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EF" w:rsidRPr="00DE4F99" w:rsidRDefault="006A75EF" w:rsidP="007712CD">
      <w:pPr>
        <w:spacing w:line="360" w:lineRule="auto"/>
        <w:jc w:val="center"/>
        <w:rPr>
          <w:b/>
          <w:sz w:val="24"/>
          <w:szCs w:val="22"/>
        </w:rPr>
      </w:pPr>
      <w:r w:rsidRPr="00DE4F99">
        <w:rPr>
          <w:b/>
          <w:sz w:val="24"/>
          <w:szCs w:val="22"/>
        </w:rPr>
        <w:t>ERZURUM TEKNİK ÜNİVERSİTESİ</w:t>
      </w:r>
    </w:p>
    <w:p w:rsidR="006A75EF" w:rsidRPr="00DE4F99" w:rsidRDefault="006A75EF" w:rsidP="007712CD">
      <w:pPr>
        <w:spacing w:line="360" w:lineRule="auto"/>
        <w:jc w:val="center"/>
        <w:rPr>
          <w:b/>
          <w:sz w:val="24"/>
          <w:szCs w:val="22"/>
        </w:rPr>
      </w:pPr>
      <w:r w:rsidRPr="00DE4F99">
        <w:rPr>
          <w:b/>
          <w:sz w:val="24"/>
          <w:szCs w:val="22"/>
        </w:rPr>
        <w:t>S</w:t>
      </w:r>
      <w:r w:rsidR="00E15FBF" w:rsidRPr="00DE4F99">
        <w:rPr>
          <w:b/>
          <w:sz w:val="24"/>
          <w:szCs w:val="22"/>
        </w:rPr>
        <w:t>AĞLIK</w:t>
      </w:r>
      <w:r w:rsidRPr="00DE4F99">
        <w:rPr>
          <w:b/>
          <w:sz w:val="24"/>
          <w:szCs w:val="22"/>
        </w:rPr>
        <w:t xml:space="preserve"> BİLİMLER</w:t>
      </w:r>
      <w:r w:rsidR="00E15FBF" w:rsidRPr="00DE4F99">
        <w:rPr>
          <w:b/>
          <w:sz w:val="24"/>
          <w:szCs w:val="22"/>
        </w:rPr>
        <w:t>İ</w:t>
      </w:r>
      <w:r w:rsidRPr="00DE4F99">
        <w:rPr>
          <w:b/>
          <w:sz w:val="24"/>
          <w:szCs w:val="22"/>
        </w:rPr>
        <w:t xml:space="preserve"> ENSTİTÜSÜ</w:t>
      </w:r>
    </w:p>
    <w:tbl>
      <w:tblPr>
        <w:tblpPr w:leftFromText="141" w:rightFromText="141" w:vertAnchor="text" w:horzAnchor="margin" w:tblpY="348"/>
        <w:tblW w:w="4946" w:type="pct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000" w:firstRow="0" w:lastRow="0" w:firstColumn="0" w:lastColumn="0" w:noHBand="0" w:noVBand="0"/>
      </w:tblPr>
      <w:tblGrid>
        <w:gridCol w:w="3348"/>
        <w:gridCol w:w="6186"/>
      </w:tblGrid>
      <w:tr w:rsidR="00F35E21" w:rsidRPr="00645DB3" w:rsidTr="00F35E21">
        <w:trPr>
          <w:trHeight w:val="283"/>
        </w:trPr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</w:rPr>
            </w:pPr>
            <w:r w:rsidRPr="00645DB3">
              <w:rPr>
                <w:b/>
                <w:bCs/>
                <w:color w:val="000000"/>
                <w:sz w:val="22"/>
              </w:rPr>
              <w:t>ÖĞRENCİ BİLGİLERİ</w:t>
            </w: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Adı-Soyadı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Öğrenci Numarası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Enstitü Anabilim Dalı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Programı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Programın Türü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  <w:r w:rsidRPr="00645DB3">
              <w:rPr>
                <w:b/>
                <w:bCs/>
                <w:color w:val="000000"/>
                <w:sz w:val="22"/>
              </w:rPr>
              <w:t xml:space="preserve">(    ) Yüksek Lisans                    (    ) Doktora </w:t>
            </w:r>
          </w:p>
        </w:tc>
      </w:tr>
      <w:tr w:rsidR="00F35E21" w:rsidRPr="00645DB3" w:rsidTr="00F35E21">
        <w:trPr>
          <w:trHeight w:val="32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>Danışmanının Unvanı, Adı-Soyadı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  <w:tr w:rsidR="00F35E21" w:rsidRPr="00645DB3" w:rsidTr="00F35E21">
        <w:trPr>
          <w:trHeight w:val="703"/>
        </w:trPr>
        <w:tc>
          <w:tcPr>
            <w:tcW w:w="1756" w:type="pct"/>
            <w:tcBorders>
              <w:left w:val="nil"/>
            </w:tcBorders>
            <w:shd w:val="clear" w:color="auto" w:fill="D9D9D9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</w:rPr>
            </w:pPr>
            <w:r w:rsidRPr="00645DB3">
              <w:rPr>
                <w:b/>
                <w:color w:val="000000"/>
                <w:sz w:val="22"/>
              </w:rPr>
              <w:t xml:space="preserve">Tez Başlığı </w:t>
            </w:r>
          </w:p>
        </w:tc>
        <w:tc>
          <w:tcPr>
            <w:tcW w:w="3244" w:type="pct"/>
            <w:tcBorders>
              <w:right w:val="nil"/>
            </w:tcBorders>
            <w:shd w:val="clear" w:color="auto" w:fill="FFFFFF"/>
            <w:vAlign w:val="center"/>
          </w:tcPr>
          <w:p w:rsidR="00F35E21" w:rsidRPr="00645DB3" w:rsidRDefault="00F35E21" w:rsidP="00F35E2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</w:tbl>
    <w:p w:rsidR="003676C0" w:rsidRDefault="007C1CBD" w:rsidP="007712CD">
      <w:pPr>
        <w:spacing w:line="360" w:lineRule="auto"/>
        <w:jc w:val="center"/>
        <w:rPr>
          <w:b/>
          <w:sz w:val="24"/>
          <w:szCs w:val="22"/>
        </w:rPr>
      </w:pPr>
      <w:r w:rsidRPr="00DE4F99">
        <w:rPr>
          <w:b/>
          <w:sz w:val="24"/>
          <w:szCs w:val="22"/>
        </w:rPr>
        <w:t>TEZ BENZERLİK ORANI BEYAN FORMU</w:t>
      </w:r>
    </w:p>
    <w:p w:rsidR="00682BA8" w:rsidRPr="00DE4F99" w:rsidRDefault="00682BA8" w:rsidP="007712CD">
      <w:pPr>
        <w:spacing w:line="360" w:lineRule="auto"/>
        <w:jc w:val="center"/>
        <w:rPr>
          <w:b/>
          <w:sz w:val="24"/>
          <w:szCs w:val="22"/>
        </w:rPr>
      </w:pPr>
      <w:bookmarkStart w:id="0" w:name="_GoBack"/>
      <w:bookmarkEnd w:id="0"/>
    </w:p>
    <w:p w:rsidR="0095595F" w:rsidRPr="00DE4F99" w:rsidRDefault="0095595F" w:rsidP="007712CD">
      <w:pPr>
        <w:spacing w:line="360" w:lineRule="auto"/>
        <w:jc w:val="center"/>
        <w:rPr>
          <w:b/>
          <w:sz w:val="16"/>
          <w:szCs w:val="16"/>
        </w:rPr>
      </w:pPr>
    </w:p>
    <w:p w:rsidR="00F35E21" w:rsidRPr="002E04AD" w:rsidRDefault="00F35E21" w:rsidP="00F35E21">
      <w:pPr>
        <w:jc w:val="center"/>
        <w:rPr>
          <w:b/>
          <w:sz w:val="24"/>
        </w:rPr>
      </w:pPr>
      <w:r w:rsidRPr="002E04AD">
        <w:rPr>
          <w:b/>
          <w:sz w:val="24"/>
        </w:rPr>
        <w:t>SAĞLIK BİLİMLERİ ENSTİTÜSÜ MÜDÜRLÜĞÜ’NE</w:t>
      </w:r>
    </w:p>
    <w:p w:rsidR="00F35E21" w:rsidRPr="002E04AD" w:rsidRDefault="00F35E21" w:rsidP="00F35E21">
      <w:pPr>
        <w:spacing w:line="276" w:lineRule="auto"/>
        <w:jc w:val="both"/>
        <w:rPr>
          <w:b/>
          <w:sz w:val="24"/>
        </w:rPr>
      </w:pPr>
    </w:p>
    <w:p w:rsidR="00F35E21" w:rsidRPr="002E04AD" w:rsidRDefault="00F35E21" w:rsidP="00F35E21">
      <w:pPr>
        <w:pStyle w:val="BodyText"/>
        <w:spacing w:line="276" w:lineRule="auto"/>
        <w:ind w:firstLine="426"/>
        <w:rPr>
          <w:shd w:val="clear" w:color="auto" w:fill="FFFFFF"/>
          <w:lang w:val="tr-TR"/>
        </w:rPr>
      </w:pPr>
      <w:r w:rsidRPr="002E04AD">
        <w:rPr>
          <w:lang w:val="tr-TR" w:eastAsia="en-US"/>
        </w:rPr>
        <w:t xml:space="preserve">Yukarıda başlığı belirtilen tez çalışmasının </w:t>
      </w:r>
      <w:r w:rsidR="00DE4F99" w:rsidRPr="002E04AD">
        <w:rPr>
          <w:lang w:val="tr-TR" w:eastAsia="en-US"/>
        </w:rPr>
        <w:t>a) Giriş, b</w:t>
      </w:r>
      <w:r w:rsidRPr="002E04AD">
        <w:rPr>
          <w:lang w:val="tr-TR" w:eastAsia="en-US"/>
        </w:rPr>
        <w:t>) Ana B</w:t>
      </w:r>
      <w:r w:rsidR="00DE4F99" w:rsidRPr="002E04AD">
        <w:rPr>
          <w:lang w:val="tr-TR" w:eastAsia="en-US"/>
        </w:rPr>
        <w:t>ölümler ve c</w:t>
      </w:r>
      <w:r w:rsidRPr="002E04AD">
        <w:rPr>
          <w:lang w:val="tr-TR" w:eastAsia="en-US"/>
        </w:rPr>
        <w:t xml:space="preserve">) Sonuç kısımlarından oluşan toplam ……. sayfalık kısmına ilişkin olarak, tarafımdan </w:t>
      </w:r>
      <w:r w:rsidRPr="00682BA8">
        <w:rPr>
          <w:b/>
          <w:u w:val="single"/>
          <w:lang w:val="tr-TR"/>
        </w:rPr>
        <w:t>Turnitin</w:t>
      </w:r>
      <w:r w:rsidRPr="002E04AD">
        <w:rPr>
          <w:lang w:val="tr-TR"/>
        </w:rPr>
        <w:t xml:space="preserve"> </w:t>
      </w:r>
      <w:r w:rsidRPr="002E04AD">
        <w:rPr>
          <w:shd w:val="clear" w:color="auto" w:fill="FFFFFF"/>
          <w:lang w:val="tr-TR"/>
        </w:rPr>
        <w:t>adlı intihal tespit programından “</w:t>
      </w:r>
      <w:r w:rsidRPr="002E04AD">
        <w:rPr>
          <w:color w:val="000000"/>
          <w:lang w:val="tr-TR" w:eastAsia="en-US"/>
        </w:rPr>
        <w:t>Sağlık</w:t>
      </w:r>
      <w:r w:rsidRPr="002E04AD">
        <w:rPr>
          <w:lang w:val="tr-TR" w:eastAsia="en-US"/>
        </w:rPr>
        <w:t xml:space="preserve"> Bilimler Enstitüsü </w:t>
      </w:r>
      <w:r w:rsidR="00DE4F99" w:rsidRPr="002E04AD">
        <w:rPr>
          <w:lang w:val="tr-TR" w:eastAsia="en-US"/>
        </w:rPr>
        <w:t>Tez Benzerlik Oranı</w:t>
      </w:r>
      <w:r w:rsidRPr="002E04AD">
        <w:rPr>
          <w:lang w:val="tr-TR" w:eastAsia="en-US"/>
        </w:rPr>
        <w:t xml:space="preserve"> Raporu</w:t>
      </w:r>
      <w:r w:rsidRPr="002E04AD">
        <w:rPr>
          <w:shd w:val="clear" w:color="auto" w:fill="FFFFFF"/>
          <w:lang w:val="tr-TR" w:eastAsia="en-US"/>
        </w:rPr>
        <w:t xml:space="preserve"> </w:t>
      </w:r>
      <w:r w:rsidRPr="002E04AD">
        <w:rPr>
          <w:shd w:val="clear" w:color="auto" w:fill="FFFFFF"/>
          <w:lang w:val="tr-TR"/>
        </w:rPr>
        <w:t>Uygulama Esasları”na göre belirlenen filtrelemeler uygulanarak alınmış olan ve ekte sunulan rapora</w:t>
      </w:r>
      <w:r w:rsidRPr="002E04AD">
        <w:rPr>
          <w:shd w:val="clear" w:color="auto" w:fill="FFFFFF"/>
          <w:vertAlign w:val="superscript"/>
          <w:lang w:val="tr-TR"/>
        </w:rPr>
        <w:t>1</w:t>
      </w:r>
      <w:r w:rsidRPr="002E04AD">
        <w:rPr>
          <w:shd w:val="clear" w:color="auto" w:fill="FFFFFF"/>
          <w:lang w:val="tr-TR"/>
        </w:rPr>
        <w:t xml:space="preserve"> göre, tezin benzerlik oranı; </w:t>
      </w:r>
    </w:p>
    <w:p w:rsidR="00F35E21" w:rsidRPr="002E04AD" w:rsidRDefault="00F35E21" w:rsidP="00F35E21">
      <w:pPr>
        <w:pStyle w:val="BodyText"/>
        <w:spacing w:line="276" w:lineRule="auto"/>
        <w:ind w:firstLine="426"/>
        <w:rPr>
          <w:shd w:val="clear" w:color="auto" w:fill="FFFFFF"/>
          <w:lang w:val="tr-TR"/>
        </w:rPr>
      </w:pPr>
    </w:p>
    <w:p w:rsidR="00F35E21" w:rsidRPr="002E04AD" w:rsidRDefault="00F35E21" w:rsidP="00F35E21">
      <w:pPr>
        <w:pStyle w:val="BodyText"/>
        <w:spacing w:line="276" w:lineRule="auto"/>
        <w:ind w:firstLine="426"/>
        <w:rPr>
          <w:shd w:val="clear" w:color="auto" w:fill="FFFFFF"/>
          <w:lang w:val="tr-TR"/>
        </w:rPr>
      </w:pPr>
      <w:r w:rsidRPr="002E04AD">
        <w:rPr>
          <w:shd w:val="clear" w:color="auto" w:fill="FFFFFF"/>
          <w:lang w:val="tr-TR"/>
        </w:rPr>
        <w:t>Filtreleme sonrası</w:t>
      </w:r>
      <w:r w:rsidR="00DE4F99" w:rsidRPr="002E04AD">
        <w:rPr>
          <w:shd w:val="clear" w:color="auto" w:fill="FFFFFF"/>
          <w:vertAlign w:val="superscript"/>
          <w:lang w:val="tr-TR"/>
        </w:rPr>
        <w:t>2</w:t>
      </w:r>
      <w:r w:rsidRPr="002E04AD">
        <w:rPr>
          <w:shd w:val="clear" w:color="auto" w:fill="FFFFFF"/>
          <w:lang w:val="tr-TR"/>
        </w:rPr>
        <w:t xml:space="preserve">  % ………….. (limit %</w:t>
      </w:r>
      <w:r w:rsidR="002E04AD" w:rsidRPr="002E04AD">
        <w:rPr>
          <w:shd w:val="clear" w:color="auto" w:fill="FFFFFF"/>
          <w:lang w:val="tr-TR"/>
        </w:rPr>
        <w:t>25</w:t>
      </w:r>
      <w:r w:rsidRPr="002E04AD">
        <w:rPr>
          <w:shd w:val="clear" w:color="auto" w:fill="FFFFFF"/>
          <w:lang w:val="tr-TR"/>
        </w:rPr>
        <w:t xml:space="preserve">)‘tir.  </w:t>
      </w:r>
    </w:p>
    <w:p w:rsidR="00F35E21" w:rsidRPr="002E04AD" w:rsidRDefault="00F35E21" w:rsidP="00F35E21">
      <w:pPr>
        <w:pStyle w:val="BodyText"/>
        <w:spacing w:line="276" w:lineRule="auto"/>
        <w:ind w:firstLine="426"/>
        <w:rPr>
          <w:sz w:val="20"/>
          <w:szCs w:val="16"/>
          <w:shd w:val="clear" w:color="auto" w:fill="FFFFFF"/>
          <w:lang w:val="tr-TR"/>
        </w:rPr>
      </w:pPr>
    </w:p>
    <w:p w:rsidR="00F35E21" w:rsidRPr="002E04AD" w:rsidRDefault="00F35E21" w:rsidP="002E04AD">
      <w:pPr>
        <w:pStyle w:val="BodyText"/>
        <w:spacing w:line="276" w:lineRule="auto"/>
        <w:ind w:firstLine="426"/>
        <w:rPr>
          <w:lang w:val="tr-TR"/>
        </w:rPr>
      </w:pPr>
      <w:r w:rsidRPr="002E04AD">
        <w:rPr>
          <w:lang w:val="tr-TR"/>
        </w:rPr>
        <w:t xml:space="preserve">Yukarıda yer alan beyanın ve ekte sunulan İntihal Yazılım Programı Raporu’nun doğruluğunu onaylarım. </w:t>
      </w:r>
    </w:p>
    <w:p w:rsidR="002E04AD" w:rsidRPr="002E04AD" w:rsidRDefault="002E04AD" w:rsidP="002E04AD">
      <w:pPr>
        <w:pStyle w:val="BodyText"/>
        <w:spacing w:line="276" w:lineRule="auto"/>
        <w:ind w:firstLine="426"/>
        <w:rPr>
          <w:lang w:val="tr-TR"/>
        </w:rPr>
      </w:pPr>
    </w:p>
    <w:p w:rsidR="002E04AD" w:rsidRPr="002E04AD" w:rsidRDefault="002E04AD" w:rsidP="002E04AD">
      <w:pPr>
        <w:pStyle w:val="BodyText"/>
        <w:spacing w:line="276" w:lineRule="auto"/>
        <w:ind w:firstLine="426"/>
        <w:rPr>
          <w:lang w:val="tr-TR"/>
        </w:rPr>
      </w:pPr>
    </w:p>
    <w:p w:rsidR="002E04AD" w:rsidRPr="002E04AD" w:rsidRDefault="002E04AD" w:rsidP="002E04AD">
      <w:pPr>
        <w:pStyle w:val="BodyText"/>
        <w:spacing w:line="276" w:lineRule="auto"/>
        <w:ind w:firstLine="426"/>
        <w:rPr>
          <w:lang w:val="tr-TR"/>
        </w:rPr>
      </w:pPr>
    </w:p>
    <w:p w:rsidR="00F35E21" w:rsidRPr="002E04AD" w:rsidRDefault="00F35E21" w:rsidP="00682BA8">
      <w:pPr>
        <w:pStyle w:val="BodyText"/>
        <w:spacing w:line="360" w:lineRule="auto"/>
        <w:ind w:right="-1"/>
        <w:jc w:val="right"/>
        <w:rPr>
          <w:lang w:val="tr-TR"/>
        </w:rPr>
      </w:pPr>
      <w:r w:rsidRPr="002E04AD">
        <w:rPr>
          <w:lang w:val="tr-TR"/>
        </w:rPr>
        <w:t>……/……/20</w:t>
      </w:r>
      <w:r w:rsidR="00DE4F99" w:rsidRPr="002E04AD">
        <w:rPr>
          <w:lang w:val="tr-TR"/>
        </w:rPr>
        <w:t>…</w:t>
      </w:r>
    </w:p>
    <w:p w:rsidR="00682BA8" w:rsidRDefault="00682BA8" w:rsidP="00F35E21">
      <w:pPr>
        <w:pStyle w:val="BodyText"/>
        <w:jc w:val="right"/>
        <w:rPr>
          <w:lang w:val="tr-TR"/>
        </w:rPr>
      </w:pPr>
    </w:p>
    <w:p w:rsidR="00682BA8" w:rsidRDefault="00F35E21" w:rsidP="00682BA8">
      <w:pPr>
        <w:pStyle w:val="BodyText"/>
        <w:jc w:val="right"/>
        <w:rPr>
          <w:lang w:val="tr-TR"/>
        </w:rPr>
      </w:pPr>
      <w:r w:rsidRPr="002E04AD">
        <w:rPr>
          <w:lang w:val="tr-TR"/>
        </w:rPr>
        <w:t>Danışmanın Unvanı</w:t>
      </w:r>
      <w:r w:rsidR="00682BA8">
        <w:rPr>
          <w:lang w:val="tr-TR"/>
        </w:rPr>
        <w:t xml:space="preserve">, </w:t>
      </w:r>
      <w:r w:rsidRPr="002E04AD">
        <w:rPr>
          <w:lang w:val="tr-TR"/>
        </w:rPr>
        <w:t>Ad</w:t>
      </w:r>
      <w:r w:rsidR="00682BA8">
        <w:rPr>
          <w:lang w:val="tr-TR"/>
        </w:rPr>
        <w:t xml:space="preserve"> ve </w:t>
      </w:r>
      <w:r w:rsidRPr="002E04AD">
        <w:rPr>
          <w:lang w:val="tr-TR"/>
        </w:rPr>
        <w:t>Soyadı</w:t>
      </w:r>
    </w:p>
    <w:p w:rsidR="00682BA8" w:rsidRDefault="00682BA8" w:rsidP="00682BA8">
      <w:pPr>
        <w:pStyle w:val="BodyText"/>
        <w:ind w:left="7080" w:firstLine="708"/>
        <w:rPr>
          <w:lang w:val="tr-TR"/>
        </w:rPr>
      </w:pPr>
    </w:p>
    <w:p w:rsidR="00F35E21" w:rsidRPr="002E04AD" w:rsidRDefault="00F35E21" w:rsidP="00682BA8">
      <w:pPr>
        <w:pStyle w:val="BodyText"/>
        <w:ind w:left="7080" w:firstLine="708"/>
        <w:rPr>
          <w:lang w:val="tr-TR"/>
        </w:rPr>
      </w:pPr>
      <w:r w:rsidRPr="002E04AD">
        <w:rPr>
          <w:lang w:val="tr-TR"/>
        </w:rPr>
        <w:t>(imzası)</w:t>
      </w:r>
    </w:p>
    <w:p w:rsidR="00F35E21" w:rsidRDefault="00F35E21" w:rsidP="00F35E21">
      <w:pPr>
        <w:pStyle w:val="BodyText"/>
        <w:jc w:val="left"/>
        <w:rPr>
          <w:lang w:val="tr-TR"/>
        </w:rPr>
      </w:pPr>
    </w:p>
    <w:p w:rsidR="00682BA8" w:rsidRPr="002E04AD" w:rsidRDefault="00682BA8" w:rsidP="00F35E21">
      <w:pPr>
        <w:pStyle w:val="BodyText"/>
        <w:jc w:val="left"/>
        <w:rPr>
          <w:lang w:val="tr-TR"/>
        </w:rPr>
      </w:pPr>
    </w:p>
    <w:p w:rsidR="00F35E21" w:rsidRPr="002E04AD" w:rsidRDefault="00F35E21" w:rsidP="00F35E21">
      <w:pPr>
        <w:pStyle w:val="BodyText"/>
        <w:jc w:val="left"/>
        <w:rPr>
          <w:lang w:val="tr-TR"/>
        </w:rPr>
      </w:pPr>
      <w:r w:rsidRPr="002E04AD">
        <w:rPr>
          <w:lang w:val="tr-TR"/>
        </w:rPr>
        <w:t>1)</w:t>
      </w:r>
      <w:r w:rsidRPr="002E04AD">
        <w:rPr>
          <w:vertAlign w:val="superscript"/>
          <w:lang w:val="tr-TR"/>
        </w:rPr>
        <w:t xml:space="preserve"> </w:t>
      </w:r>
      <w:r w:rsidR="00DE4F99" w:rsidRPr="002E04AD">
        <w:rPr>
          <w:lang w:val="tr-TR"/>
        </w:rPr>
        <w:t>P</w:t>
      </w:r>
      <w:r w:rsidRPr="002E04AD">
        <w:rPr>
          <w:lang w:val="tr-TR"/>
        </w:rPr>
        <w:t>df dosyası sonunda çıkan orjinallik raporu,</w:t>
      </w:r>
    </w:p>
    <w:p w:rsidR="00F35E21" w:rsidRPr="002E04AD" w:rsidRDefault="00F35E21" w:rsidP="00F35E21">
      <w:pPr>
        <w:pStyle w:val="BodyText"/>
        <w:jc w:val="left"/>
        <w:rPr>
          <w:lang w:val="tr-TR"/>
        </w:rPr>
      </w:pPr>
      <w:r w:rsidRPr="002E04AD">
        <w:rPr>
          <w:lang w:val="tr-TR"/>
        </w:rPr>
        <w:t>2) Filtre tanımı:    * 5 kelime sınırlama,</w:t>
      </w:r>
    </w:p>
    <w:p w:rsidR="00F35E21" w:rsidRPr="002E04AD" w:rsidRDefault="00F35E21" w:rsidP="00F35E21">
      <w:pPr>
        <w:pStyle w:val="BodyText"/>
        <w:jc w:val="left"/>
        <w:rPr>
          <w:lang w:val="tr-TR"/>
        </w:rPr>
      </w:pPr>
      <w:r w:rsidRPr="002E04AD">
        <w:rPr>
          <w:lang w:val="tr-TR"/>
        </w:rPr>
        <w:tab/>
      </w:r>
      <w:r w:rsidRPr="002E04AD">
        <w:rPr>
          <w:lang w:val="tr-TR"/>
        </w:rPr>
        <w:tab/>
        <w:t xml:space="preserve">  </w:t>
      </w:r>
      <w:r w:rsidR="00645DB3">
        <w:rPr>
          <w:lang w:val="tr-TR"/>
        </w:rPr>
        <w:t xml:space="preserve">    </w:t>
      </w:r>
      <w:r w:rsidRPr="002E04AD">
        <w:rPr>
          <w:lang w:val="tr-TR"/>
        </w:rPr>
        <w:t>* Kaynaklar hariç,</w:t>
      </w:r>
    </w:p>
    <w:p w:rsidR="00F35E21" w:rsidRPr="002E04AD" w:rsidRDefault="00F35E21" w:rsidP="00A05430">
      <w:pPr>
        <w:rPr>
          <w:sz w:val="24"/>
        </w:rPr>
      </w:pPr>
      <w:r w:rsidRPr="002E04AD">
        <w:rPr>
          <w:sz w:val="24"/>
        </w:rPr>
        <w:t xml:space="preserve"> </w:t>
      </w:r>
      <w:r w:rsidRPr="002E04AD">
        <w:rPr>
          <w:sz w:val="24"/>
        </w:rPr>
        <w:tab/>
      </w:r>
      <w:r w:rsidRPr="002E04AD">
        <w:rPr>
          <w:sz w:val="24"/>
        </w:rPr>
        <w:tab/>
        <w:t xml:space="preserve">  </w:t>
      </w:r>
      <w:r w:rsidR="00645DB3">
        <w:rPr>
          <w:sz w:val="24"/>
        </w:rPr>
        <w:t xml:space="preserve">    </w:t>
      </w:r>
      <w:r w:rsidRPr="002E04AD">
        <w:rPr>
          <w:sz w:val="24"/>
        </w:rPr>
        <w:t>* Alıntılar hariç.</w:t>
      </w:r>
    </w:p>
    <w:p w:rsidR="009D193B" w:rsidRPr="002E04AD" w:rsidRDefault="009D193B" w:rsidP="00A05430">
      <w:pPr>
        <w:rPr>
          <w:sz w:val="32"/>
          <w:szCs w:val="22"/>
        </w:rPr>
      </w:pPr>
      <w:r w:rsidRPr="002E04AD">
        <w:rPr>
          <w:b/>
          <w:sz w:val="24"/>
        </w:rPr>
        <w:t>Ek:</w:t>
      </w:r>
      <w:r w:rsidRPr="002E04AD">
        <w:rPr>
          <w:sz w:val="24"/>
        </w:rPr>
        <w:t xml:space="preserve"> Benzerlik oranı raporu</w:t>
      </w:r>
    </w:p>
    <w:sectPr w:rsidR="009D193B" w:rsidRPr="002E04AD" w:rsidSect="009D193B">
      <w:footerReference w:type="default" r:id="rId7"/>
      <w:pgSz w:w="11906" w:h="16838" w:code="9"/>
      <w:pgMar w:top="1276" w:right="1134" w:bottom="2268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C32" w:rsidRDefault="00D86C32" w:rsidP="00A73ED1">
      <w:r>
        <w:separator/>
      </w:r>
    </w:p>
  </w:endnote>
  <w:endnote w:type="continuationSeparator" w:id="0">
    <w:p w:rsidR="00D86C32" w:rsidRDefault="00D86C32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6C0" w:rsidRPr="001C239B" w:rsidRDefault="001C239B" w:rsidP="001C239B">
    <w:pPr>
      <w:pStyle w:val="Footer"/>
      <w:jc w:val="right"/>
      <w:rPr>
        <w:sz w:val="16"/>
      </w:rPr>
    </w:pPr>
    <w:r w:rsidRPr="001C239B">
      <w:rPr>
        <w:sz w:val="16"/>
      </w:rPr>
      <w:t>EBE09_V</w:t>
    </w:r>
    <w:r w:rsidR="00AB561D">
      <w:rPr>
        <w:sz w:val="16"/>
      </w:rPr>
      <w:t>2</w:t>
    </w:r>
    <w:r w:rsidRPr="001C239B">
      <w:rPr>
        <w:sz w:val="16"/>
      </w:rPr>
      <w:t>_</w:t>
    </w:r>
    <w:r w:rsidR="00AB561D">
      <w:rPr>
        <w:sz w:val="16"/>
      </w:rPr>
      <w:t>15.01.2019</w:t>
    </w:r>
  </w:p>
  <w:p w:rsidR="003676C0" w:rsidRDefault="0036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C32" w:rsidRDefault="00D86C32" w:rsidP="00A73ED1">
      <w:r>
        <w:separator/>
      </w:r>
    </w:p>
  </w:footnote>
  <w:footnote w:type="continuationSeparator" w:id="0">
    <w:p w:rsidR="00D86C32" w:rsidRDefault="00D86C32" w:rsidP="00A7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C61DA"/>
    <w:rsid w:val="000F1026"/>
    <w:rsid w:val="000F4065"/>
    <w:rsid w:val="00124C82"/>
    <w:rsid w:val="00132D31"/>
    <w:rsid w:val="00153873"/>
    <w:rsid w:val="001747A7"/>
    <w:rsid w:val="001C239B"/>
    <w:rsid w:val="001C7228"/>
    <w:rsid w:val="001D13B7"/>
    <w:rsid w:val="001F5D1F"/>
    <w:rsid w:val="00223CD4"/>
    <w:rsid w:val="00285AAE"/>
    <w:rsid w:val="002E04AD"/>
    <w:rsid w:val="00350EE9"/>
    <w:rsid w:val="003676C0"/>
    <w:rsid w:val="003806A9"/>
    <w:rsid w:val="003C422A"/>
    <w:rsid w:val="004446B2"/>
    <w:rsid w:val="004E322C"/>
    <w:rsid w:val="0054323B"/>
    <w:rsid w:val="005D2FA2"/>
    <w:rsid w:val="005F6118"/>
    <w:rsid w:val="006433F4"/>
    <w:rsid w:val="00645DB3"/>
    <w:rsid w:val="00682BA8"/>
    <w:rsid w:val="00687987"/>
    <w:rsid w:val="006A5E08"/>
    <w:rsid w:val="006A75EF"/>
    <w:rsid w:val="00733CB3"/>
    <w:rsid w:val="007712CD"/>
    <w:rsid w:val="007C1CBD"/>
    <w:rsid w:val="007D6239"/>
    <w:rsid w:val="00895ABE"/>
    <w:rsid w:val="008E6EDA"/>
    <w:rsid w:val="009368B2"/>
    <w:rsid w:val="0095595F"/>
    <w:rsid w:val="009D193B"/>
    <w:rsid w:val="009E4691"/>
    <w:rsid w:val="00A05430"/>
    <w:rsid w:val="00A27B8D"/>
    <w:rsid w:val="00A73ED1"/>
    <w:rsid w:val="00AA1456"/>
    <w:rsid w:val="00AB561D"/>
    <w:rsid w:val="00B83246"/>
    <w:rsid w:val="00B86D96"/>
    <w:rsid w:val="00BA10A3"/>
    <w:rsid w:val="00BC5DD4"/>
    <w:rsid w:val="00C50127"/>
    <w:rsid w:val="00D31B07"/>
    <w:rsid w:val="00D3228D"/>
    <w:rsid w:val="00D42302"/>
    <w:rsid w:val="00D86C32"/>
    <w:rsid w:val="00DE4F99"/>
    <w:rsid w:val="00E15FBF"/>
    <w:rsid w:val="00E6121A"/>
    <w:rsid w:val="00E665B0"/>
    <w:rsid w:val="00E851B7"/>
    <w:rsid w:val="00E9075F"/>
    <w:rsid w:val="00EF6E98"/>
    <w:rsid w:val="00F35E21"/>
    <w:rsid w:val="00FA4BD6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5A571"/>
  <w15:docId w15:val="{35B19805-EE67-4BFB-A9A4-23F0F7CC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ED1"/>
  </w:style>
  <w:style w:type="paragraph" w:styleId="Footer">
    <w:name w:val="footer"/>
    <w:basedOn w:val="Normal"/>
    <w:link w:val="Footer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ED1"/>
  </w:style>
  <w:style w:type="paragraph" w:styleId="BalloonText">
    <w:name w:val="Balloon Text"/>
    <w:basedOn w:val="Normal"/>
    <w:link w:val="BalloonText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3ED1"/>
    <w:rPr>
      <w:color w:val="808080"/>
    </w:rPr>
  </w:style>
  <w:style w:type="character" w:customStyle="1" w:styleId="Stil1">
    <w:name w:val="Stil1"/>
    <w:basedOn w:val="DefaultParagraphFont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DefaultParagraphFont"/>
    <w:uiPriority w:val="1"/>
    <w:rsid w:val="00A73ED1"/>
    <w:rPr>
      <w:rFonts w:ascii="Times New Roman" w:hAnsi="Times New Roman"/>
      <w:color w:val="auto"/>
      <w:sz w:val="20"/>
    </w:rPr>
  </w:style>
  <w:style w:type="table" w:styleId="TableGrid">
    <w:name w:val="Table Grid"/>
    <w:basedOn w:val="TableNormal"/>
    <w:uiPriority w:val="39"/>
    <w:rsid w:val="0036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76C0"/>
    <w:pPr>
      <w:ind w:firstLine="709"/>
      <w:jc w:val="both"/>
    </w:pPr>
    <w:rPr>
      <w:rFonts w:eastAsia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6C0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23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5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1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1B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1B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odyText">
    <w:name w:val="Body Text"/>
    <w:basedOn w:val="Normal"/>
    <w:link w:val="BodyTextChar"/>
    <w:rsid w:val="00F35E21"/>
    <w:pPr>
      <w:jc w:val="both"/>
    </w:pPr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35E21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3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0BAF-CE51-4E41-AC41-F3FC485D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960</Characters>
  <Application>Microsoft Office Word</Application>
  <DocSecurity>0</DocSecurity>
  <Lines>50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Etu</cp:lastModifiedBy>
  <cp:revision>3</cp:revision>
  <dcterms:created xsi:type="dcterms:W3CDTF">2023-01-18T07:03:00Z</dcterms:created>
  <dcterms:modified xsi:type="dcterms:W3CDTF">2023-01-18T07:07:00Z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37832e1b569abe9b67db316d59f71c5a90777bf7e914927d7a9335c7ec6aa996</vt:lpwstr>
  </property>
</Properties>
</file>