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8"/>
        <w:gridCol w:w="20"/>
      </w:tblGrid>
      <w:tr w:rsidR="00B55E6D" w:rsidRPr="001B4B39" w14:paraId="1850D92E" w14:textId="77777777" w:rsidTr="00C15FE6">
        <w:trPr>
          <w:trHeight w:val="144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oKlavuzu"/>
              <w:tblpPr w:leftFromText="141" w:rightFromText="141" w:vertAnchor="text" w:horzAnchor="margin" w:tblpXSpec="right" w:tblpY="-2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</w:tblGrid>
            <w:tr w:rsidR="008942EE" w14:paraId="1A48FDCE" w14:textId="77777777" w:rsidTr="008942EE">
              <w:trPr>
                <w:trHeight w:val="1358"/>
              </w:trPr>
              <w:tc>
                <w:tcPr>
                  <w:tcW w:w="1885" w:type="dxa"/>
                </w:tcPr>
                <w:p w14:paraId="5C894C82" w14:textId="77777777" w:rsidR="008942EE" w:rsidRDefault="002B3643" w:rsidP="008942EE">
                  <w:pPr>
                    <w:pStyle w:val="ZCom"/>
                  </w:pPr>
                  <w:r>
                    <w:rPr>
                      <w:noProof/>
                    </w:rPr>
                    <w:drawing>
                      <wp:inline distT="0" distB="0" distL="0" distR="0" wp14:anchorId="702E4C60" wp14:editId="3B34FD6E">
                        <wp:extent cx="1127760" cy="861060"/>
                        <wp:effectExtent l="0" t="0" r="0" b="0"/>
                        <wp:docPr id="1" name="Resim 1" descr="erzurum_teknik_universitesi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rzurum_teknik_universitesi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76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0B14FEB" w14:textId="30EB1CB5" w:rsidR="00F57608" w:rsidRDefault="00C62C30" w:rsidP="009446C8">
            <w:pPr>
              <w:pStyle w:val="ZCom"/>
              <w:rPr>
                <w:color w:val="136885"/>
                <w:sz w:val="16"/>
                <w:szCs w:val="16"/>
              </w:rPr>
            </w:pPr>
            <w:r>
              <w:rPr>
                <w:noProof/>
                <w:lang w:val="tr-TR" w:eastAsia="tr-TR"/>
              </w:rPr>
              <w:pict w14:anchorId="50E4C5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95pt;height:87.9pt">
                  <v:imagedata r:id="rId8" o:title="erasmus-logo-300x159"/>
                </v:shape>
              </w:pict>
            </w:r>
            <w:r w:rsidR="008942EE">
              <w:rPr>
                <w:noProof/>
                <w:lang w:val="tr-TR" w:eastAsia="tr-TR"/>
              </w:rPr>
              <w:t xml:space="preserve">            </w:t>
            </w:r>
            <w:r w:rsidR="00F57608">
              <w:rPr>
                <w:noProof/>
                <w:lang w:val="tr-TR" w:eastAsia="tr-TR"/>
              </w:rPr>
              <w:t xml:space="preserve">                  </w:t>
            </w:r>
            <w:r w:rsidR="008942EE">
              <w:rPr>
                <w:noProof/>
                <w:lang w:val="tr-TR" w:eastAsia="tr-TR"/>
              </w:rPr>
              <w:t xml:space="preserve"> </w:t>
            </w:r>
            <w:r w:rsidR="00F57608" w:rsidRPr="00365531">
              <w:rPr>
                <w:color w:val="136885"/>
                <w:sz w:val="16"/>
                <w:szCs w:val="16"/>
              </w:rPr>
              <w:t xml:space="preserve"> </w:t>
            </w:r>
          </w:p>
          <w:p w14:paraId="3E84B1A2" w14:textId="77777777" w:rsidR="00B55E6D" w:rsidRPr="00ED282F" w:rsidRDefault="00B55E6D" w:rsidP="0048315B">
            <w:pPr>
              <w:pStyle w:val="ZCom"/>
              <w:ind w:firstLine="3544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39F7B7B" w14:textId="77777777" w:rsidR="00B55E6D" w:rsidRPr="00A6783E" w:rsidRDefault="00B55E6D" w:rsidP="00A6783E">
            <w:pPr>
              <w:pStyle w:val="ZDGName"/>
              <w:rPr>
                <w:b/>
              </w:rPr>
            </w:pPr>
          </w:p>
        </w:tc>
      </w:tr>
    </w:tbl>
    <w:p w14:paraId="70A875BA" w14:textId="77777777" w:rsidR="00DD4A67" w:rsidRDefault="00DD4A67" w:rsidP="00FA0A82">
      <w:pPr>
        <w:spacing w:after="360"/>
        <w:jc w:val="center"/>
        <w:rPr>
          <w:rFonts w:ascii="Verdana" w:hAnsi="Verdana"/>
          <w:b/>
          <w:color w:val="002060"/>
          <w:sz w:val="40"/>
          <w:szCs w:val="40"/>
          <w:lang w:val="en-GB"/>
        </w:rPr>
      </w:pPr>
      <w:r>
        <w:rPr>
          <w:rFonts w:ascii="Verdana" w:hAnsi="Verdana"/>
          <w:b/>
          <w:color w:val="002060"/>
          <w:sz w:val="40"/>
          <w:szCs w:val="40"/>
          <w:lang w:val="en-GB"/>
        </w:rPr>
        <w:t>Erasmus+ Programme</w:t>
      </w:r>
    </w:p>
    <w:p w14:paraId="09B94D5F" w14:textId="77777777" w:rsidR="00B55E6D" w:rsidRDefault="00B55E6D" w:rsidP="00FA0A82">
      <w:pPr>
        <w:spacing w:after="360"/>
        <w:jc w:val="center"/>
        <w:rPr>
          <w:rFonts w:ascii="Verdana" w:hAnsi="Verdana"/>
          <w:b/>
          <w:color w:val="002060"/>
          <w:szCs w:val="24"/>
          <w:lang w:val="en-GB"/>
        </w:rPr>
      </w:pPr>
      <w:r w:rsidRPr="008E55E3">
        <w:rPr>
          <w:rFonts w:ascii="Verdana" w:hAnsi="Verdana"/>
          <w:b/>
          <w:color w:val="002060"/>
          <w:szCs w:val="24"/>
          <w:lang w:val="en-GB"/>
        </w:rPr>
        <w:t xml:space="preserve">Key Action 1 </w:t>
      </w:r>
      <w:r w:rsidRPr="008E55E3">
        <w:rPr>
          <w:rFonts w:ascii="Verdana" w:hAnsi="Verdana"/>
          <w:b/>
          <w:color w:val="002060"/>
          <w:szCs w:val="24"/>
          <w:lang w:val="en-GB"/>
        </w:rPr>
        <w:br/>
        <w:t xml:space="preserve">– Mobility for learners and staff – </w:t>
      </w:r>
      <w:r w:rsidRPr="008E55E3">
        <w:rPr>
          <w:rFonts w:ascii="Verdana" w:hAnsi="Verdana"/>
          <w:b/>
          <w:color w:val="002060"/>
          <w:szCs w:val="24"/>
          <w:lang w:val="en-GB"/>
        </w:rPr>
        <w:br/>
        <w:t>Higher Education Student and Staff Mobility</w:t>
      </w:r>
    </w:p>
    <w:p w14:paraId="24D9DF19" w14:textId="5434CADC" w:rsidR="00B55E6D" w:rsidRDefault="00B55E6D" w:rsidP="007539C9">
      <w:pPr>
        <w:jc w:val="center"/>
        <w:rPr>
          <w:rFonts w:ascii="Verdana" w:hAnsi="Verdana"/>
          <w:b/>
          <w:color w:val="002060"/>
          <w:sz w:val="24"/>
          <w:szCs w:val="32"/>
          <w:lang w:val="en-GB"/>
        </w:rPr>
      </w:pPr>
      <w:r w:rsidRPr="008E55E3">
        <w:rPr>
          <w:rFonts w:ascii="Verdana" w:hAnsi="Verdana"/>
          <w:b/>
          <w:color w:val="002060"/>
          <w:sz w:val="32"/>
          <w:szCs w:val="32"/>
          <w:lang w:val="en-GB"/>
        </w:rPr>
        <w:t>Inter-institutional</w:t>
      </w:r>
      <w:r w:rsidR="007C2941">
        <w:rPr>
          <w:rFonts w:ascii="Verdana" w:hAnsi="Verdana"/>
          <w:b/>
          <w:color w:val="002060"/>
          <w:sz w:val="32"/>
          <w:szCs w:val="32"/>
          <w:lang w:val="en-GB"/>
        </w:rPr>
        <w:t xml:space="preserve"> </w:t>
      </w:r>
      <w:proofErr w:type="gramStart"/>
      <w:r w:rsidR="007C2941">
        <w:rPr>
          <w:rFonts w:ascii="Verdana" w:hAnsi="Verdana"/>
          <w:b/>
          <w:color w:val="002060"/>
          <w:sz w:val="32"/>
          <w:szCs w:val="32"/>
          <w:lang w:val="en-GB"/>
        </w:rPr>
        <w:t xml:space="preserve">agreement </w:t>
      </w:r>
      <w:r w:rsidRPr="008E55E3">
        <w:rPr>
          <w:rFonts w:ascii="Verdana" w:hAnsi="Verdana"/>
          <w:b/>
          <w:color w:val="002060"/>
          <w:sz w:val="32"/>
          <w:szCs w:val="32"/>
          <w:lang w:val="en-GB"/>
        </w:rPr>
        <w:t xml:space="preserve"> </w:t>
      </w:r>
      <w:proofErr w:type="gramEnd"/>
      <w:r w:rsidRPr="008E55E3">
        <w:rPr>
          <w:rFonts w:ascii="Verdana" w:hAnsi="Verdana"/>
          <w:b/>
          <w:color w:val="002060"/>
          <w:sz w:val="32"/>
          <w:szCs w:val="32"/>
          <w:lang w:val="en-GB"/>
        </w:rPr>
        <w:br/>
      </w:r>
      <w:r w:rsidRPr="00E9496A">
        <w:rPr>
          <w:rFonts w:ascii="Verdana" w:hAnsi="Verdana"/>
          <w:b/>
          <w:color w:val="002060"/>
          <w:sz w:val="24"/>
          <w:szCs w:val="32"/>
          <w:lang w:val="en-GB"/>
        </w:rPr>
        <w:t>between p</w:t>
      </w:r>
      <w:r>
        <w:rPr>
          <w:rFonts w:ascii="Verdana" w:hAnsi="Verdana"/>
          <w:b/>
          <w:color w:val="002060"/>
          <w:sz w:val="24"/>
          <w:szCs w:val="32"/>
          <w:lang w:val="en-GB"/>
        </w:rPr>
        <w:t>rogramme</w:t>
      </w:r>
      <w:r w:rsidRPr="00E9496A">
        <w:rPr>
          <w:rFonts w:ascii="Verdana" w:hAnsi="Verdana"/>
          <w:b/>
          <w:color w:val="002060"/>
          <w:sz w:val="24"/>
          <w:szCs w:val="32"/>
          <w:lang w:val="en-GB"/>
        </w:rPr>
        <w:t xml:space="preserve"> countries</w:t>
      </w:r>
    </w:p>
    <w:p w14:paraId="555094A7" w14:textId="77777777" w:rsidR="00B55E6D" w:rsidRDefault="00B55E6D" w:rsidP="00DD4A67">
      <w:pPr>
        <w:spacing w:after="0"/>
        <w:rPr>
          <w:rFonts w:ascii="Verdana" w:hAnsi="Verdana"/>
          <w:color w:val="002060"/>
          <w:szCs w:val="24"/>
          <w:lang w:val="en-GB"/>
        </w:rPr>
      </w:pPr>
      <w:r w:rsidRPr="007B772D">
        <w:rPr>
          <w:rFonts w:ascii="Verdana" w:hAnsi="Verdana"/>
          <w:color w:val="002060"/>
          <w:szCs w:val="24"/>
          <w:lang w:val="en-GB"/>
        </w:rPr>
        <w:t xml:space="preserve">The institutions named below agree to cooperate for the exchange of students and/or staff in the context of the Erasmus+ programme. They commit to respect the quality requirements of the Erasmus Charter for Higher Education in all aspects </w:t>
      </w:r>
      <w:r>
        <w:rPr>
          <w:rFonts w:ascii="Verdana" w:hAnsi="Verdana"/>
          <w:color w:val="002060"/>
          <w:szCs w:val="24"/>
          <w:lang w:val="en-GB"/>
        </w:rPr>
        <w:t>related to</w:t>
      </w:r>
      <w:r w:rsidRPr="007B772D">
        <w:rPr>
          <w:rFonts w:ascii="Verdana" w:hAnsi="Verdana"/>
          <w:color w:val="002060"/>
          <w:szCs w:val="24"/>
          <w:lang w:val="en-GB"/>
        </w:rPr>
        <w:t xml:space="preserve"> the organisation and management of the mobility, in particular the recognition of the credits awarded to students by the partner institution.</w:t>
      </w:r>
    </w:p>
    <w:p w14:paraId="1A49A257" w14:textId="77777777" w:rsidR="00620A4E" w:rsidRPr="00DD4A67" w:rsidRDefault="00620A4E" w:rsidP="00DD4A67">
      <w:pPr>
        <w:spacing w:after="0"/>
        <w:rPr>
          <w:rFonts w:ascii="Verdana" w:hAnsi="Verdana"/>
          <w:b/>
          <w:bCs/>
          <w:color w:val="002060"/>
          <w:szCs w:val="24"/>
          <w:lang w:val="en-GB"/>
        </w:rPr>
      </w:pPr>
    </w:p>
    <w:p w14:paraId="0F63AAF4" w14:textId="77777777" w:rsidR="00B55E6D" w:rsidRPr="00E46AF7" w:rsidRDefault="00B55E6D" w:rsidP="00E35B1C">
      <w:pPr>
        <w:keepNext/>
        <w:keepLines/>
        <w:tabs>
          <w:tab w:val="left" w:pos="426"/>
        </w:tabs>
        <w:spacing w:after="360"/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A.</w:t>
      </w:r>
      <w:r w:rsidRPr="00E46AF7">
        <w:rPr>
          <w:rFonts w:ascii="Verdana" w:hAnsi="Verdana"/>
          <w:b/>
          <w:color w:val="002060"/>
          <w:lang w:val="en-GB"/>
        </w:rPr>
        <w:tab/>
        <w:t>Information about higher education institutions</w:t>
      </w:r>
    </w:p>
    <w:tbl>
      <w:tblPr>
        <w:tblW w:w="11031" w:type="dxa"/>
        <w:tblInd w:w="-57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951"/>
        <w:gridCol w:w="1727"/>
        <w:gridCol w:w="3802"/>
        <w:gridCol w:w="2551"/>
      </w:tblGrid>
      <w:tr w:rsidR="00B55E6D" w:rsidRPr="001B4B39" w14:paraId="2DC5CFD5" w14:textId="77777777" w:rsidTr="008E6521">
        <w:tc>
          <w:tcPr>
            <w:tcW w:w="2951" w:type="dxa"/>
            <w:shd w:val="clear" w:color="auto" w:fill="003399"/>
          </w:tcPr>
          <w:p w14:paraId="7DA215C6" w14:textId="77777777" w:rsidR="00B55E6D" w:rsidRPr="001B4B39" w:rsidRDefault="00B55E6D" w:rsidP="00975684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Name of the institution</w:t>
            </w:r>
          </w:p>
          <w:p w14:paraId="4E2A438A" w14:textId="77777777" w:rsidR="00B55E6D" w:rsidRPr="001B4B39" w:rsidRDefault="00B55E6D" w:rsidP="00975684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(and department, where relevant)</w:t>
            </w:r>
          </w:p>
        </w:tc>
        <w:tc>
          <w:tcPr>
            <w:tcW w:w="1727" w:type="dxa"/>
            <w:shd w:val="clear" w:color="auto" w:fill="003399"/>
          </w:tcPr>
          <w:p w14:paraId="466DF3A7" w14:textId="77777777" w:rsidR="00B55E6D" w:rsidRPr="001B4B39" w:rsidRDefault="00B55E6D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Erasmus code</w:t>
            </w:r>
          </w:p>
        </w:tc>
        <w:tc>
          <w:tcPr>
            <w:tcW w:w="3802" w:type="dxa"/>
            <w:shd w:val="clear" w:color="auto" w:fill="003399"/>
          </w:tcPr>
          <w:p w14:paraId="03292470" w14:textId="77777777" w:rsidR="00B55E6D" w:rsidRPr="001B4B39" w:rsidRDefault="00B55E6D" w:rsidP="004B7A80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  <w:r w:rsidRPr="001B4B39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 xml:space="preserve"> (email, phone)</w:t>
            </w:r>
          </w:p>
        </w:tc>
        <w:tc>
          <w:tcPr>
            <w:tcW w:w="2551" w:type="dxa"/>
            <w:shd w:val="clear" w:color="auto" w:fill="003399"/>
          </w:tcPr>
          <w:p w14:paraId="5C679D33" w14:textId="77777777" w:rsidR="00B55E6D" w:rsidRPr="001B4B39" w:rsidRDefault="00B55E6D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</w:t>
            </w:r>
          </w:p>
          <w:p w14:paraId="0E06966F" w14:textId="77777777" w:rsidR="00B55E6D" w:rsidRPr="001B4B39" w:rsidRDefault="008942EE" w:rsidP="00E9496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Website</w:t>
            </w:r>
          </w:p>
        </w:tc>
      </w:tr>
      <w:tr w:rsidR="004A5364" w:rsidRPr="00867553" w14:paraId="0C3312B7" w14:textId="77777777" w:rsidTr="008E6521">
        <w:trPr>
          <w:trHeight w:val="1178"/>
        </w:trPr>
        <w:tc>
          <w:tcPr>
            <w:tcW w:w="2951" w:type="dxa"/>
            <w:vMerge w:val="restart"/>
          </w:tcPr>
          <w:p w14:paraId="50EDE6F5" w14:textId="77777777" w:rsidR="004A5364" w:rsidRDefault="004A5364" w:rsidP="00E9496A">
            <w:pPr>
              <w:spacing w:after="12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  <w:p w14:paraId="51C2388B" w14:textId="77777777" w:rsidR="004A5364" w:rsidRDefault="004A5364" w:rsidP="00E9496A">
            <w:pPr>
              <w:spacing w:after="12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  <w:p w14:paraId="4FE11D81" w14:textId="77777777" w:rsidR="004A5364" w:rsidRPr="00867553" w:rsidRDefault="004A5364" w:rsidP="00E9496A">
            <w:pPr>
              <w:spacing w:after="12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867553">
              <w:rPr>
                <w:rFonts w:ascii="Verdana" w:hAnsi="Verdana"/>
                <w:b/>
                <w:sz w:val="20"/>
                <w:szCs w:val="20"/>
                <w:lang w:val="en-GB"/>
              </w:rPr>
              <w:t>Erzurum Technical University</w:t>
            </w:r>
          </w:p>
          <w:p w14:paraId="0A35BBC1" w14:textId="77777777" w:rsidR="004A5364" w:rsidRPr="00867553" w:rsidRDefault="004A5364" w:rsidP="00E9496A">
            <w:pPr>
              <w:spacing w:after="12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727" w:type="dxa"/>
            <w:vMerge w:val="restart"/>
          </w:tcPr>
          <w:p w14:paraId="53841CF7" w14:textId="77777777" w:rsidR="004A5364" w:rsidRDefault="004A5364" w:rsidP="008942EE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  <w:p w14:paraId="0E580B5F" w14:textId="77777777" w:rsidR="004A5364" w:rsidRPr="00FA76BD" w:rsidRDefault="004A5364" w:rsidP="008942EE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  <w:p w14:paraId="29862294" w14:textId="77777777" w:rsidR="004A5364" w:rsidRPr="00FA76BD" w:rsidRDefault="004A5364" w:rsidP="008942EE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FA76BD">
              <w:rPr>
                <w:rFonts w:ascii="Verdana" w:hAnsi="Verdana"/>
                <w:b/>
                <w:sz w:val="20"/>
                <w:szCs w:val="20"/>
                <w:lang w:val="en-GB"/>
              </w:rPr>
              <w:t>TR ERZURUM02</w:t>
            </w:r>
          </w:p>
        </w:tc>
        <w:tc>
          <w:tcPr>
            <w:tcW w:w="3802" w:type="dxa"/>
            <w:tcBorders>
              <w:bottom w:val="single" w:sz="4" w:space="0" w:color="auto"/>
            </w:tcBorders>
          </w:tcPr>
          <w:p w14:paraId="22B176C6" w14:textId="77777777" w:rsidR="004A5364" w:rsidRDefault="004A5364" w:rsidP="00E9496A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  <w:r w:rsidRPr="00620A4E"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  <w:t>Institutional:</w:t>
            </w:r>
            <w:r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  <w:t xml:space="preserve"> </w:t>
            </w:r>
          </w:p>
          <w:p w14:paraId="5F85093D" w14:textId="2D2B7A73" w:rsidR="004A5364" w:rsidRPr="004A5364" w:rsidRDefault="007C2941" w:rsidP="004179FA">
            <w:pPr>
              <w:spacing w:after="120"/>
              <w:rPr>
                <w:rFonts w:ascii="Verdana" w:hAnsi="Verdana"/>
                <w:i/>
                <w:sz w:val="16"/>
                <w:szCs w:val="20"/>
                <w:lang w:val="en-GB"/>
              </w:rPr>
            </w:pPr>
            <w:r>
              <w:rPr>
                <w:rFonts w:ascii="Verdana" w:hAnsi="Verdana"/>
                <w:sz w:val="16"/>
                <w:szCs w:val="20"/>
                <w:lang w:val="en-GB"/>
              </w:rPr>
              <w:t>Assoc.</w:t>
            </w:r>
            <w:r w:rsidR="004179FA">
              <w:rPr>
                <w:rFonts w:ascii="Verdana" w:hAnsi="Verdana"/>
                <w:sz w:val="16"/>
                <w:szCs w:val="20"/>
                <w:lang w:val="en-GB"/>
              </w:rPr>
              <w:t xml:space="preserve"> </w:t>
            </w:r>
            <w:proofErr w:type="spellStart"/>
            <w:r w:rsidR="004179FA">
              <w:rPr>
                <w:rFonts w:ascii="Verdana" w:hAnsi="Verdana"/>
                <w:sz w:val="16"/>
                <w:szCs w:val="20"/>
                <w:lang w:val="en-GB"/>
              </w:rPr>
              <w:t>Prof.</w:t>
            </w:r>
            <w:proofErr w:type="spellEnd"/>
            <w:r w:rsidR="004179FA">
              <w:rPr>
                <w:rFonts w:ascii="Verdana" w:hAnsi="Verdana"/>
                <w:sz w:val="16"/>
                <w:szCs w:val="20"/>
                <w:lang w:val="en-GB"/>
              </w:rPr>
              <w:t xml:space="preserve"> </w:t>
            </w:r>
            <w:proofErr w:type="spellStart"/>
            <w:r w:rsidR="004179FA">
              <w:rPr>
                <w:rFonts w:ascii="Verdana" w:hAnsi="Verdana"/>
                <w:sz w:val="16"/>
                <w:szCs w:val="20"/>
                <w:lang w:val="en-GB"/>
              </w:rPr>
              <w:t>Dr.</w:t>
            </w:r>
            <w:proofErr w:type="spellEnd"/>
            <w:r w:rsidR="004179FA">
              <w:rPr>
                <w:rFonts w:ascii="Verdana" w:hAnsi="Verdana"/>
                <w:sz w:val="16"/>
                <w:szCs w:val="20"/>
                <w:lang w:val="en-GB"/>
              </w:rPr>
              <w:t xml:space="preserve"> </w:t>
            </w:r>
            <w:proofErr w:type="spellStart"/>
            <w:r w:rsidR="004179FA">
              <w:rPr>
                <w:rFonts w:ascii="Verdana" w:hAnsi="Verdana"/>
                <w:sz w:val="16"/>
                <w:szCs w:val="20"/>
                <w:lang w:val="en-GB"/>
              </w:rPr>
              <w:t>Eyüphan</w:t>
            </w:r>
            <w:proofErr w:type="spellEnd"/>
            <w:r w:rsidR="004179FA">
              <w:rPr>
                <w:rFonts w:ascii="Verdana" w:hAnsi="Verdana"/>
                <w:sz w:val="16"/>
                <w:szCs w:val="20"/>
                <w:lang w:val="en-GB"/>
              </w:rPr>
              <w:t xml:space="preserve"> MANAY</w:t>
            </w:r>
            <w:r w:rsidR="004A5364" w:rsidRPr="00620A4E">
              <w:rPr>
                <w:rFonts w:ascii="Verdana" w:hAnsi="Verdana"/>
                <w:sz w:val="16"/>
                <w:szCs w:val="20"/>
                <w:lang w:val="en-GB"/>
              </w:rPr>
              <w:t xml:space="preserve"> (</w:t>
            </w:r>
            <w:r w:rsidR="004A5364" w:rsidRPr="00620A4E">
              <w:rPr>
                <w:rFonts w:ascii="Verdana" w:hAnsi="Verdana"/>
                <w:i/>
                <w:sz w:val="16"/>
                <w:szCs w:val="20"/>
                <w:lang w:val="en-GB"/>
              </w:rPr>
              <w:t>Institutional Erasmus Coordinator</w:t>
            </w:r>
            <w:r w:rsidR="004A5364" w:rsidRPr="00620A4E">
              <w:rPr>
                <w:rFonts w:ascii="Verdana" w:hAnsi="Verdana"/>
                <w:sz w:val="16"/>
                <w:szCs w:val="20"/>
                <w:lang w:val="en-GB"/>
              </w:rPr>
              <w:t>)</w:t>
            </w:r>
            <w:r w:rsidR="004A5364" w:rsidRPr="00620A4E">
              <w:rPr>
                <w:rFonts w:ascii="Verdana" w:hAnsi="Verdana"/>
                <w:sz w:val="16"/>
                <w:szCs w:val="20"/>
                <w:lang w:val="en-GB"/>
              </w:rPr>
              <w:br/>
            </w:r>
            <w:r w:rsidR="004A5364" w:rsidRPr="00620A4E">
              <w:rPr>
                <w:rFonts w:ascii="Verdana" w:hAnsi="Verdana"/>
                <w:i/>
                <w:sz w:val="16"/>
                <w:szCs w:val="20"/>
                <w:lang w:val="en-GB"/>
              </w:rPr>
              <w:t>E-mail:</w:t>
            </w:r>
            <w:r w:rsidR="004A5364" w:rsidRPr="00620A4E">
              <w:rPr>
                <w:rFonts w:ascii="Verdana" w:hAnsi="Verdana"/>
                <w:sz w:val="16"/>
                <w:szCs w:val="20"/>
                <w:lang w:val="en-GB"/>
              </w:rPr>
              <w:t xml:space="preserve"> </w:t>
            </w:r>
            <w:hyperlink r:id="rId9" w:history="1">
              <w:r w:rsidR="004A5364" w:rsidRPr="00620A4E">
                <w:rPr>
                  <w:rFonts w:ascii="Verdana" w:hAnsi="Verdana"/>
                  <w:sz w:val="16"/>
                  <w:szCs w:val="20"/>
                </w:rPr>
                <w:t>erasmus@erzurum.edu.tr</w:t>
              </w:r>
            </w:hyperlink>
            <w:r w:rsidR="004A5364">
              <w:rPr>
                <w:rStyle w:val="Kpr"/>
                <w:rFonts w:ascii="Verdana" w:hAnsi="Verdana" w:cs="Arial"/>
                <w:color w:val="auto"/>
                <w:sz w:val="16"/>
                <w:szCs w:val="20"/>
                <w:u w:val="none"/>
                <w:lang w:val="en-GB"/>
              </w:rPr>
              <w:t xml:space="preserve"> </w:t>
            </w:r>
            <w:r w:rsidR="004A5364" w:rsidRPr="00620A4E">
              <w:rPr>
                <w:rFonts w:ascii="Verdana" w:hAnsi="Verdana"/>
                <w:i/>
                <w:sz w:val="16"/>
                <w:szCs w:val="20"/>
                <w:lang w:val="en-GB"/>
              </w:rPr>
              <w:t>Phone</w:t>
            </w:r>
            <w:r w:rsidR="004A5364" w:rsidRPr="00620A4E">
              <w:rPr>
                <w:rFonts w:ascii="Verdana" w:hAnsi="Verdana"/>
                <w:b/>
                <w:i/>
                <w:sz w:val="16"/>
                <w:szCs w:val="20"/>
                <w:lang w:val="en-GB"/>
              </w:rPr>
              <w:t>:</w:t>
            </w:r>
            <w:r w:rsidR="004179FA">
              <w:rPr>
                <w:rFonts w:ascii="Verdana" w:hAnsi="Verdana"/>
                <w:i/>
                <w:sz w:val="16"/>
                <w:szCs w:val="20"/>
                <w:lang w:val="en-GB"/>
              </w:rPr>
              <w:t>+90 444 5 388</w:t>
            </w:r>
          </w:p>
        </w:tc>
        <w:tc>
          <w:tcPr>
            <w:tcW w:w="2551" w:type="dxa"/>
            <w:vMerge w:val="restart"/>
          </w:tcPr>
          <w:p w14:paraId="0DC04600" w14:textId="77777777" w:rsidR="004A5364" w:rsidRDefault="00C62C30" w:rsidP="00E9496A">
            <w:pPr>
              <w:rPr>
                <w:rStyle w:val="Kpr"/>
                <w:rFonts w:ascii="Verdana" w:hAnsi="Verdana" w:cs="Arial"/>
                <w:sz w:val="20"/>
                <w:szCs w:val="20"/>
              </w:rPr>
            </w:pPr>
            <w:hyperlink r:id="rId10" w:history="1">
              <w:r w:rsidR="004A5364" w:rsidRPr="00867553">
                <w:rPr>
                  <w:rStyle w:val="Kpr"/>
                  <w:rFonts w:ascii="Verdana" w:hAnsi="Verdana" w:cs="Arial"/>
                  <w:sz w:val="20"/>
                  <w:szCs w:val="20"/>
                </w:rPr>
                <w:t>www.erzurum.edu.tr</w:t>
              </w:r>
            </w:hyperlink>
          </w:p>
          <w:p w14:paraId="4B40B380" w14:textId="00A1FC68" w:rsidR="004A5364" w:rsidRPr="00867553" w:rsidRDefault="00C62C30" w:rsidP="001F3700">
            <w:pPr>
              <w:rPr>
                <w:rFonts w:ascii="Verdana" w:hAnsi="Verdana"/>
                <w:sz w:val="20"/>
                <w:szCs w:val="20"/>
              </w:rPr>
            </w:pPr>
            <w:hyperlink r:id="rId11" w:history="1">
              <w:r w:rsidR="001F3700" w:rsidRPr="009C6DC1">
                <w:rPr>
                  <w:rStyle w:val="Kpr"/>
                  <w:rFonts w:ascii="Verdana" w:hAnsi="Verdana" w:cs="Arial"/>
                  <w:sz w:val="20"/>
                  <w:szCs w:val="20"/>
                </w:rPr>
                <w:t>http://servis.erzurum.edu.tr/bologna/anasayfa/detay_en/7</w:t>
              </w:r>
            </w:hyperlink>
            <w:r w:rsidR="001F370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A5364" w:rsidRPr="00867553" w14:paraId="09A5406B" w14:textId="77777777" w:rsidTr="008E6521">
        <w:trPr>
          <w:trHeight w:val="1520"/>
        </w:trPr>
        <w:tc>
          <w:tcPr>
            <w:tcW w:w="2951" w:type="dxa"/>
            <w:vMerge/>
          </w:tcPr>
          <w:p w14:paraId="25672B70" w14:textId="77777777" w:rsidR="004A5364" w:rsidRDefault="004A5364" w:rsidP="00E9496A">
            <w:pPr>
              <w:spacing w:after="120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1727" w:type="dxa"/>
            <w:vMerge/>
          </w:tcPr>
          <w:p w14:paraId="01FA292E" w14:textId="77777777" w:rsidR="004A5364" w:rsidRDefault="004A5364" w:rsidP="008942EE">
            <w:pPr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3802" w:type="dxa"/>
            <w:tcBorders>
              <w:bottom w:val="single" w:sz="4" w:space="0" w:color="auto"/>
            </w:tcBorders>
          </w:tcPr>
          <w:p w14:paraId="44090EE3" w14:textId="46FC1ACD" w:rsidR="004A5364" w:rsidRDefault="004A5364" w:rsidP="004A5364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  <w:r w:rsidRPr="00620A4E"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  <w:t>Departmental:</w:t>
            </w:r>
          </w:p>
          <w:p w14:paraId="11644740" w14:textId="77777777" w:rsidR="005F371E" w:rsidRDefault="005F371E" w:rsidP="005F371E">
            <w:pPr>
              <w:spacing w:after="120"/>
              <w:rPr>
                <w:rFonts w:ascii="Verdana" w:hAnsi="Verdana"/>
                <w:sz w:val="16"/>
                <w:lang w:val="en-GB"/>
              </w:rPr>
            </w:pPr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Please fill in</w:t>
            </w:r>
            <w:proofErr w:type="gramStart"/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!</w:t>
            </w:r>
            <w:r>
              <w:rPr>
                <w:rFonts w:ascii="Verdana" w:hAnsi="Verdana"/>
                <w:sz w:val="16"/>
                <w:lang w:val="en-GB"/>
              </w:rPr>
              <w:t>…………………………</w:t>
            </w:r>
            <w:proofErr w:type="gramEnd"/>
          </w:p>
          <w:p w14:paraId="2B555908" w14:textId="4F0E21DD" w:rsidR="005F371E" w:rsidRDefault="000E32C3" w:rsidP="005F371E">
            <w:pPr>
              <w:spacing w:after="120"/>
              <w:rPr>
                <w:rFonts w:ascii="Verdana" w:hAnsi="Verdana"/>
                <w:i/>
                <w:sz w:val="16"/>
                <w:szCs w:val="20"/>
                <w:lang w:val="en-GB"/>
              </w:rPr>
            </w:pPr>
            <w:bookmarkStart w:id="0" w:name="_GoBack"/>
            <w:bookmarkEnd w:id="0"/>
            <w:r w:rsidRPr="000E32C3">
              <w:rPr>
                <w:rFonts w:ascii="Verdana" w:hAnsi="Verdana"/>
                <w:i/>
                <w:sz w:val="16"/>
                <w:szCs w:val="20"/>
                <w:lang w:val="en-GB"/>
              </w:rPr>
              <w:t xml:space="preserve">E-mail : </w:t>
            </w:r>
          </w:p>
          <w:p w14:paraId="750A73BE" w14:textId="4FBA8A47" w:rsidR="004A5364" w:rsidRPr="00620A4E" w:rsidRDefault="000E32C3" w:rsidP="005F371E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  <w:r>
              <w:rPr>
                <w:rFonts w:ascii="Verdana" w:hAnsi="Verdana"/>
                <w:i/>
                <w:sz w:val="16"/>
                <w:szCs w:val="20"/>
                <w:lang w:val="en-GB"/>
              </w:rPr>
              <w:t xml:space="preserve">Phone: </w:t>
            </w:r>
          </w:p>
        </w:tc>
        <w:tc>
          <w:tcPr>
            <w:tcW w:w="2551" w:type="dxa"/>
            <w:vMerge/>
          </w:tcPr>
          <w:p w14:paraId="2D073C69" w14:textId="77777777" w:rsidR="004A5364" w:rsidRDefault="004A5364" w:rsidP="00E9496A"/>
        </w:tc>
      </w:tr>
      <w:tr w:rsidR="00E52A43" w:rsidRPr="00026FB5" w14:paraId="5AC220ED" w14:textId="77777777" w:rsidTr="008E6521">
        <w:trPr>
          <w:trHeight w:val="1350"/>
        </w:trPr>
        <w:tc>
          <w:tcPr>
            <w:tcW w:w="2951" w:type="dxa"/>
            <w:vMerge w:val="restart"/>
          </w:tcPr>
          <w:p w14:paraId="68F4578F" w14:textId="00881E60" w:rsidR="00E52A43" w:rsidRPr="00AF3C05" w:rsidRDefault="00E52A43" w:rsidP="00E52A43">
            <w:pPr>
              <w:spacing w:after="0"/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</w:pPr>
          </w:p>
          <w:p w14:paraId="00D0064F" w14:textId="77777777" w:rsidR="00E52A43" w:rsidRDefault="00E52A43" w:rsidP="00E52A43">
            <w:pPr>
              <w:spacing w:after="0"/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</w:pPr>
            <w:r w:rsidRPr="00AF3C05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  <w:p w14:paraId="478EB3C1" w14:textId="77777777" w:rsidR="00E52A43" w:rsidRDefault="00E52A43" w:rsidP="00E52A43">
            <w:pPr>
              <w:spacing w:after="0"/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</w:pPr>
          </w:p>
          <w:p w14:paraId="1E61A876" w14:textId="0D2643DA" w:rsidR="00E52A43" w:rsidRPr="00867553" w:rsidRDefault="00E52A43" w:rsidP="00E52A43">
            <w:pPr>
              <w:spacing w:after="120"/>
              <w:rPr>
                <w:rFonts w:ascii="Verdana" w:hAnsi="Verdana" w:cs="Verdana"/>
                <w:b/>
                <w:sz w:val="20"/>
                <w:szCs w:val="20"/>
                <w:lang w:val="it-IT"/>
              </w:rPr>
            </w:pPr>
          </w:p>
        </w:tc>
        <w:tc>
          <w:tcPr>
            <w:tcW w:w="1727" w:type="dxa"/>
            <w:vMerge w:val="restart"/>
          </w:tcPr>
          <w:p w14:paraId="4892CFA7" w14:textId="77777777" w:rsidR="00E52A43" w:rsidRDefault="00E52A43" w:rsidP="00E52A43">
            <w:pPr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</w:pPr>
          </w:p>
          <w:p w14:paraId="4335051F" w14:textId="77777777" w:rsidR="00E52A43" w:rsidRDefault="00E52A43" w:rsidP="00E52A43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  <w:p w14:paraId="23887044" w14:textId="733DA6BA" w:rsidR="00E52A43" w:rsidRPr="00867553" w:rsidRDefault="00E52A43" w:rsidP="00E52A43">
            <w:pPr>
              <w:rPr>
                <w:rFonts w:ascii="Verdana" w:hAnsi="Verdana" w:cs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3802" w:type="dxa"/>
          </w:tcPr>
          <w:p w14:paraId="732B4E6F" w14:textId="77777777" w:rsidR="00BC72F3" w:rsidRDefault="00BC72F3" w:rsidP="00BC72F3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  <w:r w:rsidRPr="00620A4E"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  <w:t>Institutional:</w:t>
            </w:r>
            <w:r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  <w:t xml:space="preserve"> </w:t>
            </w:r>
          </w:p>
          <w:p w14:paraId="2D166CF0" w14:textId="77777777" w:rsidR="00E52A43" w:rsidRDefault="00E52A43" w:rsidP="00E52A43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  <w:p w14:paraId="05D2CFCD" w14:textId="1756AD28" w:rsidR="00E52A43" w:rsidRPr="00676A96" w:rsidRDefault="00E52A43" w:rsidP="00E52A43">
            <w:pPr>
              <w:spacing w:after="0"/>
              <w:rPr>
                <w:rFonts w:ascii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vMerge w:val="restart"/>
          </w:tcPr>
          <w:p w14:paraId="4EAE22AC" w14:textId="77777777" w:rsidR="00E52A43" w:rsidRDefault="00E52A43" w:rsidP="00E52A43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  <w:p w14:paraId="04E83190" w14:textId="7FB329C7" w:rsidR="00E52A43" w:rsidRPr="00360EC7" w:rsidRDefault="00E52A43" w:rsidP="00E52A4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val="en-GB"/>
              </w:rPr>
            </w:pPr>
          </w:p>
        </w:tc>
      </w:tr>
      <w:tr w:rsidR="00E52A43" w:rsidRPr="00026FB5" w14:paraId="57D6BEFB" w14:textId="77777777" w:rsidTr="008E6521">
        <w:trPr>
          <w:trHeight w:val="1350"/>
        </w:trPr>
        <w:tc>
          <w:tcPr>
            <w:tcW w:w="2951" w:type="dxa"/>
            <w:vMerge/>
          </w:tcPr>
          <w:p w14:paraId="1A1EB2F6" w14:textId="77777777" w:rsidR="00E52A43" w:rsidRPr="00867553" w:rsidRDefault="00E52A43" w:rsidP="00E52A43">
            <w:pPr>
              <w:spacing w:after="120"/>
              <w:rPr>
                <w:rFonts w:ascii="Verdana" w:hAnsi="Verdana" w:cs="Verdana"/>
                <w:b/>
                <w:sz w:val="20"/>
                <w:szCs w:val="20"/>
                <w:lang w:val="it-IT"/>
              </w:rPr>
            </w:pPr>
          </w:p>
        </w:tc>
        <w:tc>
          <w:tcPr>
            <w:tcW w:w="1727" w:type="dxa"/>
            <w:vMerge/>
          </w:tcPr>
          <w:p w14:paraId="26C439CC" w14:textId="77777777" w:rsidR="00E52A43" w:rsidRPr="00867553" w:rsidRDefault="00E52A43" w:rsidP="00E52A43">
            <w:pPr>
              <w:rPr>
                <w:rFonts w:ascii="Verdana" w:hAnsi="Verdana" w:cs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3802" w:type="dxa"/>
          </w:tcPr>
          <w:p w14:paraId="79D06742" w14:textId="77777777" w:rsidR="00E52A43" w:rsidRDefault="00E52A43" w:rsidP="00E52A43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  <w:r w:rsidRPr="00620A4E"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  <w:t>Departmental:</w:t>
            </w:r>
          </w:p>
          <w:p w14:paraId="32205F6E" w14:textId="77777777" w:rsidR="00E52A43" w:rsidRDefault="00E52A43" w:rsidP="00E52A43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  <w:p w14:paraId="50EA03F3" w14:textId="77777777" w:rsidR="00E52A43" w:rsidRPr="00676A96" w:rsidRDefault="00E52A43" w:rsidP="00E52A43">
            <w:pPr>
              <w:spacing w:after="0"/>
              <w:rPr>
                <w:rFonts w:ascii="Verdana" w:hAnsi="Verdana" w:cs="Verdana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  <w:vMerge/>
          </w:tcPr>
          <w:p w14:paraId="3CA66E00" w14:textId="77777777" w:rsidR="00E52A43" w:rsidRPr="00360EC7" w:rsidRDefault="00E52A43" w:rsidP="00E52A4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val="en-GB"/>
              </w:rPr>
            </w:pPr>
          </w:p>
        </w:tc>
      </w:tr>
    </w:tbl>
    <w:p w14:paraId="28F91259" w14:textId="77777777" w:rsidR="00B55E6D" w:rsidRDefault="00B55E6D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B.</w:t>
      </w:r>
      <w:r w:rsidRPr="00E46AF7">
        <w:rPr>
          <w:rFonts w:ascii="Verdana" w:hAnsi="Verdana"/>
          <w:b/>
          <w:color w:val="002060"/>
          <w:lang w:val="en-GB"/>
        </w:rPr>
        <w:tab/>
        <w:t>Mobility numbers per academic year</w:t>
      </w:r>
    </w:p>
    <w:p w14:paraId="4DE9F132" w14:textId="36A292B3" w:rsidR="00B55E6D" w:rsidRDefault="00B55E6D" w:rsidP="003B08E5">
      <w:pPr>
        <w:keepNext/>
        <w:keepLines/>
        <w:tabs>
          <w:tab w:val="left" w:pos="426"/>
        </w:tabs>
        <w:spacing w:after="120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i/>
          <w:sz w:val="20"/>
          <w:lang w:val="en-GB"/>
        </w:rPr>
        <w:t>T</w:t>
      </w:r>
      <w:r w:rsidRPr="007641E8">
        <w:rPr>
          <w:rFonts w:ascii="Verdana" w:hAnsi="Verdana"/>
          <w:i/>
          <w:sz w:val="20"/>
          <w:lang w:val="en-GB"/>
        </w:rPr>
        <w:t xml:space="preserve">he partners </w:t>
      </w:r>
      <w:r>
        <w:rPr>
          <w:rFonts w:ascii="Verdana" w:hAnsi="Verdana"/>
          <w:i/>
          <w:sz w:val="20"/>
          <w:lang w:val="en-GB"/>
        </w:rPr>
        <w:t xml:space="preserve">commit to amend the table below in case of changes in the mobility data </w:t>
      </w:r>
      <w:r w:rsidRPr="007641E8">
        <w:rPr>
          <w:rFonts w:ascii="Verdana" w:hAnsi="Verdana"/>
          <w:i/>
          <w:sz w:val="20"/>
          <w:lang w:val="en-GB"/>
        </w:rPr>
        <w:t>by no later than the end of January in the preceding academic year.</w:t>
      </w:r>
    </w:p>
    <w:p w14:paraId="5DCC2B78" w14:textId="77777777" w:rsidR="00162E5C" w:rsidRDefault="00162E5C" w:rsidP="003B08E5">
      <w:pPr>
        <w:keepNext/>
        <w:keepLines/>
        <w:tabs>
          <w:tab w:val="left" w:pos="426"/>
        </w:tabs>
        <w:spacing w:after="120"/>
        <w:rPr>
          <w:rFonts w:ascii="Verdana" w:hAnsi="Verdana"/>
          <w:i/>
          <w:sz w:val="20"/>
          <w:lang w:val="en-GB"/>
        </w:rPr>
      </w:pPr>
    </w:p>
    <w:tbl>
      <w:tblPr>
        <w:tblW w:w="11057" w:type="dxa"/>
        <w:tblInd w:w="-57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1984"/>
        <w:gridCol w:w="851"/>
        <w:gridCol w:w="2409"/>
        <w:gridCol w:w="1418"/>
      </w:tblGrid>
      <w:tr w:rsidR="00990C87" w:rsidRPr="00944070" w14:paraId="14EB2080" w14:textId="77777777" w:rsidTr="00C90228">
        <w:trPr>
          <w:trHeight w:val="465"/>
        </w:trPr>
        <w:tc>
          <w:tcPr>
            <w:tcW w:w="2127" w:type="dxa"/>
            <w:vMerge w:val="restart"/>
            <w:shd w:val="clear" w:color="auto" w:fill="003399"/>
          </w:tcPr>
          <w:p w14:paraId="232664DC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FROM</w:t>
            </w:r>
          </w:p>
          <w:p w14:paraId="12F815A8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sending institution]</w:t>
            </w:r>
          </w:p>
        </w:tc>
        <w:tc>
          <w:tcPr>
            <w:tcW w:w="1275" w:type="dxa"/>
            <w:vMerge w:val="restart"/>
            <w:shd w:val="clear" w:color="auto" w:fill="003399"/>
          </w:tcPr>
          <w:p w14:paraId="52637751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TO</w:t>
            </w:r>
          </w:p>
          <w:p w14:paraId="4CE53B7C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receiving institution]</w:t>
            </w:r>
          </w:p>
        </w:tc>
        <w:tc>
          <w:tcPr>
            <w:tcW w:w="993" w:type="dxa"/>
            <w:vMerge w:val="restart"/>
            <w:shd w:val="clear" w:color="auto" w:fill="003399"/>
          </w:tcPr>
          <w:p w14:paraId="1127F4D1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Subject area code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 xml:space="preserve">* 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[ISCED]</w:t>
            </w:r>
          </w:p>
          <w:p w14:paraId="44E7B790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  <w:p w14:paraId="0879EDA7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1984" w:type="dxa"/>
            <w:vMerge w:val="restart"/>
            <w:shd w:val="clear" w:color="auto" w:fill="003399"/>
          </w:tcPr>
          <w:p w14:paraId="489EC714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Subject area name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 xml:space="preserve">* 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</w:p>
          <w:p w14:paraId="0E4838F0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851" w:type="dxa"/>
            <w:vMerge w:val="restart"/>
            <w:shd w:val="clear" w:color="auto" w:fill="003399"/>
          </w:tcPr>
          <w:p w14:paraId="03BD0D88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Study cycle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 xml:space="preserve">[short cycle, 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1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vertAlign w:val="superscript"/>
                <w:lang w:val="en-GB"/>
              </w:rPr>
              <w:t>st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, 2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vertAlign w:val="superscript"/>
                <w:lang w:val="en-GB"/>
              </w:rPr>
              <w:t>nd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or 3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vertAlign w:val="superscript"/>
                <w:lang w:val="en-GB"/>
              </w:rPr>
              <w:t>rd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>]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>*</w:t>
            </w:r>
          </w:p>
        </w:tc>
        <w:tc>
          <w:tcPr>
            <w:tcW w:w="3827" w:type="dxa"/>
            <w:gridSpan w:val="2"/>
            <w:shd w:val="clear" w:color="auto" w:fill="003399"/>
          </w:tcPr>
          <w:p w14:paraId="06BCD2AE" w14:textId="77777777" w:rsidR="00990C87" w:rsidRPr="00944070" w:rsidRDefault="00990C87" w:rsidP="00E52A43">
            <w:pPr>
              <w:ind w:right="-13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Number of student mobility periods</w:t>
            </w:r>
          </w:p>
        </w:tc>
      </w:tr>
      <w:tr w:rsidR="00990C87" w:rsidRPr="00944070" w14:paraId="708782EC" w14:textId="77777777" w:rsidTr="00C90228">
        <w:trPr>
          <w:trHeight w:val="1648"/>
        </w:trPr>
        <w:tc>
          <w:tcPr>
            <w:tcW w:w="2127" w:type="dxa"/>
            <w:vMerge/>
            <w:shd w:val="clear" w:color="auto" w:fill="003399"/>
          </w:tcPr>
          <w:p w14:paraId="1B4A8653" w14:textId="77777777" w:rsidR="00990C87" w:rsidRPr="00944070" w:rsidRDefault="00990C87" w:rsidP="00897A9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003399"/>
          </w:tcPr>
          <w:p w14:paraId="150FDDFF" w14:textId="77777777" w:rsidR="00990C87" w:rsidRPr="00944070" w:rsidRDefault="00990C87" w:rsidP="00897A9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993" w:type="dxa"/>
            <w:vMerge/>
            <w:shd w:val="clear" w:color="auto" w:fill="003399"/>
          </w:tcPr>
          <w:p w14:paraId="1CC429D3" w14:textId="77777777" w:rsidR="00990C87" w:rsidRPr="00944070" w:rsidRDefault="00990C87" w:rsidP="00897A9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984" w:type="dxa"/>
            <w:vMerge/>
            <w:shd w:val="clear" w:color="auto" w:fill="003399"/>
          </w:tcPr>
          <w:p w14:paraId="2C85413F" w14:textId="77777777" w:rsidR="00990C87" w:rsidRPr="00944070" w:rsidRDefault="00990C87" w:rsidP="00897A9C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</w:p>
        </w:tc>
        <w:tc>
          <w:tcPr>
            <w:tcW w:w="851" w:type="dxa"/>
            <w:vMerge/>
            <w:shd w:val="clear" w:color="auto" w:fill="003399"/>
          </w:tcPr>
          <w:p w14:paraId="0F24CD34" w14:textId="77777777" w:rsidR="00990C87" w:rsidRPr="00944070" w:rsidRDefault="00990C87" w:rsidP="00897A9C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</w:p>
        </w:tc>
        <w:tc>
          <w:tcPr>
            <w:tcW w:w="2409" w:type="dxa"/>
            <w:shd w:val="clear" w:color="auto" w:fill="003399"/>
          </w:tcPr>
          <w:p w14:paraId="11E10A07" w14:textId="77777777" w:rsidR="00990C87" w:rsidRPr="00944070" w:rsidRDefault="00990C87" w:rsidP="00897A9C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color w:val="FFFFFF"/>
                <w:sz w:val="20"/>
                <w:lang w:val="en-GB"/>
              </w:rPr>
              <w:t>Student Mobility for Studies</w:t>
            </w:r>
          </w:p>
          <w:p w14:paraId="014A629F" w14:textId="77777777" w:rsidR="00990C87" w:rsidRPr="00944070" w:rsidRDefault="00990C87" w:rsidP="00897A9C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color w:val="FFFFFF"/>
                <w:sz w:val="8"/>
                <w:szCs w:val="8"/>
                <w:lang w:val="en-GB"/>
              </w:rPr>
              <w:br/>
            </w:r>
            <w:r w:rsidRPr="00944070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[total number of months of the study periods or average duration*]</w:t>
            </w:r>
          </w:p>
        </w:tc>
        <w:tc>
          <w:tcPr>
            <w:tcW w:w="1418" w:type="dxa"/>
            <w:shd w:val="clear" w:color="auto" w:fill="003399"/>
          </w:tcPr>
          <w:p w14:paraId="1DB62A75" w14:textId="77777777" w:rsidR="00990C87" w:rsidRPr="00944070" w:rsidRDefault="00990C87" w:rsidP="00897A9C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i/>
                <w:color w:val="FFFFFF"/>
                <w:sz w:val="20"/>
                <w:lang w:val="en-GB"/>
              </w:rPr>
              <w:t>Student Mobility for Traineeships</w:t>
            </w:r>
            <w:r w:rsidRPr="00944070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  <w:t>*</w:t>
            </w:r>
            <w:r w:rsidRPr="00944070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</w:r>
          </w:p>
        </w:tc>
      </w:tr>
      <w:tr w:rsidR="00620A4E" w:rsidRPr="00944070" w14:paraId="65BE3CEB" w14:textId="77777777" w:rsidTr="00C90228">
        <w:trPr>
          <w:trHeight w:val="480"/>
        </w:trPr>
        <w:tc>
          <w:tcPr>
            <w:tcW w:w="2127" w:type="dxa"/>
            <w:shd w:val="clear" w:color="auto" w:fill="auto"/>
          </w:tcPr>
          <w:p w14:paraId="2C3584B0" w14:textId="08AF89CF" w:rsidR="00620A4E" w:rsidRPr="00944070" w:rsidRDefault="00620A4E" w:rsidP="00897A9C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TR ERZURUM02</w:t>
            </w:r>
          </w:p>
        </w:tc>
        <w:tc>
          <w:tcPr>
            <w:tcW w:w="1275" w:type="dxa"/>
            <w:shd w:val="clear" w:color="auto" w:fill="auto"/>
          </w:tcPr>
          <w:p w14:paraId="1C300CD0" w14:textId="77777777" w:rsidR="00620A4E" w:rsidRPr="00944070" w:rsidRDefault="00620A4E" w:rsidP="00897A9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05B20D39" w14:textId="77777777" w:rsidR="00C90228" w:rsidRDefault="00C90228" w:rsidP="00C90228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  <w:p w14:paraId="7A6835DD" w14:textId="620E580F" w:rsidR="00620A4E" w:rsidRPr="00944070" w:rsidRDefault="00620A4E" w:rsidP="008E6521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0971688D" w14:textId="77777777" w:rsidR="00C90228" w:rsidRDefault="00C90228" w:rsidP="00C90228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  <w:p w14:paraId="0AE7693B" w14:textId="449D4FE2" w:rsidR="00620A4E" w:rsidRPr="00944070" w:rsidRDefault="00620A4E" w:rsidP="00897A9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6ABCBF58" w14:textId="2965E20A" w:rsidR="00620A4E" w:rsidRPr="00944070" w:rsidRDefault="00620A4E" w:rsidP="00897A9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19D82860" w14:textId="77777777" w:rsidR="0067540D" w:rsidRPr="0067540D" w:rsidRDefault="0067540D" w:rsidP="00897A9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67540D">
              <w:rPr>
                <w:rFonts w:asciiTheme="minorHAnsi" w:hAnsiTheme="minorHAnsi" w:cstheme="minorHAnsi"/>
                <w:lang w:val="en-GB"/>
              </w:rPr>
              <w:t>3 students x 5 Months</w:t>
            </w:r>
          </w:p>
          <w:p w14:paraId="660574AC" w14:textId="555784AD" w:rsidR="00620A4E" w:rsidRPr="00944070" w:rsidRDefault="0067540D" w:rsidP="00897A9C">
            <w:pPr>
              <w:rPr>
                <w:rFonts w:ascii="Verdana" w:hAnsi="Verdana"/>
                <w:sz w:val="20"/>
                <w:lang w:val="en-GB"/>
              </w:rPr>
            </w:pPr>
            <w:r w:rsidRPr="0067540D">
              <w:rPr>
                <w:rFonts w:asciiTheme="minorHAnsi" w:hAnsiTheme="minorHAnsi" w:cstheme="minorHAnsi"/>
                <w:lang w:val="en-GB"/>
              </w:rPr>
              <w:t xml:space="preserve">        (15 Months)</w:t>
            </w:r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A59E54A" w14:textId="0B9A1C23" w:rsidR="00620A4E" w:rsidRPr="00944070" w:rsidRDefault="0067540D" w:rsidP="00897A9C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To be decided</w:t>
            </w:r>
          </w:p>
        </w:tc>
      </w:tr>
      <w:tr w:rsidR="0067540D" w:rsidRPr="00944070" w14:paraId="4BC2C194" w14:textId="77777777" w:rsidTr="00C90228">
        <w:trPr>
          <w:trHeight w:val="480"/>
        </w:trPr>
        <w:tc>
          <w:tcPr>
            <w:tcW w:w="2127" w:type="dxa"/>
            <w:shd w:val="clear" w:color="auto" w:fill="auto"/>
          </w:tcPr>
          <w:p w14:paraId="3BCC11DF" w14:textId="77777777" w:rsidR="0067540D" w:rsidRDefault="0067540D" w:rsidP="0067540D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  <w:p w14:paraId="193C443C" w14:textId="77777777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3812602E" w14:textId="77777777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3116D52E" w14:textId="77777777" w:rsidR="00C90228" w:rsidRDefault="00C90228" w:rsidP="00C90228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  <w:p w14:paraId="340088E6" w14:textId="207AAB6F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7BFFEBF8" w14:textId="77777777" w:rsidR="00C90228" w:rsidRDefault="00C90228" w:rsidP="00C90228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  <w:p w14:paraId="13909E46" w14:textId="766875C3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2E14982E" w14:textId="167DE28A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48AE6805" w14:textId="77777777" w:rsidR="0067540D" w:rsidRPr="0067540D" w:rsidRDefault="0067540D" w:rsidP="0067540D">
            <w:pPr>
              <w:rPr>
                <w:rFonts w:cs="Calibri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67540D">
              <w:rPr>
                <w:rFonts w:cs="Calibri"/>
                <w:lang w:val="en-GB"/>
              </w:rPr>
              <w:t>3 students x 5 Months</w:t>
            </w:r>
          </w:p>
          <w:p w14:paraId="671EF1C1" w14:textId="65D96E17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  <w:r w:rsidRPr="0067540D">
              <w:rPr>
                <w:rFonts w:cs="Calibri"/>
                <w:lang w:val="en-GB"/>
              </w:rPr>
              <w:t xml:space="preserve">        (15 Months)</w:t>
            </w:r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92D592C" w14:textId="77777777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14:paraId="172A6229" w14:textId="57166741" w:rsidR="00B55E6D" w:rsidRDefault="00B55E6D" w:rsidP="003B08E5">
      <w:pPr>
        <w:jc w:val="both"/>
        <w:rPr>
          <w:rFonts w:ascii="Verdana" w:hAnsi="Verdana"/>
          <w:i/>
          <w:sz w:val="18"/>
          <w:szCs w:val="18"/>
          <w:lang w:val="en-GB"/>
        </w:rPr>
      </w:pPr>
    </w:p>
    <w:p w14:paraId="5201CC05" w14:textId="77777777" w:rsidR="00162E5C" w:rsidRDefault="00162E5C" w:rsidP="003B08E5">
      <w:pPr>
        <w:jc w:val="both"/>
        <w:rPr>
          <w:rFonts w:ascii="Verdana" w:hAnsi="Verdana"/>
          <w:i/>
          <w:sz w:val="18"/>
          <w:szCs w:val="18"/>
          <w:lang w:val="en-GB"/>
        </w:rPr>
      </w:pPr>
    </w:p>
    <w:p w14:paraId="29FCAED7" w14:textId="77777777" w:rsidR="00162E5C" w:rsidRDefault="00162E5C" w:rsidP="003B08E5">
      <w:pPr>
        <w:jc w:val="both"/>
        <w:rPr>
          <w:rFonts w:ascii="Verdana" w:hAnsi="Verdana"/>
          <w:i/>
          <w:sz w:val="18"/>
          <w:szCs w:val="18"/>
          <w:lang w:val="en-GB"/>
        </w:rPr>
      </w:pPr>
    </w:p>
    <w:tbl>
      <w:tblPr>
        <w:tblW w:w="11057" w:type="dxa"/>
        <w:tblInd w:w="-57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992"/>
        <w:gridCol w:w="1984"/>
        <w:gridCol w:w="2410"/>
        <w:gridCol w:w="2410"/>
      </w:tblGrid>
      <w:tr w:rsidR="00990C87" w:rsidRPr="00944070" w14:paraId="1C9065FE" w14:textId="77777777" w:rsidTr="0067540D">
        <w:trPr>
          <w:trHeight w:val="465"/>
        </w:trPr>
        <w:tc>
          <w:tcPr>
            <w:tcW w:w="1843" w:type="dxa"/>
            <w:vMerge w:val="restart"/>
            <w:shd w:val="clear" w:color="auto" w:fill="003399"/>
          </w:tcPr>
          <w:p w14:paraId="423017DF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FROM</w:t>
            </w:r>
          </w:p>
          <w:p w14:paraId="4A1096B6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sending institution]</w:t>
            </w:r>
          </w:p>
        </w:tc>
        <w:tc>
          <w:tcPr>
            <w:tcW w:w="1418" w:type="dxa"/>
            <w:vMerge w:val="restart"/>
            <w:shd w:val="clear" w:color="auto" w:fill="003399"/>
          </w:tcPr>
          <w:p w14:paraId="79728FA4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TO</w:t>
            </w:r>
          </w:p>
          <w:p w14:paraId="3AFD8A61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receiving institution]</w:t>
            </w:r>
          </w:p>
        </w:tc>
        <w:tc>
          <w:tcPr>
            <w:tcW w:w="992" w:type="dxa"/>
            <w:vMerge w:val="restart"/>
            <w:shd w:val="clear" w:color="auto" w:fill="003399"/>
          </w:tcPr>
          <w:p w14:paraId="2BB27232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Subject area code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 xml:space="preserve">* 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[ISCED]</w:t>
            </w:r>
          </w:p>
          <w:p w14:paraId="77D3C286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1984" w:type="dxa"/>
            <w:vMerge w:val="restart"/>
            <w:shd w:val="clear" w:color="auto" w:fill="003399"/>
          </w:tcPr>
          <w:p w14:paraId="11DA9122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Subject area name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 xml:space="preserve">* 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</w:p>
          <w:p w14:paraId="08FE81F9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4820" w:type="dxa"/>
            <w:gridSpan w:val="2"/>
            <w:shd w:val="clear" w:color="auto" w:fill="003399"/>
          </w:tcPr>
          <w:p w14:paraId="26CCDEE9" w14:textId="77777777" w:rsidR="00990C87" w:rsidRPr="00944070" w:rsidRDefault="00990C87" w:rsidP="00897A9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Number of staff mobility periods</w:t>
            </w:r>
          </w:p>
        </w:tc>
      </w:tr>
      <w:tr w:rsidR="00990C87" w:rsidRPr="00944070" w14:paraId="44F8A631" w14:textId="77777777" w:rsidTr="0067540D">
        <w:trPr>
          <w:trHeight w:val="1338"/>
        </w:trPr>
        <w:tc>
          <w:tcPr>
            <w:tcW w:w="1843" w:type="dxa"/>
            <w:vMerge/>
            <w:shd w:val="clear" w:color="auto" w:fill="003399"/>
          </w:tcPr>
          <w:p w14:paraId="6AA5707A" w14:textId="77777777" w:rsidR="00990C87" w:rsidRPr="00944070" w:rsidRDefault="00990C87" w:rsidP="00897A9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vMerge/>
            <w:shd w:val="clear" w:color="auto" w:fill="003399"/>
          </w:tcPr>
          <w:p w14:paraId="67D8E2CB" w14:textId="77777777" w:rsidR="00990C87" w:rsidRPr="00944070" w:rsidRDefault="00990C87" w:rsidP="00897A9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003399"/>
          </w:tcPr>
          <w:p w14:paraId="068163DC" w14:textId="77777777" w:rsidR="00990C87" w:rsidRPr="00944070" w:rsidRDefault="00990C87" w:rsidP="00897A9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984" w:type="dxa"/>
            <w:vMerge/>
            <w:shd w:val="clear" w:color="auto" w:fill="003399"/>
          </w:tcPr>
          <w:p w14:paraId="2CE0A7CB" w14:textId="77777777" w:rsidR="00990C87" w:rsidRPr="00944070" w:rsidRDefault="00990C87" w:rsidP="00897A9C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003399"/>
          </w:tcPr>
          <w:p w14:paraId="4191EB6A" w14:textId="77777777" w:rsidR="00990C87" w:rsidRPr="00944070" w:rsidRDefault="00990C87" w:rsidP="00897A9C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color w:val="FFFFFF"/>
                <w:sz w:val="20"/>
                <w:lang w:val="en-GB"/>
              </w:rPr>
              <w:t>Staff Mobility for Teaching</w:t>
            </w:r>
            <w:r w:rsidRPr="00944070">
              <w:rPr>
                <w:rFonts w:ascii="Verdana" w:hAnsi="Verdana"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[total number of  days of teaching periods or average duration *]</w:t>
            </w:r>
          </w:p>
        </w:tc>
        <w:tc>
          <w:tcPr>
            <w:tcW w:w="2410" w:type="dxa"/>
            <w:shd w:val="clear" w:color="auto" w:fill="003399"/>
          </w:tcPr>
          <w:p w14:paraId="16012517" w14:textId="77777777" w:rsidR="00990C87" w:rsidRPr="00944070" w:rsidRDefault="00990C87" w:rsidP="00897A9C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i/>
                <w:color w:val="FFFFFF"/>
                <w:sz w:val="20"/>
                <w:lang w:val="en-GB"/>
              </w:rPr>
              <w:t>Staff Mobility for Training</w:t>
            </w:r>
            <w:r w:rsidRPr="00944070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  <w:t>*</w:t>
            </w:r>
            <w:r w:rsidRPr="00944070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</w:r>
          </w:p>
        </w:tc>
      </w:tr>
      <w:tr w:rsidR="0067540D" w:rsidRPr="00944070" w14:paraId="46F95013" w14:textId="77777777" w:rsidTr="0067540D">
        <w:trPr>
          <w:trHeight w:val="870"/>
        </w:trPr>
        <w:tc>
          <w:tcPr>
            <w:tcW w:w="1843" w:type="dxa"/>
            <w:shd w:val="clear" w:color="auto" w:fill="auto"/>
          </w:tcPr>
          <w:p w14:paraId="652DB41B" w14:textId="77777777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TR ERZURUM02</w:t>
            </w:r>
          </w:p>
        </w:tc>
        <w:tc>
          <w:tcPr>
            <w:tcW w:w="1418" w:type="dxa"/>
            <w:shd w:val="clear" w:color="auto" w:fill="auto"/>
          </w:tcPr>
          <w:p w14:paraId="25635484" w14:textId="77777777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24EDF68D" w14:textId="77777777" w:rsidR="00C90228" w:rsidRDefault="00C90228" w:rsidP="00C90228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  <w:p w14:paraId="6EAE0439" w14:textId="39DE817E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06ED3B9C" w14:textId="77777777" w:rsidR="00C90228" w:rsidRDefault="00C90228" w:rsidP="00C90228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  <w:p w14:paraId="24E4E85C" w14:textId="1FC3E96B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auto"/>
          </w:tcPr>
          <w:p w14:paraId="71E4F577" w14:textId="00D89687" w:rsidR="0067540D" w:rsidRPr="0067540D" w:rsidRDefault="0067540D" w:rsidP="0067540D">
            <w:pPr>
              <w:rPr>
                <w:rFonts w:asciiTheme="minorHAnsi" w:hAnsiTheme="minorHAnsi" w:cstheme="minorHAnsi"/>
                <w:lang w:val="en-GB"/>
              </w:rPr>
            </w:pPr>
            <w:r w:rsidRPr="0067540D">
              <w:rPr>
                <w:rFonts w:asciiTheme="minorHAnsi" w:hAnsiTheme="minorHAnsi" w:cstheme="minorHAnsi"/>
                <w:lang w:val="en-GB"/>
              </w:rPr>
              <w:t xml:space="preserve">  </w:t>
            </w:r>
            <w:r>
              <w:rPr>
                <w:rFonts w:asciiTheme="minorHAnsi" w:hAnsiTheme="minorHAnsi" w:cstheme="minorHAnsi"/>
                <w:lang w:val="en-GB"/>
              </w:rPr>
              <w:t xml:space="preserve">   </w:t>
            </w:r>
            <w:r w:rsidRPr="0067540D">
              <w:rPr>
                <w:rFonts w:asciiTheme="minorHAnsi" w:hAnsiTheme="minorHAnsi" w:cstheme="minorHAnsi"/>
                <w:lang w:val="en-GB"/>
              </w:rPr>
              <w:t xml:space="preserve"> 2 staff x 5 Days </w:t>
            </w:r>
          </w:p>
        </w:tc>
        <w:tc>
          <w:tcPr>
            <w:tcW w:w="2410" w:type="dxa"/>
            <w:shd w:val="clear" w:color="auto" w:fill="auto"/>
          </w:tcPr>
          <w:p w14:paraId="77A9C50C" w14:textId="6622734F" w:rsidR="0067540D" w:rsidRPr="0067540D" w:rsidRDefault="0067540D" w:rsidP="0067540D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        </w:t>
            </w:r>
            <w:r w:rsidRPr="0067540D">
              <w:rPr>
                <w:rFonts w:asciiTheme="minorHAnsi" w:hAnsiTheme="minorHAnsi" w:cstheme="minorHAnsi"/>
                <w:lang w:val="en-GB"/>
              </w:rPr>
              <w:t xml:space="preserve">2 x 5 Days </w:t>
            </w:r>
          </w:p>
        </w:tc>
      </w:tr>
      <w:tr w:rsidR="0067540D" w:rsidRPr="00944070" w14:paraId="262F1409" w14:textId="77777777" w:rsidTr="0067540D">
        <w:trPr>
          <w:trHeight w:val="480"/>
        </w:trPr>
        <w:tc>
          <w:tcPr>
            <w:tcW w:w="1843" w:type="dxa"/>
            <w:shd w:val="clear" w:color="auto" w:fill="auto"/>
          </w:tcPr>
          <w:p w14:paraId="6BCCE3E0" w14:textId="77777777" w:rsidR="0067540D" w:rsidRDefault="0067540D" w:rsidP="0067540D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  <w:p w14:paraId="64FC77FE" w14:textId="77777777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49432AD" w14:textId="77777777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0468E3CE" w14:textId="77777777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46F7F7DA" w14:textId="77777777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auto"/>
          </w:tcPr>
          <w:p w14:paraId="520D8C29" w14:textId="77777777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auto"/>
          </w:tcPr>
          <w:p w14:paraId="6CC6EAEA" w14:textId="77777777" w:rsidR="0067540D" w:rsidRPr="00944070" w:rsidRDefault="0067540D" w:rsidP="0067540D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14:paraId="4BE3C359" w14:textId="77777777" w:rsidR="00990C87" w:rsidRDefault="00990C87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</w:p>
    <w:p w14:paraId="7D32C3F9" w14:textId="77777777" w:rsidR="00620A4E" w:rsidRDefault="00620A4E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</w:p>
    <w:p w14:paraId="4CD78D42" w14:textId="77777777" w:rsidR="00B55E6D" w:rsidRDefault="00B55E6D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C.</w:t>
      </w:r>
      <w:r w:rsidRPr="00E46AF7">
        <w:rPr>
          <w:rFonts w:ascii="Verdana" w:hAnsi="Verdana"/>
          <w:b/>
          <w:color w:val="002060"/>
          <w:lang w:val="en-GB"/>
        </w:rPr>
        <w:tab/>
      </w:r>
      <w:r>
        <w:rPr>
          <w:rFonts w:ascii="Verdana" w:hAnsi="Verdana"/>
          <w:b/>
          <w:color w:val="002060"/>
          <w:lang w:val="en-GB"/>
        </w:rPr>
        <w:t>Recommended language skills</w:t>
      </w:r>
    </w:p>
    <w:p w14:paraId="7DB10325" w14:textId="13168E85" w:rsidR="005A3ABE" w:rsidRPr="00CC207B" w:rsidRDefault="00B55E6D" w:rsidP="00CC207B">
      <w:pPr>
        <w:spacing w:after="360"/>
        <w:jc w:val="both"/>
        <w:rPr>
          <w:rFonts w:ascii="Verdana" w:hAnsi="Verdana"/>
          <w:sz w:val="20"/>
          <w:lang w:val="en-GB"/>
        </w:rPr>
      </w:pPr>
      <w:r w:rsidRPr="00641F44">
        <w:rPr>
          <w:rFonts w:ascii="Verdana" w:hAnsi="Verdana"/>
          <w:sz w:val="20"/>
          <w:lang w:val="en-GB"/>
        </w:rPr>
        <w:t>The sending institution</w:t>
      </w:r>
      <w:r>
        <w:rPr>
          <w:rFonts w:ascii="Verdana" w:hAnsi="Verdana"/>
          <w:sz w:val="20"/>
          <w:lang w:val="en-GB"/>
        </w:rPr>
        <w:t>, following agreement with the receiving institution,</w:t>
      </w:r>
      <w:r w:rsidRPr="00641F44">
        <w:rPr>
          <w:rFonts w:ascii="Verdana" w:hAnsi="Verdana"/>
          <w:sz w:val="20"/>
          <w:lang w:val="en-GB"/>
        </w:rPr>
        <w:t xml:space="preserve"> is responsible for </w:t>
      </w:r>
      <w:r>
        <w:rPr>
          <w:rFonts w:ascii="Verdana" w:hAnsi="Verdana"/>
          <w:sz w:val="20"/>
          <w:lang w:val="en-GB"/>
        </w:rPr>
        <w:t xml:space="preserve">providing support to its </w:t>
      </w:r>
      <w:r w:rsidRPr="00641F44">
        <w:rPr>
          <w:rFonts w:ascii="Verdana" w:hAnsi="Verdana"/>
          <w:sz w:val="20"/>
          <w:lang w:val="en-GB"/>
        </w:rPr>
        <w:t xml:space="preserve">nominated candidates </w:t>
      </w:r>
      <w:r>
        <w:rPr>
          <w:rFonts w:ascii="Verdana" w:hAnsi="Verdana"/>
          <w:sz w:val="20"/>
          <w:lang w:val="en-GB"/>
        </w:rPr>
        <w:t>so that they can have the recommended l</w:t>
      </w:r>
      <w:r w:rsidRPr="00CC207B">
        <w:rPr>
          <w:rFonts w:ascii="Verdana" w:hAnsi="Verdana"/>
          <w:sz w:val="20"/>
          <w:lang w:val="en-GB"/>
        </w:rPr>
        <w:t>anguage skills at the start of the study or teaching period:</w:t>
      </w:r>
      <w:r w:rsidR="001F6FB9">
        <w:rPr>
          <w:rFonts w:ascii="Verdana" w:hAnsi="Verdana"/>
          <w:sz w:val="20"/>
          <w:lang w:val="en-GB"/>
        </w:rPr>
        <w:t xml:space="preserve"> </w:t>
      </w:r>
    </w:p>
    <w:tbl>
      <w:tblPr>
        <w:tblW w:w="11057" w:type="dxa"/>
        <w:tblInd w:w="-57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384"/>
        <w:gridCol w:w="1276"/>
        <w:gridCol w:w="1559"/>
        <w:gridCol w:w="1560"/>
        <w:gridCol w:w="2010"/>
        <w:gridCol w:w="2268"/>
      </w:tblGrid>
      <w:tr w:rsidR="00B55E6D" w:rsidRPr="001B4B39" w14:paraId="324DA7D8" w14:textId="77777777" w:rsidTr="008E6521">
        <w:tc>
          <w:tcPr>
            <w:tcW w:w="2384" w:type="dxa"/>
            <w:vMerge w:val="restart"/>
            <w:shd w:val="clear" w:color="auto" w:fill="003399"/>
          </w:tcPr>
          <w:p w14:paraId="0AD2AD49" w14:textId="77777777" w:rsidR="00B55E6D" w:rsidRPr="001B4B39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Receiving institution</w:t>
            </w: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1B4B39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1276" w:type="dxa"/>
            <w:vMerge w:val="restart"/>
            <w:shd w:val="clear" w:color="auto" w:fill="003399"/>
          </w:tcPr>
          <w:p w14:paraId="4F4E9353" w14:textId="77777777" w:rsidR="00B55E6D" w:rsidRPr="001B4B39" w:rsidRDefault="00B55E6D" w:rsidP="00FE223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Optional: Subject area </w:t>
            </w:r>
          </w:p>
        </w:tc>
        <w:tc>
          <w:tcPr>
            <w:tcW w:w="1559" w:type="dxa"/>
            <w:vMerge w:val="restart"/>
            <w:shd w:val="clear" w:color="auto" w:fill="003399"/>
          </w:tcPr>
          <w:p w14:paraId="1476ADC6" w14:textId="77777777" w:rsidR="00B55E6D" w:rsidRPr="001B4B39" w:rsidRDefault="00B55E6D" w:rsidP="009D10D2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Language</w:t>
            </w: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  <w:t xml:space="preserve">of </w:t>
            </w: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  <w:t>instruction 1</w:t>
            </w:r>
          </w:p>
        </w:tc>
        <w:tc>
          <w:tcPr>
            <w:tcW w:w="1560" w:type="dxa"/>
            <w:vMerge w:val="restart"/>
            <w:shd w:val="clear" w:color="auto" w:fill="003399"/>
          </w:tcPr>
          <w:p w14:paraId="27F53782" w14:textId="77777777" w:rsidR="00B55E6D" w:rsidRPr="001B4B39" w:rsidRDefault="00B55E6D" w:rsidP="009D10D2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Language</w:t>
            </w: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  <w:t xml:space="preserve">of </w:t>
            </w: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  <w:t>instruction 2</w:t>
            </w:r>
          </w:p>
        </w:tc>
        <w:tc>
          <w:tcPr>
            <w:tcW w:w="4278" w:type="dxa"/>
            <w:gridSpan w:val="2"/>
            <w:shd w:val="clear" w:color="auto" w:fill="003399"/>
          </w:tcPr>
          <w:p w14:paraId="055F4102" w14:textId="77777777" w:rsidR="00B55E6D" w:rsidRPr="001B4B39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Recommended language of instruction level</w:t>
            </w:r>
            <w:r w:rsidRPr="001B4B39">
              <w:rPr>
                <w:rStyle w:val="DipnotBavurusu"/>
                <w:rFonts w:ascii="Verdana" w:hAnsi="Verdana" w:cs="Arial"/>
                <w:b/>
                <w:bCs/>
                <w:color w:val="FFFFFF"/>
                <w:lang w:val="en-GB"/>
              </w:rPr>
              <w:footnoteReference w:id="1"/>
            </w:r>
          </w:p>
        </w:tc>
      </w:tr>
      <w:tr w:rsidR="00B55E6D" w:rsidRPr="001B4B39" w14:paraId="738262A6" w14:textId="77777777" w:rsidTr="008E6521">
        <w:tc>
          <w:tcPr>
            <w:tcW w:w="2384" w:type="dxa"/>
            <w:vMerge/>
            <w:shd w:val="clear" w:color="auto" w:fill="003399"/>
          </w:tcPr>
          <w:p w14:paraId="682CD332" w14:textId="77777777" w:rsidR="00B55E6D" w:rsidRPr="001B4B39" w:rsidRDefault="00B55E6D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vMerge/>
            <w:shd w:val="clear" w:color="auto" w:fill="003399"/>
          </w:tcPr>
          <w:p w14:paraId="1AAF1B2E" w14:textId="77777777" w:rsidR="00B55E6D" w:rsidRPr="001B4B39" w:rsidRDefault="00B55E6D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559" w:type="dxa"/>
            <w:vMerge/>
            <w:shd w:val="clear" w:color="auto" w:fill="003399"/>
          </w:tcPr>
          <w:p w14:paraId="4AB26A69" w14:textId="77777777" w:rsidR="00B55E6D" w:rsidRPr="001B4B39" w:rsidRDefault="00B55E6D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560" w:type="dxa"/>
            <w:vMerge/>
            <w:shd w:val="clear" w:color="auto" w:fill="003399"/>
          </w:tcPr>
          <w:p w14:paraId="39A9088D" w14:textId="77777777" w:rsidR="00B55E6D" w:rsidRPr="001B4B39" w:rsidRDefault="00B55E6D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010" w:type="dxa"/>
            <w:shd w:val="clear" w:color="auto" w:fill="003399"/>
          </w:tcPr>
          <w:p w14:paraId="24B9CADD" w14:textId="77777777" w:rsidR="00B55E6D" w:rsidRPr="001B4B39" w:rsidRDefault="00B55E6D" w:rsidP="00E9496A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color w:val="FFFFFF"/>
                <w:sz w:val="20"/>
                <w:lang w:val="en-GB"/>
              </w:rPr>
              <w:t>Student Mobility for Studies</w:t>
            </w:r>
          </w:p>
          <w:p w14:paraId="06A83843" w14:textId="77777777" w:rsidR="00B55E6D" w:rsidRPr="001B4B39" w:rsidRDefault="00B55E6D" w:rsidP="00E9496A">
            <w:pPr>
              <w:spacing w:after="0"/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sz w:val="16"/>
                <w:szCs w:val="16"/>
                <w:lang w:val="en-GB"/>
              </w:rPr>
              <w:t>[</w:t>
            </w:r>
            <w:r w:rsidRPr="001B4B39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Minimum recommended level: B1</w:t>
            </w:r>
            <w:r w:rsidRPr="001B4B39">
              <w:rPr>
                <w:rFonts w:ascii="Verdana" w:hAnsi="Verdana"/>
                <w:sz w:val="16"/>
                <w:szCs w:val="16"/>
                <w:lang w:val="en-GB"/>
              </w:rPr>
              <w:t>]</w:t>
            </w:r>
          </w:p>
        </w:tc>
        <w:tc>
          <w:tcPr>
            <w:tcW w:w="2268" w:type="dxa"/>
            <w:shd w:val="clear" w:color="auto" w:fill="003399"/>
          </w:tcPr>
          <w:p w14:paraId="7E8309C0" w14:textId="77777777" w:rsidR="00B55E6D" w:rsidRPr="001B4B39" w:rsidRDefault="00B55E6D" w:rsidP="00E9496A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color w:val="FFFFFF"/>
                <w:sz w:val="20"/>
                <w:lang w:val="en-GB"/>
              </w:rPr>
              <w:t>Staff Mobility for Teaching</w:t>
            </w:r>
          </w:p>
          <w:p w14:paraId="0419F96C" w14:textId="77777777" w:rsidR="00B55E6D" w:rsidRPr="001B4B39" w:rsidRDefault="00B55E6D" w:rsidP="00E9496A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sz w:val="16"/>
                <w:szCs w:val="16"/>
                <w:lang w:val="en-GB"/>
              </w:rPr>
              <w:t>[</w:t>
            </w:r>
            <w:r w:rsidRPr="001B4B39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Minimum recommended level: B2</w:t>
            </w:r>
            <w:r w:rsidRPr="001B4B39">
              <w:rPr>
                <w:rFonts w:ascii="Verdana" w:hAnsi="Verdana"/>
                <w:sz w:val="16"/>
                <w:szCs w:val="16"/>
                <w:lang w:val="en-GB"/>
              </w:rPr>
              <w:t>]</w:t>
            </w:r>
          </w:p>
        </w:tc>
      </w:tr>
      <w:tr w:rsidR="00B55E6D" w:rsidRPr="001B4B39" w14:paraId="6343FF7A" w14:textId="77777777" w:rsidTr="008E6521">
        <w:tc>
          <w:tcPr>
            <w:tcW w:w="2384" w:type="dxa"/>
          </w:tcPr>
          <w:p w14:paraId="6C0F5FE8" w14:textId="77777777" w:rsidR="00B55E6D" w:rsidRPr="001B4B39" w:rsidRDefault="00182C4A" w:rsidP="00E9496A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TR ERZURUM02</w:t>
            </w:r>
          </w:p>
        </w:tc>
        <w:tc>
          <w:tcPr>
            <w:tcW w:w="1276" w:type="dxa"/>
          </w:tcPr>
          <w:p w14:paraId="24DF2CD0" w14:textId="77777777" w:rsidR="00B55E6D" w:rsidRPr="001B4B39" w:rsidRDefault="00B55E6D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20C6DFD6" w14:textId="77777777" w:rsidR="00B55E6D" w:rsidRPr="001B4B39" w:rsidRDefault="00DD07F0" w:rsidP="00E9496A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Turkish</w:t>
            </w:r>
          </w:p>
        </w:tc>
        <w:tc>
          <w:tcPr>
            <w:tcW w:w="1560" w:type="dxa"/>
          </w:tcPr>
          <w:p w14:paraId="0885D808" w14:textId="77777777" w:rsidR="00B55E6D" w:rsidRPr="001B4B39" w:rsidRDefault="00DD07F0" w:rsidP="00E9496A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English</w:t>
            </w:r>
          </w:p>
        </w:tc>
        <w:tc>
          <w:tcPr>
            <w:tcW w:w="2010" w:type="dxa"/>
          </w:tcPr>
          <w:p w14:paraId="11BD62BB" w14:textId="77777777" w:rsidR="00B55E6D" w:rsidRPr="001B4B39" w:rsidRDefault="00B55E6D" w:rsidP="00E9496A">
            <w:pPr>
              <w:rPr>
                <w:rFonts w:ascii="Verdana" w:hAnsi="Verdana"/>
                <w:sz w:val="20"/>
                <w:lang w:val="en-GB"/>
              </w:rPr>
            </w:pPr>
            <w:r w:rsidRPr="001B4B39">
              <w:rPr>
                <w:rFonts w:ascii="Verdana" w:hAnsi="Verdana"/>
                <w:sz w:val="20"/>
                <w:lang w:val="en-GB"/>
              </w:rPr>
              <w:t xml:space="preserve">     B1</w:t>
            </w:r>
          </w:p>
        </w:tc>
        <w:tc>
          <w:tcPr>
            <w:tcW w:w="2268" w:type="dxa"/>
          </w:tcPr>
          <w:p w14:paraId="29815FC6" w14:textId="77777777" w:rsidR="00B55E6D" w:rsidRPr="001B4B39" w:rsidRDefault="00B55E6D" w:rsidP="00E9496A">
            <w:pPr>
              <w:rPr>
                <w:rFonts w:ascii="Verdana" w:hAnsi="Verdana"/>
                <w:sz w:val="20"/>
                <w:lang w:val="en-GB"/>
              </w:rPr>
            </w:pPr>
            <w:r w:rsidRPr="001B4B39">
              <w:rPr>
                <w:rFonts w:ascii="Verdana" w:hAnsi="Verdana"/>
                <w:sz w:val="20"/>
                <w:lang w:val="en-GB"/>
              </w:rPr>
              <w:t xml:space="preserve">              B2</w:t>
            </w:r>
          </w:p>
        </w:tc>
      </w:tr>
      <w:tr w:rsidR="00EA1A9E" w:rsidRPr="001B4B39" w14:paraId="1121EE1B" w14:textId="77777777" w:rsidTr="008E6521">
        <w:tc>
          <w:tcPr>
            <w:tcW w:w="2384" w:type="dxa"/>
          </w:tcPr>
          <w:p w14:paraId="42ACCF46" w14:textId="741696DD" w:rsidR="00EA1A9E" w:rsidRPr="00E52A43" w:rsidRDefault="00E52A43" w:rsidP="00EA1A9E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</w:tc>
        <w:tc>
          <w:tcPr>
            <w:tcW w:w="1276" w:type="dxa"/>
          </w:tcPr>
          <w:p w14:paraId="7A98961B" w14:textId="77777777" w:rsidR="00EA1A9E" w:rsidRPr="001B4B39" w:rsidRDefault="00EA1A9E" w:rsidP="00EA1A9E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559" w:type="dxa"/>
          </w:tcPr>
          <w:p w14:paraId="4AC3764E" w14:textId="4FED9DA9" w:rsidR="00EA1A9E" w:rsidRPr="00E52A43" w:rsidRDefault="00E52A43" w:rsidP="00EA1A9E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</w:tc>
        <w:tc>
          <w:tcPr>
            <w:tcW w:w="1560" w:type="dxa"/>
          </w:tcPr>
          <w:p w14:paraId="479E68C6" w14:textId="3BFE0AAB" w:rsidR="00EA1A9E" w:rsidRPr="00E52A43" w:rsidRDefault="00E52A43" w:rsidP="00EA1A9E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</w:tc>
        <w:tc>
          <w:tcPr>
            <w:tcW w:w="2010" w:type="dxa"/>
          </w:tcPr>
          <w:p w14:paraId="232656FD" w14:textId="3843939D" w:rsidR="00EA1A9E" w:rsidRPr="00E52A43" w:rsidRDefault="00E52A43" w:rsidP="00EA1A9E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</w:tc>
        <w:tc>
          <w:tcPr>
            <w:tcW w:w="2268" w:type="dxa"/>
          </w:tcPr>
          <w:p w14:paraId="10E3E056" w14:textId="22D8F24E" w:rsidR="00EA1A9E" w:rsidRPr="00E52A43" w:rsidRDefault="00E52A43" w:rsidP="00EA1A9E">
            <w:pPr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</w:tc>
      </w:tr>
    </w:tbl>
    <w:p w14:paraId="5DB83163" w14:textId="48CBB25E" w:rsidR="00B55E6D" w:rsidRDefault="00B55E6D" w:rsidP="003B457C">
      <w:pPr>
        <w:spacing w:after="360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sz w:val="20"/>
          <w:lang w:val="en-GB"/>
        </w:rPr>
        <w:br/>
      </w:r>
      <w:r w:rsidRPr="00641F44">
        <w:rPr>
          <w:rFonts w:ascii="Verdana" w:hAnsi="Verdana"/>
          <w:sz w:val="20"/>
          <w:lang w:val="en-GB"/>
        </w:rPr>
        <w:t xml:space="preserve">For more details on the language </w:t>
      </w:r>
      <w:r>
        <w:rPr>
          <w:rFonts w:ascii="Verdana" w:hAnsi="Verdana"/>
          <w:sz w:val="20"/>
          <w:lang w:val="en-GB"/>
        </w:rPr>
        <w:t xml:space="preserve">of instruction </w:t>
      </w:r>
      <w:r w:rsidRPr="00641F44">
        <w:rPr>
          <w:rFonts w:ascii="Verdana" w:hAnsi="Verdana"/>
          <w:sz w:val="20"/>
          <w:lang w:val="en-GB"/>
        </w:rPr>
        <w:t>re</w:t>
      </w:r>
      <w:r>
        <w:rPr>
          <w:rFonts w:ascii="Verdana" w:hAnsi="Verdana"/>
          <w:sz w:val="20"/>
          <w:lang w:val="en-GB"/>
        </w:rPr>
        <w:t>commendations</w:t>
      </w:r>
      <w:r w:rsidRPr="00641F44">
        <w:rPr>
          <w:rFonts w:ascii="Verdana" w:hAnsi="Verdana"/>
          <w:sz w:val="20"/>
          <w:lang w:val="en-GB"/>
        </w:rPr>
        <w:t>, see the course catalogue of each institution</w:t>
      </w:r>
      <w:r>
        <w:rPr>
          <w:rFonts w:ascii="Verdana" w:hAnsi="Verdana"/>
          <w:i/>
          <w:sz w:val="20"/>
          <w:lang w:val="en-GB"/>
        </w:rPr>
        <w:t>.</w:t>
      </w:r>
    </w:p>
    <w:p w14:paraId="7E4B89EA" w14:textId="77777777" w:rsidR="00B55E6D" w:rsidRDefault="00B55E6D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D.</w:t>
      </w:r>
      <w:r>
        <w:rPr>
          <w:rFonts w:ascii="Verdana" w:hAnsi="Verdana"/>
          <w:b/>
          <w:color w:val="002060"/>
          <w:lang w:val="en-GB"/>
        </w:rPr>
        <w:tab/>
        <w:t>Additional requirements</w:t>
      </w:r>
    </w:p>
    <w:p w14:paraId="32F6C5E0" w14:textId="77777777" w:rsidR="00B55E6D" w:rsidRDefault="00182C4A" w:rsidP="003B457C">
      <w:pPr>
        <w:spacing w:after="360"/>
        <w:jc w:val="both"/>
        <w:rPr>
          <w:rFonts w:ascii="Verdana" w:hAnsi="Verdana"/>
          <w:b/>
          <w:sz w:val="20"/>
          <w:lang w:val="en-GB"/>
        </w:rPr>
      </w:pPr>
      <w:r w:rsidRPr="00162E5C">
        <w:rPr>
          <w:rFonts w:ascii="Verdana" w:hAnsi="Verdana"/>
          <w:b/>
          <w:sz w:val="20"/>
          <w:u w:val="single"/>
          <w:lang w:val="en-GB"/>
        </w:rPr>
        <w:t>TR ERZURUM02</w:t>
      </w:r>
      <w:r w:rsidR="00B55E6D" w:rsidRPr="00162E5C">
        <w:rPr>
          <w:rFonts w:ascii="Verdana" w:hAnsi="Verdana"/>
          <w:b/>
          <w:sz w:val="20"/>
          <w:u w:val="single"/>
          <w:lang w:val="en-GB"/>
        </w:rPr>
        <w:t>:</w:t>
      </w:r>
      <w:r w:rsidR="00DD07F0">
        <w:rPr>
          <w:rFonts w:ascii="Verdana" w:hAnsi="Verdana"/>
          <w:b/>
          <w:sz w:val="20"/>
          <w:lang w:val="en-GB"/>
        </w:rPr>
        <w:t xml:space="preserve"> </w:t>
      </w:r>
      <w:r w:rsidR="00DD07F0" w:rsidRPr="00DD07F0">
        <w:rPr>
          <w:rFonts w:ascii="Verdana" w:hAnsi="Verdana"/>
          <w:sz w:val="20"/>
          <w:lang w:val="en-GB"/>
        </w:rPr>
        <w:t>No Special Additional Requirements</w:t>
      </w:r>
      <w:r w:rsidR="00DD07F0">
        <w:rPr>
          <w:rFonts w:ascii="Verdana" w:hAnsi="Verdana"/>
          <w:b/>
          <w:sz w:val="20"/>
          <w:lang w:val="en-GB"/>
        </w:rPr>
        <w:t xml:space="preserve"> </w:t>
      </w:r>
    </w:p>
    <w:p w14:paraId="48863D74" w14:textId="50D49FC1" w:rsidR="00574246" w:rsidRDefault="00162E5C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 xml:space="preserve">                       : </w:t>
      </w:r>
    </w:p>
    <w:p w14:paraId="13E24023" w14:textId="77777777" w:rsidR="000E32C3" w:rsidRDefault="000E32C3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</w:p>
    <w:p w14:paraId="69C32BD2" w14:textId="77777777" w:rsidR="000E32C3" w:rsidRDefault="000E32C3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</w:p>
    <w:p w14:paraId="6225B857" w14:textId="77777777" w:rsidR="00B55E6D" w:rsidRPr="00E46AF7" w:rsidRDefault="00B55E6D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E</w:t>
      </w:r>
      <w:r w:rsidRPr="00E46AF7">
        <w:rPr>
          <w:rFonts w:ascii="Verdana" w:hAnsi="Verdana"/>
          <w:b/>
          <w:color w:val="002060"/>
          <w:lang w:val="en-GB"/>
        </w:rPr>
        <w:t>.</w:t>
      </w:r>
      <w:r w:rsidRPr="00E46AF7">
        <w:rPr>
          <w:rFonts w:ascii="Verdana" w:hAnsi="Verdana"/>
          <w:b/>
          <w:color w:val="002060"/>
          <w:lang w:val="en-GB"/>
        </w:rPr>
        <w:tab/>
        <w:t>Calendar</w:t>
      </w:r>
    </w:p>
    <w:p w14:paraId="7F6FCAC2" w14:textId="1039A3C7" w:rsidR="00DD07F0" w:rsidRDefault="00B55E6D" w:rsidP="003B457C">
      <w:pPr>
        <w:spacing w:after="120"/>
        <w:ind w:left="709" w:hanging="284"/>
        <w:rPr>
          <w:rFonts w:ascii="Verdana" w:hAnsi="Verdana"/>
          <w:sz w:val="20"/>
          <w:lang w:val="en-GB"/>
        </w:rPr>
      </w:pPr>
      <w:bookmarkStart w:id="1" w:name="P0_0"/>
      <w:bookmarkEnd w:id="1"/>
      <w:r w:rsidRPr="00641F44">
        <w:rPr>
          <w:rFonts w:ascii="Verdana" w:hAnsi="Verdana"/>
          <w:sz w:val="20"/>
          <w:lang w:val="en-GB"/>
        </w:rPr>
        <w:t>1.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>Applications/information on nominated students must reach the receiving institution by:</w:t>
      </w:r>
      <w:r w:rsidR="000003F7">
        <w:rPr>
          <w:rFonts w:ascii="Verdana" w:hAnsi="Verdana"/>
          <w:sz w:val="20"/>
          <w:lang w:val="en-GB"/>
        </w:rPr>
        <w:t xml:space="preserve"> </w:t>
      </w:r>
    </w:p>
    <w:tbl>
      <w:tblPr>
        <w:tblW w:w="10657" w:type="dxa"/>
        <w:tblInd w:w="-57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3944"/>
        <w:gridCol w:w="2835"/>
        <w:gridCol w:w="3878"/>
      </w:tblGrid>
      <w:tr w:rsidR="00B55E6D" w:rsidRPr="001B4B39" w14:paraId="53B964C3" w14:textId="77777777" w:rsidTr="008E6521">
        <w:tc>
          <w:tcPr>
            <w:tcW w:w="3944" w:type="dxa"/>
            <w:shd w:val="clear" w:color="auto" w:fill="003399"/>
          </w:tcPr>
          <w:p w14:paraId="7EC274C0" w14:textId="77777777" w:rsidR="00B55E6D" w:rsidRPr="001B4B39" w:rsidRDefault="00B55E6D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Receiving institution</w:t>
            </w:r>
          </w:p>
          <w:p w14:paraId="0505E8C2" w14:textId="77777777" w:rsidR="00B55E6D" w:rsidRPr="001B4B39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835" w:type="dxa"/>
            <w:shd w:val="clear" w:color="auto" w:fill="003399"/>
          </w:tcPr>
          <w:p w14:paraId="4EBF0975" w14:textId="77777777" w:rsidR="00B55E6D" w:rsidRPr="001B4B39" w:rsidRDefault="00B55E6D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Autumn term*</w:t>
            </w:r>
          </w:p>
          <w:p w14:paraId="11DAA313" w14:textId="77777777" w:rsidR="00B55E6D" w:rsidRPr="001B4B39" w:rsidRDefault="00B55E6D" w:rsidP="00E37368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[month]</w:t>
            </w:r>
          </w:p>
        </w:tc>
        <w:tc>
          <w:tcPr>
            <w:tcW w:w="3878" w:type="dxa"/>
            <w:shd w:val="clear" w:color="auto" w:fill="003399"/>
          </w:tcPr>
          <w:p w14:paraId="0BAED404" w14:textId="77777777" w:rsidR="00B55E6D" w:rsidRPr="001B4B39" w:rsidRDefault="00B55E6D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Spring term*</w:t>
            </w:r>
          </w:p>
          <w:p w14:paraId="4D085533" w14:textId="77777777" w:rsidR="00B55E6D" w:rsidRPr="001B4B39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[month]</w:t>
            </w:r>
          </w:p>
        </w:tc>
      </w:tr>
      <w:tr w:rsidR="00B55E6D" w:rsidRPr="001B4B39" w14:paraId="58068F02" w14:textId="77777777" w:rsidTr="008E6521">
        <w:tc>
          <w:tcPr>
            <w:tcW w:w="3944" w:type="dxa"/>
          </w:tcPr>
          <w:p w14:paraId="0A5B6183" w14:textId="77777777" w:rsidR="00B55E6D" w:rsidRPr="001B4B39" w:rsidRDefault="00182C4A" w:rsidP="00E9496A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TR ERZURUM02</w:t>
            </w:r>
          </w:p>
        </w:tc>
        <w:tc>
          <w:tcPr>
            <w:tcW w:w="2835" w:type="dxa"/>
          </w:tcPr>
          <w:p w14:paraId="6EB89BCE" w14:textId="488351CE" w:rsidR="00B55E6D" w:rsidRPr="001B4B39" w:rsidRDefault="00B55E6D" w:rsidP="00E9496A">
            <w:pPr>
              <w:rPr>
                <w:rFonts w:ascii="Verdana" w:hAnsi="Verdana"/>
                <w:sz w:val="20"/>
                <w:lang w:val="en-GB"/>
              </w:rPr>
            </w:pPr>
            <w:r w:rsidRPr="001B4B39">
              <w:rPr>
                <w:rFonts w:ascii="Verdana" w:hAnsi="Verdana"/>
                <w:sz w:val="20"/>
                <w:lang w:val="en-GB"/>
              </w:rPr>
              <w:t>15</w:t>
            </w:r>
            <w:r w:rsidRPr="001B4B39">
              <w:rPr>
                <w:rFonts w:ascii="Verdana" w:hAnsi="Verdana"/>
                <w:sz w:val="20"/>
                <w:vertAlign w:val="superscript"/>
                <w:lang w:val="en-GB"/>
              </w:rPr>
              <w:t>th</w:t>
            </w:r>
            <w:r w:rsidRPr="001B4B39">
              <w:rPr>
                <w:rFonts w:ascii="Verdana" w:hAnsi="Verdana"/>
                <w:sz w:val="20"/>
                <w:lang w:val="en-GB"/>
              </w:rPr>
              <w:t xml:space="preserve"> July</w:t>
            </w:r>
          </w:p>
        </w:tc>
        <w:tc>
          <w:tcPr>
            <w:tcW w:w="3878" w:type="dxa"/>
          </w:tcPr>
          <w:p w14:paraId="3B3E1709" w14:textId="70E63987" w:rsidR="00B55E6D" w:rsidRPr="001B4B39" w:rsidRDefault="00B55E6D" w:rsidP="00E9496A">
            <w:pPr>
              <w:rPr>
                <w:rFonts w:ascii="Verdana" w:hAnsi="Verdana"/>
                <w:sz w:val="20"/>
                <w:lang w:val="en-GB"/>
              </w:rPr>
            </w:pPr>
            <w:r w:rsidRPr="001B4B39">
              <w:rPr>
                <w:rFonts w:ascii="Verdana" w:hAnsi="Verdana"/>
                <w:sz w:val="20"/>
                <w:lang w:val="en-GB"/>
              </w:rPr>
              <w:t>15</w:t>
            </w:r>
            <w:r w:rsidRPr="001B4B39">
              <w:rPr>
                <w:rFonts w:ascii="Verdana" w:hAnsi="Verdana"/>
                <w:sz w:val="20"/>
                <w:vertAlign w:val="superscript"/>
                <w:lang w:val="en-GB"/>
              </w:rPr>
              <w:t>th</w:t>
            </w:r>
            <w:r w:rsidRPr="001B4B39">
              <w:rPr>
                <w:rFonts w:ascii="Verdana" w:hAnsi="Verdana"/>
                <w:sz w:val="20"/>
                <w:lang w:val="en-GB"/>
              </w:rPr>
              <w:t xml:space="preserve"> December</w:t>
            </w:r>
          </w:p>
        </w:tc>
      </w:tr>
      <w:tr w:rsidR="00574246" w:rsidRPr="00025CE7" w14:paraId="2183C844" w14:textId="77777777" w:rsidTr="008E6521">
        <w:tc>
          <w:tcPr>
            <w:tcW w:w="3944" w:type="dxa"/>
          </w:tcPr>
          <w:p w14:paraId="57EBF7E1" w14:textId="22B1C07C" w:rsidR="00574246" w:rsidRPr="00025CE7" w:rsidRDefault="00E52A43" w:rsidP="000003F7">
            <w:pPr>
              <w:rPr>
                <w:rFonts w:ascii="Verdana" w:hAnsi="Verdana" w:cs="Verdana"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</w:tc>
        <w:tc>
          <w:tcPr>
            <w:tcW w:w="2835" w:type="dxa"/>
          </w:tcPr>
          <w:p w14:paraId="1291672E" w14:textId="2DC470D6" w:rsidR="00574246" w:rsidRPr="00025CE7" w:rsidRDefault="00E52A43" w:rsidP="000003F7">
            <w:pPr>
              <w:rPr>
                <w:rFonts w:ascii="Verdana" w:hAnsi="Verdana" w:cs="Verdana"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</w:tc>
        <w:tc>
          <w:tcPr>
            <w:tcW w:w="3878" w:type="dxa"/>
          </w:tcPr>
          <w:p w14:paraId="6F300D86" w14:textId="3A1CE19F" w:rsidR="00574246" w:rsidRPr="00025CE7" w:rsidRDefault="00E52A43" w:rsidP="000003F7">
            <w:pPr>
              <w:rPr>
                <w:rFonts w:ascii="Verdana" w:hAnsi="Verdana" w:cs="Verdana"/>
                <w:sz w:val="20"/>
                <w:szCs w:val="20"/>
                <w:lang w:val="en-GB"/>
              </w:rPr>
            </w:pPr>
            <w:r w:rsidRPr="00E30F27">
              <w:rPr>
                <w:rFonts w:ascii="Verdana" w:eastAsia="Times New Roman" w:hAnsi="Verdana"/>
                <w:b/>
                <w:sz w:val="20"/>
                <w:szCs w:val="20"/>
                <w:highlight w:val="yellow"/>
                <w:lang w:val="en-GB"/>
              </w:rPr>
              <w:t>Please fill in!</w:t>
            </w:r>
          </w:p>
        </w:tc>
      </w:tr>
    </w:tbl>
    <w:p w14:paraId="0172AAD6" w14:textId="1D325ADA" w:rsidR="00B55E6D" w:rsidRPr="00641F44" w:rsidRDefault="00B55E6D" w:rsidP="002F2BDB">
      <w:pPr>
        <w:spacing w:after="120"/>
        <w:ind w:left="426" w:hanging="426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2.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 xml:space="preserve">The receiving institution </w:t>
      </w:r>
      <w:r>
        <w:rPr>
          <w:rFonts w:ascii="Verdana" w:hAnsi="Verdana"/>
          <w:sz w:val="20"/>
          <w:lang w:val="en-GB"/>
        </w:rPr>
        <w:t xml:space="preserve">will </w:t>
      </w:r>
      <w:r w:rsidR="00DB4F88">
        <w:rPr>
          <w:rFonts w:ascii="Verdana" w:hAnsi="Verdana"/>
          <w:sz w:val="20"/>
          <w:lang w:val="en-GB"/>
        </w:rPr>
        <w:t xml:space="preserve">send its decision within </w:t>
      </w:r>
      <w:r>
        <w:rPr>
          <w:rFonts w:ascii="Verdana" w:hAnsi="Verdana"/>
          <w:sz w:val="20"/>
          <w:lang w:val="en-GB"/>
        </w:rPr>
        <w:t>4</w:t>
      </w:r>
      <w:r w:rsidRPr="00641F44">
        <w:rPr>
          <w:rFonts w:ascii="Verdana" w:hAnsi="Verdana"/>
          <w:sz w:val="20"/>
          <w:lang w:val="en-GB"/>
        </w:rPr>
        <w:t xml:space="preserve"> weeks.</w:t>
      </w:r>
    </w:p>
    <w:p w14:paraId="271094C8" w14:textId="7CABCE98" w:rsidR="00B55E6D" w:rsidRPr="00E46AF7" w:rsidRDefault="00B55E6D" w:rsidP="002F2BDB">
      <w:pPr>
        <w:spacing w:after="120"/>
        <w:ind w:left="426" w:hanging="426"/>
        <w:jc w:val="both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sz w:val="20"/>
          <w:lang w:val="en-GB"/>
        </w:rPr>
        <w:lastRenderedPageBreak/>
        <w:t>3.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>A Transcript of Records will be issued by the recei</w:t>
      </w:r>
      <w:r w:rsidR="00DB4F88">
        <w:rPr>
          <w:rFonts w:ascii="Verdana" w:hAnsi="Verdana"/>
          <w:sz w:val="20"/>
          <w:lang w:val="en-GB"/>
        </w:rPr>
        <w:t xml:space="preserve">ving institution no later than </w:t>
      </w:r>
      <w:r>
        <w:rPr>
          <w:rFonts w:ascii="Verdana" w:hAnsi="Verdana"/>
          <w:sz w:val="20"/>
          <w:lang w:val="en-GB"/>
        </w:rPr>
        <w:t>4</w:t>
      </w:r>
      <w:r w:rsidRPr="00641F44">
        <w:rPr>
          <w:rFonts w:ascii="Verdana" w:hAnsi="Verdana"/>
          <w:sz w:val="20"/>
          <w:lang w:val="en-GB"/>
        </w:rPr>
        <w:t xml:space="preserve"> weeks after the </w:t>
      </w:r>
      <w:r>
        <w:rPr>
          <w:rFonts w:ascii="Verdana" w:hAnsi="Verdana"/>
          <w:sz w:val="20"/>
          <w:lang w:val="en-GB"/>
        </w:rPr>
        <w:t>assessment period</w:t>
      </w:r>
      <w:r w:rsidRPr="00641F44">
        <w:rPr>
          <w:rFonts w:ascii="Verdana" w:hAnsi="Verdana"/>
          <w:sz w:val="20"/>
          <w:lang w:val="en-GB"/>
        </w:rPr>
        <w:t xml:space="preserve"> has finished at the receiving HEI.</w:t>
      </w:r>
    </w:p>
    <w:p w14:paraId="4228899C" w14:textId="77777777" w:rsidR="00B55E6D" w:rsidRPr="00641F44" w:rsidRDefault="00B55E6D" w:rsidP="002F2BDB">
      <w:pPr>
        <w:spacing w:after="120"/>
        <w:ind w:left="426" w:hanging="426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4.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 xml:space="preserve">Termination of the agreement </w:t>
      </w:r>
    </w:p>
    <w:p w14:paraId="6681A4EC" w14:textId="77777777" w:rsidR="002F2BDB" w:rsidRPr="00BB5177" w:rsidRDefault="002F2BDB" w:rsidP="002F2BDB">
      <w:pPr>
        <w:spacing w:after="360"/>
        <w:jc w:val="both"/>
        <w:rPr>
          <w:rFonts w:ascii="Verdana" w:hAnsi="Verdana" w:cs="Verdana"/>
          <w:sz w:val="20"/>
          <w:szCs w:val="20"/>
          <w:lang w:val="en-GB"/>
        </w:rPr>
      </w:pPr>
      <w:r w:rsidRPr="00BB5177">
        <w:rPr>
          <w:rFonts w:ascii="Verdana" w:hAnsi="Verdana" w:cs="Verdana"/>
          <w:sz w:val="20"/>
          <w:szCs w:val="20"/>
          <w:lang w:val="en-GB"/>
        </w:rPr>
        <w:t xml:space="preserve">Any unilateral </w:t>
      </w:r>
      <w:r>
        <w:rPr>
          <w:rFonts w:ascii="Verdana" w:hAnsi="Verdana" w:cs="Verdana"/>
          <w:sz w:val="20"/>
          <w:szCs w:val="20"/>
          <w:lang w:val="en-GB"/>
        </w:rPr>
        <w:t xml:space="preserve">or bilateral </w:t>
      </w:r>
      <w:r w:rsidRPr="00BB5177">
        <w:rPr>
          <w:rFonts w:ascii="Verdana" w:hAnsi="Verdana" w:cs="Verdana"/>
          <w:sz w:val="20"/>
          <w:szCs w:val="20"/>
          <w:lang w:val="en-GB"/>
        </w:rPr>
        <w:t xml:space="preserve">decision to discontinue </w:t>
      </w:r>
      <w:r>
        <w:rPr>
          <w:rFonts w:ascii="Verdana" w:hAnsi="Verdana" w:cs="Verdana"/>
          <w:sz w:val="20"/>
          <w:szCs w:val="20"/>
          <w:lang w:val="en-GB"/>
        </w:rPr>
        <w:t xml:space="preserve">or modify </w:t>
      </w:r>
      <w:r w:rsidRPr="00BB5177">
        <w:rPr>
          <w:rFonts w:ascii="Verdana" w:hAnsi="Verdana" w:cs="Verdana"/>
          <w:sz w:val="20"/>
          <w:szCs w:val="20"/>
          <w:lang w:val="en-GB"/>
        </w:rPr>
        <w:t xml:space="preserve">the exchanges </w:t>
      </w:r>
      <w:r>
        <w:rPr>
          <w:rFonts w:ascii="Verdana" w:hAnsi="Verdana" w:cs="Verdana"/>
          <w:sz w:val="20"/>
          <w:szCs w:val="20"/>
          <w:lang w:val="en-GB"/>
        </w:rPr>
        <w:t>will</w:t>
      </w:r>
      <w:r w:rsidRPr="00BB5177">
        <w:rPr>
          <w:rFonts w:ascii="Verdana" w:hAnsi="Verdana" w:cs="Verdana"/>
          <w:sz w:val="20"/>
          <w:szCs w:val="20"/>
          <w:lang w:val="en-GB"/>
        </w:rPr>
        <w:t xml:space="preserve"> be notified to the other party by 1 September 20XX and it will only take effect as of 1 September 20XX+1</w:t>
      </w:r>
      <w:r>
        <w:rPr>
          <w:rFonts w:ascii="Verdana" w:hAnsi="Verdana" w:cs="Verdana"/>
          <w:sz w:val="20"/>
          <w:szCs w:val="20"/>
          <w:lang w:val="en-GB"/>
        </w:rPr>
        <w:t xml:space="preserve">. </w:t>
      </w:r>
      <w:r w:rsidRPr="00BB5177">
        <w:rPr>
          <w:rFonts w:ascii="Verdana" w:hAnsi="Verdana" w:cs="Verdana"/>
          <w:sz w:val="20"/>
          <w:szCs w:val="20"/>
          <w:lang w:val="en-GB"/>
        </w:rPr>
        <w:t>Neither the European Commission nor the National Agencies can be held res</w:t>
      </w:r>
      <w:r>
        <w:rPr>
          <w:rFonts w:ascii="Verdana" w:hAnsi="Verdana" w:cs="Verdana"/>
          <w:sz w:val="20"/>
          <w:szCs w:val="20"/>
          <w:lang w:val="en-GB"/>
        </w:rPr>
        <w:t>ponsible in case of a conflict.</w:t>
      </w:r>
    </w:p>
    <w:p w14:paraId="6CF99081" w14:textId="77777777" w:rsidR="00B55E6D" w:rsidRPr="00E46AF7" w:rsidRDefault="00B55E6D" w:rsidP="008F6E87">
      <w:pPr>
        <w:pStyle w:val="ListeParagraf"/>
        <w:widowControl w:val="0"/>
        <w:tabs>
          <w:tab w:val="left" w:pos="-360"/>
          <w:tab w:val="left" w:pos="426"/>
        </w:tabs>
        <w:spacing w:before="120" w:after="240"/>
        <w:ind w:left="0"/>
        <w:jc w:val="both"/>
        <w:rPr>
          <w:rFonts w:ascii="Verdana" w:hAnsi="Verdana"/>
          <w:b/>
          <w:color w:val="002060"/>
          <w:lang w:eastAsia="en-GB"/>
        </w:rPr>
      </w:pPr>
      <w:r>
        <w:rPr>
          <w:rFonts w:ascii="Verdana" w:hAnsi="Verdana"/>
          <w:b/>
          <w:color w:val="002060"/>
          <w:lang w:eastAsia="en-GB"/>
        </w:rPr>
        <w:t>F</w:t>
      </w:r>
      <w:r w:rsidRPr="00E46AF7">
        <w:rPr>
          <w:rFonts w:ascii="Verdana" w:hAnsi="Verdana"/>
          <w:b/>
          <w:color w:val="002060"/>
          <w:lang w:eastAsia="en-GB"/>
        </w:rPr>
        <w:t>.</w:t>
      </w:r>
      <w:r w:rsidRPr="00E46AF7">
        <w:rPr>
          <w:rFonts w:ascii="Verdana" w:hAnsi="Verdana"/>
          <w:b/>
          <w:color w:val="002060"/>
          <w:lang w:eastAsia="en-GB"/>
        </w:rPr>
        <w:tab/>
        <w:t>Information</w:t>
      </w:r>
    </w:p>
    <w:p w14:paraId="3D298F7D" w14:textId="77777777" w:rsidR="00B55E6D" w:rsidRPr="00E9496A" w:rsidRDefault="00B55E6D" w:rsidP="008F6E87">
      <w:pPr>
        <w:pStyle w:val="ListeParagraf"/>
        <w:keepNext/>
        <w:keepLines/>
        <w:widowControl w:val="0"/>
        <w:tabs>
          <w:tab w:val="left" w:pos="-360"/>
        </w:tabs>
        <w:spacing w:after="240"/>
        <w:ind w:left="426" w:hanging="1"/>
        <w:jc w:val="both"/>
        <w:rPr>
          <w:rFonts w:ascii="Verdana" w:hAnsi="Verdana"/>
          <w:color w:val="002060"/>
          <w:sz w:val="20"/>
          <w:szCs w:val="20"/>
          <w:u w:val="single"/>
          <w:lang w:eastAsia="en-GB"/>
        </w:rPr>
      </w:pPr>
    </w:p>
    <w:p w14:paraId="7E72742A" w14:textId="77777777" w:rsidR="00B55E6D" w:rsidRDefault="00B55E6D" w:rsidP="002F2BDB">
      <w:pPr>
        <w:pStyle w:val="ListeParagraf"/>
        <w:keepNext/>
        <w:keepLines/>
        <w:widowControl w:val="0"/>
        <w:numPr>
          <w:ilvl w:val="0"/>
          <w:numId w:val="28"/>
        </w:numPr>
        <w:tabs>
          <w:tab w:val="left" w:pos="-360"/>
        </w:tabs>
        <w:spacing w:after="120"/>
        <w:ind w:left="426" w:hanging="426"/>
        <w:jc w:val="both"/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Grad</w:t>
      </w:r>
      <w:r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ing systems of the institutions</w:t>
      </w:r>
    </w:p>
    <w:p w14:paraId="07DF7396" w14:textId="515A9D24" w:rsidR="00DD07F0" w:rsidRDefault="00182C4A" w:rsidP="002F2BDB">
      <w:pPr>
        <w:autoSpaceDE w:val="0"/>
        <w:autoSpaceDN w:val="0"/>
        <w:adjustRightInd w:val="0"/>
        <w:spacing w:after="360"/>
        <w:ind w:left="426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TR ERZURUM02</w:t>
      </w:r>
      <w:r w:rsidR="00B55E6D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:</w:t>
      </w:r>
      <w:r w:rsidR="006E4B6F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 xml:space="preserve"> </w:t>
      </w:r>
      <w:r w:rsidR="00DD07F0">
        <w:rPr>
          <w:rFonts w:ascii="Verdana" w:hAnsi="Verdana"/>
          <w:i/>
          <w:sz w:val="20"/>
          <w:lang w:val="en-GB"/>
        </w:rPr>
        <w:t xml:space="preserve"> </w:t>
      </w:r>
      <w:r w:rsidR="00E52A43">
        <w:t xml:space="preserve"> </w:t>
      </w:r>
      <w:hyperlink r:id="rId12" w:history="1">
        <w:r w:rsidR="00E52A43" w:rsidRPr="0023561E">
          <w:rPr>
            <w:rStyle w:val="Kpr"/>
            <w:rFonts w:ascii="Verdana" w:eastAsia="Times New Roman" w:hAnsi="Verdana"/>
            <w:b/>
            <w:sz w:val="20"/>
            <w:lang w:val="en-GB"/>
          </w:rPr>
          <w:t>http://servis.erzurum.edu.tr/bologna/anasayfa/detay_en/7</w:t>
        </w:r>
      </w:hyperlink>
    </w:p>
    <w:p w14:paraId="39FAF337" w14:textId="631F2718" w:rsidR="002F2BDB" w:rsidRPr="00162E5C" w:rsidRDefault="00162E5C" w:rsidP="0048315B">
      <w:pPr>
        <w:pStyle w:val="ListeParagraf"/>
        <w:widowControl w:val="0"/>
        <w:tabs>
          <w:tab w:val="left" w:pos="-360"/>
        </w:tabs>
        <w:spacing w:after="0" w:line="240" w:lineRule="auto"/>
        <w:ind w:left="0" w:firstLine="426"/>
        <w:jc w:val="both"/>
        <w:rPr>
          <w:rFonts w:ascii="Verdana" w:hAnsi="Verdana" w:cs="Verdana"/>
          <w:b/>
          <w:sz w:val="20"/>
          <w:szCs w:val="20"/>
          <w:lang w:eastAsia="en-GB"/>
        </w:rPr>
      </w:pPr>
      <w:r>
        <w:rPr>
          <w:rFonts w:ascii="Verdana" w:hAnsi="Verdana" w:cs="Verdana"/>
          <w:sz w:val="20"/>
          <w:szCs w:val="20"/>
          <w:lang w:val="it-IT" w:eastAsia="en-GB"/>
        </w:rPr>
        <w:t xml:space="preserve">                        </w:t>
      </w:r>
      <w:r w:rsidR="002F2BDB" w:rsidRPr="00162E5C">
        <w:rPr>
          <w:rFonts w:ascii="Verdana" w:hAnsi="Verdana" w:cs="Verdana"/>
          <w:b/>
          <w:sz w:val="20"/>
          <w:szCs w:val="20"/>
          <w:lang w:val="it-IT" w:eastAsia="en-GB"/>
        </w:rPr>
        <w:t xml:space="preserve">: </w:t>
      </w:r>
    </w:p>
    <w:p w14:paraId="6B51621D" w14:textId="77777777" w:rsidR="002F2BDB" w:rsidRDefault="002F2BDB" w:rsidP="00045FB4">
      <w:pPr>
        <w:pStyle w:val="ListeParagraf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</w:pPr>
    </w:p>
    <w:p w14:paraId="55F55C67" w14:textId="77777777" w:rsidR="004A5364" w:rsidRDefault="004A5364" w:rsidP="004C33EE">
      <w:pPr>
        <w:pStyle w:val="ListeParagraf"/>
        <w:keepNext/>
        <w:keepLines/>
        <w:widowControl w:val="0"/>
        <w:tabs>
          <w:tab w:val="left" w:pos="-360"/>
        </w:tabs>
        <w:spacing w:after="120"/>
        <w:ind w:left="142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</w:pPr>
    </w:p>
    <w:p w14:paraId="207DADBC" w14:textId="77777777" w:rsidR="00B55E6D" w:rsidRPr="00E46AF7" w:rsidRDefault="00B55E6D" w:rsidP="004C33EE">
      <w:pPr>
        <w:pStyle w:val="ListeParagraf"/>
        <w:keepNext/>
        <w:keepLines/>
        <w:widowControl w:val="0"/>
        <w:tabs>
          <w:tab w:val="left" w:pos="-360"/>
        </w:tabs>
        <w:spacing w:after="120"/>
        <w:ind w:left="142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2.</w:t>
      </w: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ab/>
        <w:t>Visa</w:t>
      </w:r>
    </w:p>
    <w:p w14:paraId="107EDBD8" w14:textId="77777777" w:rsidR="00B55E6D" w:rsidRPr="00641F44" w:rsidRDefault="00B55E6D" w:rsidP="004C33EE">
      <w:pPr>
        <w:pStyle w:val="ListeParagraf"/>
        <w:widowControl w:val="0"/>
        <w:tabs>
          <w:tab w:val="left" w:pos="-360"/>
        </w:tabs>
        <w:spacing w:after="120"/>
        <w:ind w:left="142"/>
        <w:contextualSpacing w:val="0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  <w:lang w:eastAsia="en-GB"/>
        </w:rPr>
        <w:t>The sending and receiving institutions will provide assistance, when required, in securing visas for incoming and outbound mobile participants, according to the requirements of the Erasmus Charter for Higher Education.</w:t>
      </w:r>
    </w:p>
    <w:p w14:paraId="6DC49913" w14:textId="77777777" w:rsidR="00B55E6D" w:rsidRDefault="00B55E6D" w:rsidP="004C33EE">
      <w:pPr>
        <w:pStyle w:val="ListeParagraf"/>
        <w:widowControl w:val="0"/>
        <w:tabs>
          <w:tab w:val="left" w:pos="-360"/>
        </w:tabs>
        <w:spacing w:after="240"/>
        <w:ind w:left="142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  <w:lang w:eastAsia="en-GB"/>
        </w:rPr>
        <w:t xml:space="preserve">Information and assistance can be provided by the following </w:t>
      </w:r>
      <w:r>
        <w:rPr>
          <w:rFonts w:ascii="Verdana" w:hAnsi="Verdana"/>
          <w:sz w:val="20"/>
          <w:szCs w:val="20"/>
          <w:lang w:eastAsia="en-GB"/>
        </w:rPr>
        <w:t>contact point</w:t>
      </w:r>
      <w:r w:rsidRPr="00641F44">
        <w:rPr>
          <w:rFonts w:ascii="Verdana" w:hAnsi="Verdana"/>
          <w:sz w:val="20"/>
          <w:szCs w:val="20"/>
          <w:lang w:eastAsia="en-GB"/>
        </w:rPr>
        <w:t>s and information sources:</w:t>
      </w:r>
    </w:p>
    <w:tbl>
      <w:tblPr>
        <w:tblW w:w="10322" w:type="dxa"/>
        <w:tblInd w:w="-57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668"/>
        <w:gridCol w:w="3969"/>
        <w:gridCol w:w="3685"/>
      </w:tblGrid>
      <w:tr w:rsidR="00B55E6D" w:rsidRPr="001B4B39" w14:paraId="0A6D8C13" w14:textId="77777777" w:rsidTr="008E6521">
        <w:trPr>
          <w:trHeight w:val="663"/>
        </w:trPr>
        <w:tc>
          <w:tcPr>
            <w:tcW w:w="2668" w:type="dxa"/>
            <w:shd w:val="clear" w:color="auto" w:fill="003399"/>
          </w:tcPr>
          <w:p w14:paraId="2A31632B" w14:textId="77777777" w:rsidR="00B55E6D" w:rsidRPr="001B4B39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1B4B39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3969" w:type="dxa"/>
            <w:shd w:val="clear" w:color="auto" w:fill="003399"/>
          </w:tcPr>
          <w:p w14:paraId="43B62670" w14:textId="77777777" w:rsidR="00B55E6D" w:rsidRPr="001B4B39" w:rsidRDefault="00B55E6D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14:paraId="3DED6AE8" w14:textId="77777777" w:rsidR="00B55E6D" w:rsidRPr="001B4B39" w:rsidRDefault="00B55E6D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3685" w:type="dxa"/>
            <w:shd w:val="clear" w:color="auto" w:fill="003399"/>
          </w:tcPr>
          <w:p w14:paraId="582B266A" w14:textId="77777777" w:rsidR="00B55E6D" w:rsidRPr="001B4B39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B55E6D" w:rsidRPr="001B4B39" w14:paraId="190C6840" w14:textId="77777777" w:rsidTr="008E6521">
        <w:trPr>
          <w:trHeight w:val="442"/>
        </w:trPr>
        <w:tc>
          <w:tcPr>
            <w:tcW w:w="2668" w:type="dxa"/>
          </w:tcPr>
          <w:p w14:paraId="27A36708" w14:textId="77777777" w:rsidR="00182C4A" w:rsidRPr="001B4B39" w:rsidRDefault="00182C4A" w:rsidP="00E9496A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TR ERZURUM02</w:t>
            </w:r>
          </w:p>
        </w:tc>
        <w:tc>
          <w:tcPr>
            <w:tcW w:w="3969" w:type="dxa"/>
          </w:tcPr>
          <w:p w14:paraId="6883DF21" w14:textId="77777777" w:rsidR="004A1094" w:rsidRDefault="00C62C30" w:rsidP="00E9496A">
            <w:pPr>
              <w:rPr>
                <w:rFonts w:ascii="Verdana" w:hAnsi="Verdana"/>
                <w:sz w:val="20"/>
                <w:lang w:val="en-GB"/>
              </w:rPr>
            </w:pPr>
            <w:hyperlink r:id="rId13" w:history="1">
              <w:r w:rsidR="004A1094" w:rsidRPr="00E77DEF">
                <w:rPr>
                  <w:rStyle w:val="Kpr"/>
                  <w:rFonts w:ascii="Verdana" w:hAnsi="Verdana" w:cs="Arial"/>
                  <w:sz w:val="20"/>
                  <w:lang w:val="en-GB"/>
                </w:rPr>
                <w:t>erasmus@erzurum.edu.tr</w:t>
              </w:r>
            </w:hyperlink>
          </w:p>
          <w:p w14:paraId="1D9CAC01" w14:textId="0A83408D" w:rsidR="001F3700" w:rsidRPr="001B4B39" w:rsidRDefault="001F3700" w:rsidP="00E9496A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+90 444 5 388 / 2276</w:t>
            </w:r>
            <w:r w:rsidR="00C90228">
              <w:rPr>
                <w:rFonts w:ascii="Verdana" w:hAnsi="Verdana"/>
                <w:sz w:val="20"/>
                <w:lang w:val="en-GB"/>
              </w:rPr>
              <w:t xml:space="preserve"> - 2274</w:t>
            </w:r>
          </w:p>
        </w:tc>
        <w:tc>
          <w:tcPr>
            <w:tcW w:w="3685" w:type="dxa"/>
          </w:tcPr>
          <w:p w14:paraId="1E7F69D9" w14:textId="77777777" w:rsidR="00B55E6D" w:rsidRPr="001B4B39" w:rsidRDefault="00C62C30" w:rsidP="00E9496A">
            <w:pPr>
              <w:rPr>
                <w:rFonts w:ascii="Verdana" w:hAnsi="Verdana"/>
                <w:sz w:val="20"/>
                <w:lang w:val="en-GB"/>
              </w:rPr>
            </w:pPr>
            <w:hyperlink r:id="rId14" w:history="1">
              <w:r w:rsidR="00B55E6D" w:rsidRPr="001B4B39">
                <w:rPr>
                  <w:rStyle w:val="Kpr"/>
                  <w:rFonts w:cs="Arial"/>
                </w:rPr>
                <w:t>http://www.konsolosluk.gov.tr/tr/en/start.aspx</w:t>
              </w:r>
            </w:hyperlink>
          </w:p>
        </w:tc>
      </w:tr>
      <w:tr w:rsidR="00116E5A" w:rsidRPr="00AF5650" w14:paraId="53C7E73E" w14:textId="77777777" w:rsidTr="008E6521">
        <w:trPr>
          <w:trHeight w:val="442"/>
        </w:trPr>
        <w:tc>
          <w:tcPr>
            <w:tcW w:w="26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AF10AD" w14:textId="40BC4247" w:rsidR="00116E5A" w:rsidRPr="00116E5A" w:rsidRDefault="00E52A43" w:rsidP="000003F7">
            <w:pPr>
              <w:rPr>
                <w:rFonts w:ascii="Verdana" w:hAnsi="Verdana"/>
                <w:sz w:val="20"/>
                <w:lang w:val="en-GB"/>
              </w:rPr>
            </w:pPr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Please fill in!</w:t>
            </w:r>
          </w:p>
        </w:tc>
        <w:tc>
          <w:tcPr>
            <w:tcW w:w="3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D15471" w14:textId="3ABE3055" w:rsidR="00116E5A" w:rsidRPr="00116E5A" w:rsidRDefault="00E52A43" w:rsidP="00116E5A"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Please fill in!</w:t>
            </w:r>
          </w:p>
        </w:tc>
        <w:tc>
          <w:tcPr>
            <w:tcW w:w="36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A14459" w14:textId="691D3C06" w:rsidR="00116E5A" w:rsidRPr="00116E5A" w:rsidRDefault="00E52A43" w:rsidP="000003F7"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Please fill in!</w:t>
            </w:r>
          </w:p>
        </w:tc>
      </w:tr>
    </w:tbl>
    <w:p w14:paraId="6758838E" w14:textId="77777777" w:rsidR="00B55E6D" w:rsidRPr="00641F44" w:rsidRDefault="00B55E6D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sz w:val="20"/>
          <w:szCs w:val="20"/>
        </w:rPr>
      </w:pPr>
    </w:p>
    <w:p w14:paraId="7F74FE76" w14:textId="77777777" w:rsidR="000E32C3" w:rsidRDefault="000E32C3" w:rsidP="00045FB4">
      <w:pPr>
        <w:pStyle w:val="ListeParagraf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</w:rPr>
      </w:pPr>
    </w:p>
    <w:p w14:paraId="6CA50394" w14:textId="77777777" w:rsidR="004A5364" w:rsidRDefault="004A5364" w:rsidP="00045FB4">
      <w:pPr>
        <w:pStyle w:val="ListeParagraf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</w:rPr>
      </w:pPr>
    </w:p>
    <w:p w14:paraId="49BBCB62" w14:textId="77777777" w:rsidR="00B55E6D" w:rsidRPr="00E46AF7" w:rsidRDefault="00B55E6D" w:rsidP="00045FB4">
      <w:pPr>
        <w:pStyle w:val="ListeParagraf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3.</w:t>
      </w:r>
      <w:r>
        <w:rPr>
          <w:rFonts w:ascii="Verdana" w:hAnsi="Verdana"/>
          <w:b/>
          <w:color w:val="002060"/>
          <w:sz w:val="20"/>
          <w:szCs w:val="20"/>
          <w:u w:val="single"/>
        </w:rPr>
        <w:tab/>
      </w: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Insurance</w:t>
      </w:r>
    </w:p>
    <w:p w14:paraId="44763E8D" w14:textId="77777777" w:rsidR="00B55E6D" w:rsidRPr="00641F44" w:rsidRDefault="00B55E6D" w:rsidP="0034361D">
      <w:pPr>
        <w:pStyle w:val="ListeParagraf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641F44">
        <w:rPr>
          <w:rFonts w:ascii="Verdana" w:hAnsi="Verdana"/>
          <w:sz w:val="20"/>
          <w:szCs w:val="20"/>
        </w:rPr>
        <w:t>The sending and receiving institutions will provide assistance in obtaining insurance for incoming and outbound mobile participants</w:t>
      </w:r>
      <w:r w:rsidRPr="00641F44">
        <w:rPr>
          <w:rFonts w:ascii="Verdana" w:hAnsi="Verdana"/>
          <w:sz w:val="20"/>
          <w:szCs w:val="20"/>
          <w:lang w:eastAsia="en-GB"/>
        </w:rPr>
        <w:t>, according to the requirements of the Erasmus Charter for Higher Education</w:t>
      </w:r>
      <w:r w:rsidRPr="00641F44">
        <w:rPr>
          <w:rFonts w:ascii="Verdana" w:hAnsi="Verdana"/>
          <w:sz w:val="20"/>
          <w:szCs w:val="20"/>
        </w:rPr>
        <w:t>.</w:t>
      </w:r>
    </w:p>
    <w:p w14:paraId="074A79CC" w14:textId="77777777" w:rsidR="00B55E6D" w:rsidRPr="00641F44" w:rsidRDefault="00B55E6D" w:rsidP="008F6E87">
      <w:pPr>
        <w:pStyle w:val="ListeParagraf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</w:rPr>
        <w:t>The receiving institution</w:t>
      </w:r>
      <w:r>
        <w:rPr>
          <w:rFonts w:ascii="Verdana" w:hAnsi="Verdana"/>
          <w:sz w:val="20"/>
          <w:szCs w:val="20"/>
        </w:rPr>
        <w:t xml:space="preserve"> will</w:t>
      </w:r>
      <w:r w:rsidRPr="00641F44">
        <w:rPr>
          <w:rFonts w:ascii="Verdana" w:hAnsi="Verdana"/>
          <w:sz w:val="20"/>
          <w:szCs w:val="20"/>
        </w:rPr>
        <w:t xml:space="preserve"> inform mobile participants of cases in which insurance cover is not automatically provided. </w:t>
      </w:r>
      <w:r w:rsidRPr="00641F44">
        <w:rPr>
          <w:rFonts w:ascii="Verdana" w:hAnsi="Verdana"/>
          <w:sz w:val="20"/>
          <w:szCs w:val="20"/>
          <w:lang w:eastAsia="en-GB"/>
        </w:rPr>
        <w:t xml:space="preserve">Information and assistance can be provided by the following </w:t>
      </w:r>
      <w:r>
        <w:rPr>
          <w:rFonts w:ascii="Verdana" w:hAnsi="Verdana"/>
          <w:sz w:val="20"/>
          <w:szCs w:val="20"/>
          <w:lang w:eastAsia="en-GB"/>
        </w:rPr>
        <w:t>contact point</w:t>
      </w:r>
      <w:r w:rsidRPr="00641F44">
        <w:rPr>
          <w:rFonts w:ascii="Verdana" w:hAnsi="Verdana"/>
          <w:sz w:val="20"/>
          <w:szCs w:val="20"/>
          <w:lang w:eastAsia="en-GB"/>
        </w:rPr>
        <w:t>s and information sources:</w:t>
      </w:r>
    </w:p>
    <w:tbl>
      <w:tblPr>
        <w:tblW w:w="10322" w:type="dxa"/>
        <w:tblInd w:w="-57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3093"/>
        <w:gridCol w:w="3544"/>
        <w:gridCol w:w="3685"/>
      </w:tblGrid>
      <w:tr w:rsidR="00B55E6D" w:rsidRPr="001B4B39" w14:paraId="2E3DD6E5" w14:textId="77777777" w:rsidTr="008E6521">
        <w:trPr>
          <w:trHeight w:val="634"/>
        </w:trPr>
        <w:tc>
          <w:tcPr>
            <w:tcW w:w="3093" w:type="dxa"/>
            <w:shd w:val="clear" w:color="auto" w:fill="003399"/>
          </w:tcPr>
          <w:p w14:paraId="4F2F4107" w14:textId="77777777" w:rsidR="00B55E6D" w:rsidRPr="001B4B39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1B4B39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3544" w:type="dxa"/>
            <w:shd w:val="clear" w:color="auto" w:fill="003399"/>
          </w:tcPr>
          <w:p w14:paraId="62DE930A" w14:textId="77777777" w:rsidR="00B55E6D" w:rsidRPr="001B4B39" w:rsidRDefault="00B55E6D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14:paraId="0FBBDD3F" w14:textId="77777777" w:rsidR="00B55E6D" w:rsidRPr="001B4B39" w:rsidRDefault="00B55E6D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3685" w:type="dxa"/>
            <w:shd w:val="clear" w:color="auto" w:fill="003399"/>
          </w:tcPr>
          <w:p w14:paraId="352381F8" w14:textId="77777777" w:rsidR="00B55E6D" w:rsidRPr="001B4B39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B55E6D" w:rsidRPr="001B4B39" w14:paraId="49BFB0E1" w14:textId="77777777" w:rsidTr="008E6521">
        <w:trPr>
          <w:trHeight w:val="422"/>
        </w:trPr>
        <w:tc>
          <w:tcPr>
            <w:tcW w:w="3093" w:type="dxa"/>
          </w:tcPr>
          <w:p w14:paraId="1569D3D4" w14:textId="77777777" w:rsidR="00B55E6D" w:rsidRPr="001B4B39" w:rsidRDefault="00E962FC" w:rsidP="00E9496A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lastRenderedPageBreak/>
              <w:t>TR ERZURUM02</w:t>
            </w:r>
          </w:p>
        </w:tc>
        <w:tc>
          <w:tcPr>
            <w:tcW w:w="3544" w:type="dxa"/>
          </w:tcPr>
          <w:p w14:paraId="17F02E2E" w14:textId="77777777" w:rsidR="004A1094" w:rsidRDefault="00C62C30" w:rsidP="004A1094">
            <w:pPr>
              <w:rPr>
                <w:rFonts w:ascii="Verdana" w:hAnsi="Verdana"/>
                <w:sz w:val="20"/>
                <w:lang w:val="en-GB"/>
              </w:rPr>
            </w:pPr>
            <w:hyperlink r:id="rId15" w:history="1">
              <w:r w:rsidR="004A1094" w:rsidRPr="00E77DEF">
                <w:rPr>
                  <w:rStyle w:val="Kpr"/>
                  <w:rFonts w:ascii="Verdana" w:hAnsi="Verdana" w:cs="Arial"/>
                  <w:sz w:val="20"/>
                  <w:lang w:val="en-GB"/>
                </w:rPr>
                <w:t>erasmus@erzurum.edu.tr</w:t>
              </w:r>
            </w:hyperlink>
          </w:p>
          <w:p w14:paraId="74285D18" w14:textId="7D45BC74" w:rsidR="00B55E6D" w:rsidRPr="001B4B39" w:rsidRDefault="001F3700" w:rsidP="00E9496A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+90 444 5 388 / 2276</w:t>
            </w:r>
            <w:r w:rsidR="00C90228">
              <w:rPr>
                <w:rFonts w:ascii="Verdana" w:hAnsi="Verdana"/>
                <w:sz w:val="20"/>
                <w:lang w:val="en-GB"/>
              </w:rPr>
              <w:t xml:space="preserve"> - 2274</w:t>
            </w:r>
          </w:p>
        </w:tc>
        <w:tc>
          <w:tcPr>
            <w:tcW w:w="3685" w:type="dxa"/>
          </w:tcPr>
          <w:p w14:paraId="4B885F60" w14:textId="77777777" w:rsidR="00B55E6D" w:rsidRPr="001B4B39" w:rsidRDefault="00C62C30" w:rsidP="00E9496A">
            <w:pPr>
              <w:rPr>
                <w:rFonts w:ascii="Verdana" w:hAnsi="Verdana"/>
                <w:sz w:val="20"/>
                <w:lang w:val="en-GB"/>
              </w:rPr>
            </w:pPr>
            <w:hyperlink r:id="rId16" w:history="1">
              <w:r w:rsidR="00B55E6D" w:rsidRPr="001B4B39">
                <w:rPr>
                  <w:rStyle w:val="Kpr"/>
                  <w:rFonts w:cs="Arial"/>
                </w:rPr>
                <w:t>http://www.sgk.gov.tr/wps/portal/en?CSRT=15758577449206964749</w:t>
              </w:r>
            </w:hyperlink>
          </w:p>
        </w:tc>
      </w:tr>
      <w:tr w:rsidR="00116E5A" w:rsidRPr="00AF5650" w14:paraId="0647D875" w14:textId="77777777" w:rsidTr="008E6521">
        <w:trPr>
          <w:trHeight w:val="422"/>
        </w:trPr>
        <w:tc>
          <w:tcPr>
            <w:tcW w:w="30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161E97" w14:textId="41B7410A" w:rsidR="00116E5A" w:rsidRPr="00116E5A" w:rsidRDefault="00E52A43" w:rsidP="000003F7">
            <w:pPr>
              <w:rPr>
                <w:rFonts w:ascii="Verdana" w:hAnsi="Verdana"/>
                <w:sz w:val="20"/>
                <w:lang w:val="en-GB"/>
              </w:rPr>
            </w:pPr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Please fill in!</w:t>
            </w:r>
          </w:p>
        </w:tc>
        <w:tc>
          <w:tcPr>
            <w:tcW w:w="35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DF54C5" w14:textId="642BD274" w:rsidR="00116E5A" w:rsidRPr="00116E5A" w:rsidRDefault="00E52A43" w:rsidP="00116E5A"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Please fill in!</w:t>
            </w:r>
          </w:p>
        </w:tc>
        <w:tc>
          <w:tcPr>
            <w:tcW w:w="36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C3F982" w14:textId="6AE94334" w:rsidR="00116E5A" w:rsidRPr="00116E5A" w:rsidRDefault="00E52A43" w:rsidP="000003F7"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Please fill in!</w:t>
            </w:r>
          </w:p>
        </w:tc>
      </w:tr>
    </w:tbl>
    <w:p w14:paraId="3AF515F3" w14:textId="77777777" w:rsidR="00B55E6D" w:rsidRPr="00641F44" w:rsidRDefault="00B55E6D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sz w:val="20"/>
          <w:szCs w:val="20"/>
        </w:rPr>
      </w:pPr>
    </w:p>
    <w:p w14:paraId="2EB2140A" w14:textId="77777777" w:rsidR="004A5364" w:rsidRDefault="004A5364" w:rsidP="00045FB4">
      <w:pPr>
        <w:pStyle w:val="ListeParagraf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</w:rPr>
      </w:pPr>
    </w:p>
    <w:p w14:paraId="6757D288" w14:textId="77777777" w:rsidR="00B55E6D" w:rsidRPr="00E46AF7" w:rsidRDefault="00B55E6D" w:rsidP="00045FB4">
      <w:pPr>
        <w:pStyle w:val="ListeParagraf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</w:rPr>
      </w:pPr>
      <w:r>
        <w:rPr>
          <w:rFonts w:ascii="Verdana" w:hAnsi="Verdana"/>
          <w:b/>
          <w:color w:val="002060"/>
          <w:sz w:val="20"/>
          <w:szCs w:val="20"/>
          <w:u w:val="single"/>
        </w:rPr>
        <w:t>4.</w:t>
      </w:r>
      <w:r>
        <w:rPr>
          <w:rFonts w:ascii="Verdana" w:hAnsi="Verdana"/>
          <w:b/>
          <w:color w:val="002060"/>
          <w:sz w:val="20"/>
          <w:szCs w:val="20"/>
          <w:u w:val="single"/>
        </w:rPr>
        <w:tab/>
      </w: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Housing</w:t>
      </w:r>
    </w:p>
    <w:p w14:paraId="2F34A1A5" w14:textId="77777777" w:rsidR="00B55E6D" w:rsidRPr="00641F44" w:rsidRDefault="00B55E6D" w:rsidP="0034361D">
      <w:pPr>
        <w:pStyle w:val="ListeParagraf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</w:rPr>
        <w:t xml:space="preserve">The receiving institution will guide incoming mobile participants in finding accommodation, </w:t>
      </w:r>
      <w:r w:rsidRPr="00641F44">
        <w:rPr>
          <w:rFonts w:ascii="Verdana" w:hAnsi="Verdana"/>
          <w:sz w:val="20"/>
          <w:szCs w:val="20"/>
          <w:lang w:eastAsia="en-GB"/>
        </w:rPr>
        <w:t>according to the requirements of the Erasmus Charter for Higher Education.</w:t>
      </w:r>
    </w:p>
    <w:p w14:paraId="112A028C" w14:textId="77777777" w:rsidR="00B55E6D" w:rsidRPr="00641F44" w:rsidRDefault="00B55E6D" w:rsidP="008F6E87">
      <w:pPr>
        <w:pStyle w:val="ListeParagraf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b/>
          <w:sz w:val="20"/>
          <w:szCs w:val="20"/>
        </w:rPr>
      </w:pPr>
      <w:r w:rsidRPr="00641F44">
        <w:rPr>
          <w:rFonts w:ascii="Verdana" w:hAnsi="Verdana"/>
          <w:sz w:val="20"/>
          <w:szCs w:val="20"/>
          <w:lang w:eastAsia="en-GB"/>
        </w:rPr>
        <w:t>Information and assistance can be provided by the following persons and information sources:</w:t>
      </w:r>
    </w:p>
    <w:tbl>
      <w:tblPr>
        <w:tblW w:w="10322" w:type="dxa"/>
        <w:tblInd w:w="-57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3093"/>
        <w:gridCol w:w="3402"/>
        <w:gridCol w:w="3827"/>
      </w:tblGrid>
      <w:tr w:rsidR="00B55E6D" w:rsidRPr="001B4B39" w14:paraId="19B075AE" w14:textId="77777777" w:rsidTr="008E6521">
        <w:trPr>
          <w:trHeight w:val="682"/>
        </w:trPr>
        <w:tc>
          <w:tcPr>
            <w:tcW w:w="3093" w:type="dxa"/>
            <w:shd w:val="clear" w:color="auto" w:fill="003399"/>
          </w:tcPr>
          <w:p w14:paraId="13B072E7" w14:textId="77777777" w:rsidR="00B55E6D" w:rsidRPr="001B4B39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1B4B39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3402" w:type="dxa"/>
            <w:shd w:val="clear" w:color="auto" w:fill="003399"/>
          </w:tcPr>
          <w:p w14:paraId="7334CAAD" w14:textId="77777777" w:rsidR="00B55E6D" w:rsidRPr="001B4B39" w:rsidRDefault="00B55E6D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14:paraId="4B5048FB" w14:textId="77777777" w:rsidR="00B55E6D" w:rsidRPr="001B4B39" w:rsidRDefault="00B55E6D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3827" w:type="dxa"/>
            <w:shd w:val="clear" w:color="auto" w:fill="003399"/>
          </w:tcPr>
          <w:p w14:paraId="620CA205" w14:textId="77777777" w:rsidR="00B55E6D" w:rsidRPr="001B4B39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B55E6D" w:rsidRPr="001B4B39" w14:paraId="6BC581B6" w14:textId="77777777" w:rsidTr="008E6521">
        <w:trPr>
          <w:trHeight w:val="454"/>
        </w:trPr>
        <w:tc>
          <w:tcPr>
            <w:tcW w:w="3093" w:type="dxa"/>
          </w:tcPr>
          <w:p w14:paraId="219F6237" w14:textId="77777777" w:rsidR="00B55E6D" w:rsidRPr="001B4B39" w:rsidRDefault="00E962FC" w:rsidP="00E9496A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TR ERZURUM02</w:t>
            </w:r>
          </w:p>
        </w:tc>
        <w:tc>
          <w:tcPr>
            <w:tcW w:w="3402" w:type="dxa"/>
          </w:tcPr>
          <w:p w14:paraId="3FBEF653" w14:textId="5B055DC6" w:rsidR="00E52A43" w:rsidRPr="00E52A43" w:rsidRDefault="00C62C30" w:rsidP="004A1094">
            <w:pPr>
              <w:rPr>
                <w:rStyle w:val="Kpr"/>
                <w:rFonts w:ascii="Verdana" w:hAnsi="Verdana" w:cs="Arial"/>
                <w:color w:val="auto"/>
                <w:sz w:val="20"/>
                <w:u w:val="none"/>
                <w:lang w:val="en-GB"/>
              </w:rPr>
            </w:pPr>
            <w:hyperlink r:id="rId17" w:history="1">
              <w:r w:rsidR="004A1094" w:rsidRPr="00E77DEF">
                <w:rPr>
                  <w:rStyle w:val="Kpr"/>
                  <w:rFonts w:ascii="Verdana" w:hAnsi="Verdana" w:cs="Arial"/>
                  <w:sz w:val="20"/>
                  <w:lang w:val="en-GB"/>
                </w:rPr>
                <w:t>erasmus@erzurum.edu.tr</w:t>
              </w:r>
            </w:hyperlink>
          </w:p>
          <w:p w14:paraId="53E209E4" w14:textId="7B45F32F" w:rsidR="004A1094" w:rsidRPr="001B4B39" w:rsidRDefault="001F3700" w:rsidP="004A1094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+90 444 5 388 / 2276</w:t>
            </w:r>
            <w:r w:rsidR="00C90228">
              <w:rPr>
                <w:rFonts w:ascii="Verdana" w:hAnsi="Verdana"/>
                <w:sz w:val="20"/>
                <w:lang w:val="en-GB"/>
              </w:rPr>
              <w:t xml:space="preserve"> - 2274</w:t>
            </w:r>
          </w:p>
        </w:tc>
        <w:tc>
          <w:tcPr>
            <w:tcW w:w="3827" w:type="dxa"/>
          </w:tcPr>
          <w:p w14:paraId="21A255E2" w14:textId="38605711" w:rsidR="00B55E6D" w:rsidRPr="006E4B6F" w:rsidRDefault="00C62C30" w:rsidP="00E9496A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hyperlink r:id="rId18" w:history="1">
              <w:r w:rsidR="00E52A43" w:rsidRPr="008F4772">
                <w:rPr>
                  <w:rStyle w:val="Kpr"/>
                  <w:rFonts w:ascii="Verdana" w:hAnsi="Verdana"/>
                  <w:sz w:val="16"/>
                  <w:szCs w:val="16"/>
                </w:rPr>
                <w:t>https://www.erzurum.edu.tr/fakulte/dis-iliskiler-ofisi-ico1</w:t>
              </w:r>
            </w:hyperlink>
          </w:p>
        </w:tc>
      </w:tr>
      <w:tr w:rsidR="00F601CA" w:rsidRPr="00AF5650" w14:paraId="23E360C5" w14:textId="77777777" w:rsidTr="008E6521">
        <w:trPr>
          <w:trHeight w:val="454"/>
        </w:trPr>
        <w:tc>
          <w:tcPr>
            <w:tcW w:w="30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3E6156" w14:textId="522438F1" w:rsidR="00F601CA" w:rsidRPr="00F601CA" w:rsidRDefault="00E52A43" w:rsidP="000003F7">
            <w:pPr>
              <w:rPr>
                <w:rFonts w:ascii="Verdana" w:hAnsi="Verdana"/>
                <w:sz w:val="20"/>
                <w:lang w:val="en-GB"/>
              </w:rPr>
            </w:pPr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Please fill in!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8DE188" w14:textId="2D4A0BEF" w:rsidR="00F601CA" w:rsidRPr="00F601CA" w:rsidRDefault="00E52A43" w:rsidP="00F601CA">
            <w:pPr>
              <w:rPr>
                <w:rFonts w:ascii="Verdana" w:hAnsi="Verdana"/>
                <w:sz w:val="20"/>
                <w:lang w:val="en-GB"/>
              </w:rPr>
            </w:pPr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Please fill in!</w:t>
            </w:r>
          </w:p>
        </w:tc>
        <w:tc>
          <w:tcPr>
            <w:tcW w:w="38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11F4A6" w14:textId="3D604EDC" w:rsidR="00F601CA" w:rsidRPr="00F601CA" w:rsidRDefault="00E52A43" w:rsidP="000003F7">
            <w:pPr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Please fill in!</w:t>
            </w:r>
          </w:p>
        </w:tc>
      </w:tr>
    </w:tbl>
    <w:p w14:paraId="3894831F" w14:textId="77777777" w:rsidR="00B55E6D" w:rsidRDefault="00B55E6D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254419D6" w14:textId="77777777" w:rsidR="004A5364" w:rsidRDefault="004A5364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409FE1C9" w14:textId="77777777" w:rsidR="004A5364" w:rsidRDefault="004A5364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50A5BAF4" w14:textId="0BA647D3" w:rsidR="004A5364" w:rsidRDefault="004A5364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051E0EBF" w14:textId="77777777" w:rsidR="008E6521" w:rsidRDefault="008E6521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0D974858" w14:textId="77777777" w:rsidR="001F3700" w:rsidRDefault="001F3700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7FBF078B" w14:textId="77777777" w:rsidR="001F3700" w:rsidRDefault="001F3700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5E916CCF" w14:textId="77777777" w:rsidR="001F3700" w:rsidRDefault="001F3700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0C083138" w14:textId="59B76559" w:rsidR="001F3700" w:rsidRDefault="001F3700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6BB7E298" w14:textId="1384D45C" w:rsidR="008E6521" w:rsidRDefault="008E6521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69D38398" w14:textId="69126FD3" w:rsidR="008E6521" w:rsidRDefault="008E6521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0358EDE3" w14:textId="39111942" w:rsidR="008E6521" w:rsidRDefault="008E6521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6002DC54" w14:textId="77777777" w:rsidR="008E6521" w:rsidRDefault="008E6521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3154FA07" w14:textId="77777777" w:rsidR="001F3700" w:rsidRDefault="001F3700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010201CE" w14:textId="77777777" w:rsidR="004A5364" w:rsidRDefault="004A5364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1C04EC9D" w14:textId="77777777" w:rsidR="004A5364" w:rsidRDefault="004A5364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0BE101B1" w14:textId="77777777" w:rsidR="004A5364" w:rsidRDefault="004A5364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520A968D" w14:textId="77777777" w:rsidR="004A5364" w:rsidRDefault="004A5364" w:rsidP="008F6E87">
      <w:pPr>
        <w:pStyle w:val="ListeParagraf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14:paraId="57DCB203" w14:textId="1A8157A9" w:rsidR="00B55E6D" w:rsidRPr="00620A4E" w:rsidRDefault="00B55E6D" w:rsidP="00620A4E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G</w:t>
      </w:r>
      <w:r w:rsidRPr="00E46AF7">
        <w:rPr>
          <w:rFonts w:ascii="Verdana" w:hAnsi="Verdana"/>
          <w:b/>
          <w:color w:val="002060"/>
          <w:lang w:val="en-GB"/>
        </w:rPr>
        <w:t>.</w:t>
      </w:r>
      <w:r w:rsidRPr="00E46AF7">
        <w:rPr>
          <w:rFonts w:ascii="Verdana" w:hAnsi="Verdana"/>
          <w:b/>
          <w:color w:val="002060"/>
          <w:lang w:val="en-GB"/>
        </w:rPr>
        <w:tab/>
      </w:r>
      <w:r w:rsidRPr="009C4E15">
        <w:rPr>
          <w:rFonts w:ascii="Verdana" w:hAnsi="Verdana"/>
          <w:b/>
          <w:color w:val="002060"/>
          <w:sz w:val="20"/>
          <w:szCs w:val="20"/>
        </w:rPr>
        <w:t>SIGNATURE</w:t>
      </w:r>
      <w:r>
        <w:rPr>
          <w:rFonts w:ascii="Verdana" w:hAnsi="Verdana"/>
          <w:b/>
          <w:color w:val="002060"/>
          <w:sz w:val="20"/>
          <w:szCs w:val="20"/>
        </w:rPr>
        <w:t>S OF THE INSTITUTIONS (legal representatives)</w:t>
      </w:r>
    </w:p>
    <w:tbl>
      <w:tblPr>
        <w:tblW w:w="10748" w:type="dxa"/>
        <w:tblInd w:w="-57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2951"/>
        <w:gridCol w:w="3712"/>
        <w:gridCol w:w="1108"/>
        <w:gridCol w:w="2977"/>
      </w:tblGrid>
      <w:tr w:rsidR="00B55E6D" w:rsidRPr="001B4B39" w14:paraId="27FF39B2" w14:textId="77777777" w:rsidTr="008E6521">
        <w:trPr>
          <w:trHeight w:val="807"/>
        </w:trPr>
        <w:tc>
          <w:tcPr>
            <w:tcW w:w="2951" w:type="dxa"/>
            <w:shd w:val="clear" w:color="auto" w:fill="003399"/>
          </w:tcPr>
          <w:p w14:paraId="48A606AA" w14:textId="77777777" w:rsidR="00B55E6D" w:rsidRPr="001B4B39" w:rsidRDefault="00B55E6D" w:rsidP="006300F7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</w:p>
          <w:p w14:paraId="245A7EFA" w14:textId="77777777" w:rsidR="00B55E6D" w:rsidRPr="001B4B39" w:rsidRDefault="00B55E6D" w:rsidP="0020787B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3712" w:type="dxa"/>
            <w:shd w:val="clear" w:color="auto" w:fill="003399"/>
          </w:tcPr>
          <w:p w14:paraId="3EC600C8" w14:textId="77777777" w:rsidR="00B55E6D" w:rsidRPr="001B4B39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Name, function</w:t>
            </w:r>
          </w:p>
        </w:tc>
        <w:tc>
          <w:tcPr>
            <w:tcW w:w="1108" w:type="dxa"/>
            <w:shd w:val="clear" w:color="auto" w:fill="003399"/>
          </w:tcPr>
          <w:p w14:paraId="4D18C8D4" w14:textId="77777777" w:rsidR="00B55E6D" w:rsidRPr="001B4B39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Date</w:t>
            </w:r>
          </w:p>
        </w:tc>
        <w:tc>
          <w:tcPr>
            <w:tcW w:w="2977" w:type="dxa"/>
            <w:shd w:val="clear" w:color="auto" w:fill="003399"/>
          </w:tcPr>
          <w:p w14:paraId="4ADD547E" w14:textId="77777777" w:rsidR="00B55E6D" w:rsidRPr="001B4B39" w:rsidRDefault="00B55E6D" w:rsidP="00E9496A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1B4B39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Signature</w:t>
            </w:r>
            <w:r w:rsidRPr="001B4B39">
              <w:rPr>
                <w:rStyle w:val="DipnotBavurusu"/>
                <w:rFonts w:ascii="Verdana" w:hAnsi="Verdana" w:cs="Arial"/>
                <w:b/>
                <w:bCs/>
                <w:color w:val="FFFFFF"/>
                <w:lang w:val="en-GB"/>
              </w:rPr>
              <w:footnoteReference w:id="2"/>
            </w:r>
          </w:p>
        </w:tc>
      </w:tr>
      <w:tr w:rsidR="00620A4E" w:rsidRPr="001B4B39" w14:paraId="7515F1BE" w14:textId="77777777" w:rsidTr="008E6521">
        <w:trPr>
          <w:trHeight w:val="1205"/>
        </w:trPr>
        <w:tc>
          <w:tcPr>
            <w:tcW w:w="2951" w:type="dxa"/>
            <w:vMerge w:val="restart"/>
          </w:tcPr>
          <w:p w14:paraId="055525ED" w14:textId="77777777" w:rsidR="00620A4E" w:rsidRPr="001B4B39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  <w:p w14:paraId="1DE09A79" w14:textId="77777777" w:rsidR="00620A4E" w:rsidRDefault="00620A4E" w:rsidP="00E9496A">
            <w:pPr>
              <w:rPr>
                <w:rFonts w:ascii="Verdana" w:hAnsi="Verdana"/>
                <w:b/>
                <w:sz w:val="20"/>
                <w:lang w:val="en-GB"/>
              </w:rPr>
            </w:pPr>
          </w:p>
          <w:p w14:paraId="4C92D9B7" w14:textId="77777777" w:rsidR="00620A4E" w:rsidRDefault="00620A4E" w:rsidP="00E9496A">
            <w:pPr>
              <w:rPr>
                <w:rFonts w:ascii="Verdana" w:hAnsi="Verdana"/>
                <w:b/>
                <w:sz w:val="20"/>
                <w:lang w:val="en-GB"/>
              </w:rPr>
            </w:pPr>
          </w:p>
          <w:p w14:paraId="2E9CBAC8" w14:textId="77777777" w:rsidR="00620A4E" w:rsidRPr="00620A4E" w:rsidRDefault="00620A4E" w:rsidP="00E9496A">
            <w:pPr>
              <w:rPr>
                <w:rFonts w:ascii="Verdana" w:hAnsi="Verdana"/>
                <w:b/>
                <w:sz w:val="20"/>
                <w:lang w:val="en-GB"/>
              </w:rPr>
            </w:pPr>
            <w:r w:rsidRPr="00620A4E">
              <w:rPr>
                <w:rFonts w:ascii="Verdana" w:hAnsi="Verdana"/>
                <w:b/>
                <w:sz w:val="20"/>
                <w:lang w:val="en-GB"/>
              </w:rPr>
              <w:t>TR ERZURUM02</w:t>
            </w:r>
          </w:p>
        </w:tc>
        <w:tc>
          <w:tcPr>
            <w:tcW w:w="3712" w:type="dxa"/>
            <w:vAlign w:val="center"/>
          </w:tcPr>
          <w:p w14:paraId="267414B0" w14:textId="77777777" w:rsidR="00620A4E" w:rsidRDefault="00620A4E" w:rsidP="00620A4E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  <w:r w:rsidRPr="00620A4E"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  <w:t>Institutional:</w:t>
            </w:r>
            <w:r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  <w:t xml:space="preserve"> </w:t>
            </w:r>
          </w:p>
          <w:p w14:paraId="4DB661A6" w14:textId="11546A74" w:rsidR="00620A4E" w:rsidRPr="001B4B39" w:rsidRDefault="007C2941" w:rsidP="004179FA">
            <w:pPr>
              <w:rPr>
                <w:rFonts w:ascii="Verdana" w:hAnsi="Verdana"/>
                <w:sz w:val="20"/>
                <w:lang w:val="en-GB"/>
              </w:rPr>
            </w:pPr>
            <w:proofErr w:type="spellStart"/>
            <w:r>
              <w:rPr>
                <w:rFonts w:ascii="Verdana" w:hAnsi="Verdana"/>
                <w:sz w:val="20"/>
                <w:lang w:val="en-GB"/>
              </w:rPr>
              <w:t>Assoc</w:t>
            </w:r>
            <w:r w:rsidR="004179FA">
              <w:rPr>
                <w:rFonts w:ascii="Verdana" w:hAnsi="Verdana"/>
                <w:sz w:val="20"/>
                <w:lang w:val="en-GB"/>
              </w:rPr>
              <w:t>.Prof.Dr.Eyüphan</w:t>
            </w:r>
            <w:proofErr w:type="spellEnd"/>
            <w:r w:rsidR="004179FA">
              <w:rPr>
                <w:rFonts w:ascii="Verdana" w:hAnsi="Verdana"/>
                <w:sz w:val="20"/>
                <w:lang w:val="en-GB"/>
              </w:rPr>
              <w:t xml:space="preserve"> MANAY</w:t>
            </w:r>
            <w:r w:rsidR="004179FA" w:rsidRPr="001B4B39">
              <w:rPr>
                <w:rFonts w:ascii="Verdana" w:hAnsi="Verdana"/>
                <w:sz w:val="20"/>
                <w:lang w:val="en-GB"/>
              </w:rPr>
              <w:t xml:space="preserve"> </w:t>
            </w:r>
            <w:r w:rsidR="00620A4E" w:rsidRPr="001B4B39">
              <w:rPr>
                <w:rFonts w:ascii="Verdana" w:hAnsi="Verdana"/>
                <w:sz w:val="20"/>
                <w:lang w:val="en-GB"/>
              </w:rPr>
              <w:br/>
            </w:r>
            <w:r w:rsidR="00620A4E">
              <w:rPr>
                <w:rFonts w:ascii="Verdana" w:hAnsi="Verdana"/>
                <w:i/>
                <w:sz w:val="16"/>
                <w:szCs w:val="16"/>
                <w:lang w:val="en-GB"/>
              </w:rPr>
              <w:t xml:space="preserve">Head of International </w:t>
            </w:r>
            <w:proofErr w:type="spellStart"/>
            <w:r w:rsidR="004179FA">
              <w:rPr>
                <w:rFonts w:ascii="Verdana" w:hAnsi="Verdana"/>
                <w:i/>
                <w:sz w:val="16"/>
                <w:szCs w:val="16"/>
                <w:lang w:val="en-GB"/>
              </w:rPr>
              <w:t>Cooperations</w:t>
            </w:r>
            <w:proofErr w:type="spellEnd"/>
            <w:r w:rsidR="00620A4E">
              <w:rPr>
                <w:rFonts w:ascii="Verdana" w:hAnsi="Verdana"/>
                <w:i/>
                <w:sz w:val="16"/>
                <w:szCs w:val="16"/>
                <w:lang w:val="en-GB"/>
              </w:rPr>
              <w:t xml:space="preserve"> Office and Institutional Erasmus Coordinator</w:t>
            </w:r>
          </w:p>
        </w:tc>
        <w:tc>
          <w:tcPr>
            <w:tcW w:w="1108" w:type="dxa"/>
          </w:tcPr>
          <w:p w14:paraId="68CCF2B9" w14:textId="77777777" w:rsidR="00620A4E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  <w:p w14:paraId="19887FBF" w14:textId="4D0FE18E" w:rsidR="00620A4E" w:rsidRPr="001B4B39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977" w:type="dxa"/>
          </w:tcPr>
          <w:p w14:paraId="24998261" w14:textId="77777777" w:rsidR="00620A4E" w:rsidRPr="001B4B39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  <w:p w14:paraId="302B7B5C" w14:textId="77777777" w:rsidR="00620A4E" w:rsidRPr="001B4B39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  <w:p w14:paraId="0F285423" w14:textId="77777777" w:rsidR="00620A4E" w:rsidRPr="001B4B39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  <w:p w14:paraId="193082C8" w14:textId="77777777" w:rsidR="00620A4E" w:rsidRPr="001B4B39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620A4E" w:rsidRPr="001B4B39" w14:paraId="0E9DCFDC" w14:textId="77777777" w:rsidTr="008E6521">
        <w:trPr>
          <w:trHeight w:val="1620"/>
        </w:trPr>
        <w:tc>
          <w:tcPr>
            <w:tcW w:w="2951" w:type="dxa"/>
            <w:vMerge/>
          </w:tcPr>
          <w:p w14:paraId="2D78BCAB" w14:textId="77777777" w:rsidR="00620A4E" w:rsidRPr="001B4B39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3712" w:type="dxa"/>
            <w:vAlign w:val="center"/>
          </w:tcPr>
          <w:p w14:paraId="5DA4561C" w14:textId="77777777" w:rsidR="00620A4E" w:rsidRDefault="00620A4E" w:rsidP="00620A4E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  <w:r w:rsidRPr="00620A4E"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  <w:t>Departmental:</w:t>
            </w:r>
          </w:p>
          <w:p w14:paraId="487B457C" w14:textId="77777777" w:rsidR="00BC72F3" w:rsidRDefault="00BC72F3" w:rsidP="00BC72F3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  <w:r w:rsidRPr="00620A4E"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  <w:t>Departmental:</w:t>
            </w:r>
          </w:p>
          <w:p w14:paraId="34321871" w14:textId="44BCAE67" w:rsidR="00C90228" w:rsidRDefault="00C90228" w:rsidP="00620A4E">
            <w:pPr>
              <w:spacing w:after="120"/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…………</w:t>
            </w:r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 xml:space="preserve"> Please fill in</w:t>
            </w:r>
            <w:proofErr w:type="gramStart"/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!</w:t>
            </w:r>
            <w:r>
              <w:rPr>
                <w:rFonts w:ascii="Verdana" w:hAnsi="Verdana"/>
                <w:sz w:val="16"/>
                <w:lang w:val="en-GB"/>
              </w:rPr>
              <w:t>…………………………</w:t>
            </w:r>
            <w:proofErr w:type="gramEnd"/>
          </w:p>
          <w:p w14:paraId="7F48909C" w14:textId="6D641979" w:rsidR="00620A4E" w:rsidRDefault="00BC72F3" w:rsidP="00620A4E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  <w:r>
              <w:rPr>
                <w:rFonts w:ascii="Verdana" w:hAnsi="Verdana"/>
                <w:i/>
                <w:sz w:val="16"/>
                <w:szCs w:val="20"/>
                <w:lang w:val="en-GB"/>
              </w:rPr>
              <w:t xml:space="preserve">Departmental Erasmus Coordinator of Computer Engineering </w:t>
            </w:r>
          </w:p>
          <w:p w14:paraId="0BEABC86" w14:textId="77777777" w:rsidR="00620A4E" w:rsidRPr="00620A4E" w:rsidRDefault="00620A4E" w:rsidP="00620A4E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</w:p>
        </w:tc>
        <w:tc>
          <w:tcPr>
            <w:tcW w:w="1108" w:type="dxa"/>
          </w:tcPr>
          <w:p w14:paraId="474F1055" w14:textId="77777777" w:rsidR="00620A4E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977" w:type="dxa"/>
          </w:tcPr>
          <w:p w14:paraId="3F327ACD" w14:textId="77777777" w:rsidR="00620A4E" w:rsidRPr="001B4B39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620A4E" w:rsidRPr="001B4B39" w14:paraId="765F2E43" w14:textId="77777777" w:rsidTr="008E6521">
        <w:trPr>
          <w:trHeight w:val="690"/>
        </w:trPr>
        <w:tc>
          <w:tcPr>
            <w:tcW w:w="2951" w:type="dxa"/>
            <w:vMerge w:val="restart"/>
          </w:tcPr>
          <w:p w14:paraId="10ED74B3" w14:textId="190D88A6" w:rsidR="00620A4E" w:rsidRPr="001B4B39" w:rsidRDefault="00E52A43" w:rsidP="00E9496A">
            <w:pPr>
              <w:rPr>
                <w:rFonts w:ascii="Verdana" w:hAnsi="Verdana"/>
                <w:sz w:val="20"/>
                <w:lang w:val="en-GB"/>
              </w:rPr>
            </w:pPr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Please fill in!</w:t>
            </w:r>
          </w:p>
        </w:tc>
        <w:tc>
          <w:tcPr>
            <w:tcW w:w="3712" w:type="dxa"/>
          </w:tcPr>
          <w:p w14:paraId="5E5DA01B" w14:textId="52F795DE" w:rsidR="004A5364" w:rsidRDefault="004A5364" w:rsidP="004A5364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  <w:r w:rsidRPr="00620A4E"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  <w:t>Institutional:</w:t>
            </w:r>
            <w:r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  <w:t xml:space="preserve"> </w:t>
            </w:r>
            <w:r w:rsidR="00E52A43"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Please fill in!</w:t>
            </w:r>
          </w:p>
          <w:p w14:paraId="1436B086" w14:textId="77777777" w:rsidR="004A5364" w:rsidRDefault="004A5364" w:rsidP="004A5364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</w:p>
          <w:p w14:paraId="224340D5" w14:textId="77777777" w:rsidR="004A5364" w:rsidRDefault="004A5364" w:rsidP="004A5364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</w:p>
          <w:p w14:paraId="091AF20A" w14:textId="77777777" w:rsidR="004A5364" w:rsidRDefault="004A5364" w:rsidP="004A5364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</w:p>
          <w:p w14:paraId="7DB5AE8A" w14:textId="77777777" w:rsidR="00620A4E" w:rsidRPr="001B4B39" w:rsidRDefault="00620A4E" w:rsidP="00206A40">
            <w:pPr>
              <w:jc w:val="center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08" w:type="dxa"/>
          </w:tcPr>
          <w:p w14:paraId="3DF5CD2F" w14:textId="77777777" w:rsidR="00620A4E" w:rsidRPr="001B4B39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977" w:type="dxa"/>
          </w:tcPr>
          <w:p w14:paraId="19CD5C6B" w14:textId="77777777" w:rsidR="00620A4E" w:rsidRPr="001B4B39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620A4E" w:rsidRPr="001B4B39" w14:paraId="382F540D" w14:textId="77777777" w:rsidTr="008E6521">
        <w:trPr>
          <w:trHeight w:val="690"/>
        </w:trPr>
        <w:tc>
          <w:tcPr>
            <w:tcW w:w="2951" w:type="dxa"/>
            <w:vMerge/>
          </w:tcPr>
          <w:p w14:paraId="1825A59A" w14:textId="77777777" w:rsidR="00620A4E" w:rsidRPr="001B4B39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3712" w:type="dxa"/>
          </w:tcPr>
          <w:p w14:paraId="0C227DDD" w14:textId="77777777" w:rsidR="004A5364" w:rsidRDefault="004A5364" w:rsidP="004A5364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  <w:r w:rsidRPr="00620A4E"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  <w:t>Departmental:</w:t>
            </w:r>
          </w:p>
          <w:p w14:paraId="111EC3EC" w14:textId="05FFE94E" w:rsidR="004A5364" w:rsidRDefault="00E52A43" w:rsidP="004A5364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  <w:r w:rsidRPr="0072731C">
              <w:rPr>
                <w:rFonts w:ascii="Verdana" w:eastAsia="Times New Roman" w:hAnsi="Verdana"/>
                <w:sz w:val="16"/>
                <w:szCs w:val="16"/>
                <w:highlight w:val="yellow"/>
                <w:lang w:val="en-GB"/>
              </w:rPr>
              <w:t>Please fill in!</w:t>
            </w:r>
          </w:p>
          <w:p w14:paraId="644EF3E6" w14:textId="77777777" w:rsidR="004A5364" w:rsidRDefault="004A5364" w:rsidP="004A5364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</w:p>
          <w:p w14:paraId="69C4281F" w14:textId="77777777" w:rsidR="004A5364" w:rsidRDefault="004A5364" w:rsidP="004A5364">
            <w:pPr>
              <w:spacing w:after="120"/>
              <w:rPr>
                <w:rFonts w:ascii="Verdana" w:hAnsi="Verdana"/>
                <w:b/>
                <w:sz w:val="18"/>
                <w:szCs w:val="20"/>
                <w:u w:val="single"/>
                <w:lang w:val="en-GB"/>
              </w:rPr>
            </w:pPr>
          </w:p>
          <w:p w14:paraId="774ED56A" w14:textId="77777777" w:rsidR="00620A4E" w:rsidRPr="001B4B39" w:rsidRDefault="00620A4E" w:rsidP="00206A40">
            <w:pPr>
              <w:jc w:val="center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08" w:type="dxa"/>
          </w:tcPr>
          <w:p w14:paraId="265E46DC" w14:textId="77777777" w:rsidR="00620A4E" w:rsidRPr="001B4B39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977" w:type="dxa"/>
          </w:tcPr>
          <w:p w14:paraId="09D12970" w14:textId="77777777" w:rsidR="00620A4E" w:rsidRPr="001B4B39" w:rsidRDefault="00620A4E" w:rsidP="00E9496A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14:paraId="356EA149" w14:textId="6A164318" w:rsidR="00B55E6D" w:rsidRPr="00656B82" w:rsidRDefault="00B55E6D">
      <w:pPr>
        <w:rPr>
          <w:noProof/>
          <w:lang w:val="en-GB"/>
        </w:rPr>
      </w:pPr>
    </w:p>
    <w:sectPr w:rsidR="00B55E6D" w:rsidRPr="00656B82" w:rsidSect="00990C87">
      <w:footerReference w:type="default" r:id="rId19"/>
      <w:pgSz w:w="12240" w:h="15840"/>
      <w:pgMar w:top="709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BAD59" w14:textId="77777777" w:rsidR="00C62C30" w:rsidRDefault="00C62C30" w:rsidP="001F70BB">
      <w:pPr>
        <w:spacing w:after="0" w:line="240" w:lineRule="auto"/>
      </w:pPr>
      <w:r>
        <w:separator/>
      </w:r>
    </w:p>
  </w:endnote>
  <w:endnote w:type="continuationSeparator" w:id="0">
    <w:p w14:paraId="6F08E6D3" w14:textId="77777777" w:rsidR="00C62C30" w:rsidRDefault="00C62C30" w:rsidP="001F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1C945" w14:textId="77777777" w:rsidR="000003F7" w:rsidRDefault="000003F7" w:rsidP="00650226">
    <w:pPr>
      <w:pStyle w:val="stbilgi"/>
      <w:rPr>
        <w:rFonts w:ascii="Arial" w:hAnsi="Arial"/>
        <w:i/>
        <w:sz w:val="16"/>
        <w:szCs w:val="16"/>
      </w:rPr>
    </w:pPr>
  </w:p>
  <w:p w14:paraId="6A03226C" w14:textId="6B89947C" w:rsidR="000003F7" w:rsidRDefault="000003F7" w:rsidP="00650226">
    <w:pPr>
      <w:pStyle w:val="stbilgi"/>
      <w:rPr>
        <w:rFonts w:ascii="Arial" w:hAnsi="Arial"/>
        <w:sz w:val="16"/>
        <w:szCs w:val="16"/>
      </w:rPr>
    </w:pPr>
    <w:r>
      <w:rPr>
        <w:rFonts w:ascii="Arial" w:hAnsi="Arial"/>
        <w:i/>
        <w:sz w:val="16"/>
        <w:szCs w:val="16"/>
      </w:rPr>
      <w:tab/>
    </w:r>
    <w:r w:rsidRPr="00650226">
      <w:rPr>
        <w:rFonts w:ascii="Arial" w:hAnsi="Arial"/>
        <w:i/>
        <w:sz w:val="16"/>
        <w:szCs w:val="16"/>
        <w:lang w:val="tr-TR"/>
      </w:rPr>
      <w:t xml:space="preserve">Sayfa </w:t>
    </w:r>
    <w:r w:rsidRPr="00650226">
      <w:rPr>
        <w:rFonts w:ascii="Arial" w:hAnsi="Arial"/>
        <w:b/>
        <w:bCs/>
        <w:i/>
        <w:sz w:val="16"/>
        <w:szCs w:val="16"/>
      </w:rPr>
      <w:fldChar w:fldCharType="begin"/>
    </w:r>
    <w:r w:rsidRPr="00650226">
      <w:rPr>
        <w:rFonts w:ascii="Arial" w:hAnsi="Arial"/>
        <w:b/>
        <w:bCs/>
        <w:i/>
        <w:sz w:val="16"/>
        <w:szCs w:val="16"/>
      </w:rPr>
      <w:instrText>PAGE  \* Arabic  \* MERGEFORMAT</w:instrText>
    </w:r>
    <w:r w:rsidRPr="00650226">
      <w:rPr>
        <w:rFonts w:ascii="Arial" w:hAnsi="Arial"/>
        <w:b/>
        <w:bCs/>
        <w:i/>
        <w:sz w:val="16"/>
        <w:szCs w:val="16"/>
      </w:rPr>
      <w:fldChar w:fldCharType="separate"/>
    </w:r>
    <w:r w:rsidR="005F371E" w:rsidRPr="005F371E">
      <w:rPr>
        <w:rFonts w:ascii="Arial" w:hAnsi="Arial"/>
        <w:b/>
        <w:bCs/>
        <w:i/>
        <w:noProof/>
        <w:sz w:val="16"/>
        <w:szCs w:val="16"/>
        <w:lang w:val="tr-TR"/>
      </w:rPr>
      <w:t>6</w:t>
    </w:r>
    <w:r w:rsidRPr="00650226">
      <w:rPr>
        <w:rFonts w:ascii="Arial" w:hAnsi="Arial"/>
        <w:b/>
        <w:bCs/>
        <w:i/>
        <w:sz w:val="16"/>
        <w:szCs w:val="16"/>
      </w:rPr>
      <w:fldChar w:fldCharType="end"/>
    </w:r>
    <w:r w:rsidRPr="00650226">
      <w:rPr>
        <w:rFonts w:ascii="Arial" w:hAnsi="Arial"/>
        <w:i/>
        <w:sz w:val="16"/>
        <w:szCs w:val="16"/>
        <w:lang w:val="tr-TR"/>
      </w:rPr>
      <w:t xml:space="preserve"> / </w:t>
    </w:r>
    <w:r w:rsidR="00382E8D">
      <w:rPr>
        <w:rFonts w:ascii="Arial" w:hAnsi="Arial"/>
        <w:b/>
        <w:bCs/>
        <w:i/>
        <w:noProof/>
        <w:sz w:val="16"/>
        <w:szCs w:val="16"/>
        <w:lang w:val="tr-TR"/>
      </w:rPr>
      <w:fldChar w:fldCharType="begin"/>
    </w:r>
    <w:r w:rsidR="00382E8D">
      <w:rPr>
        <w:rFonts w:ascii="Arial" w:hAnsi="Arial"/>
        <w:b/>
        <w:bCs/>
        <w:i/>
        <w:noProof/>
        <w:sz w:val="16"/>
        <w:szCs w:val="16"/>
        <w:lang w:val="tr-TR"/>
      </w:rPr>
      <w:instrText>NUMPAGES  \* Arabic  \* MERGEFORMAT</w:instrText>
    </w:r>
    <w:r w:rsidR="00382E8D">
      <w:rPr>
        <w:rFonts w:ascii="Arial" w:hAnsi="Arial"/>
        <w:b/>
        <w:bCs/>
        <w:i/>
        <w:noProof/>
        <w:sz w:val="16"/>
        <w:szCs w:val="16"/>
        <w:lang w:val="tr-TR"/>
      </w:rPr>
      <w:fldChar w:fldCharType="separate"/>
    </w:r>
    <w:r w:rsidR="005F371E">
      <w:rPr>
        <w:rFonts w:ascii="Arial" w:hAnsi="Arial"/>
        <w:b/>
        <w:bCs/>
        <w:i/>
        <w:noProof/>
        <w:sz w:val="16"/>
        <w:szCs w:val="16"/>
        <w:lang w:val="tr-TR"/>
      </w:rPr>
      <w:t>6</w:t>
    </w:r>
    <w:r w:rsidR="00382E8D">
      <w:rPr>
        <w:rFonts w:ascii="Arial" w:hAnsi="Arial"/>
        <w:b/>
        <w:bCs/>
        <w:i/>
        <w:noProof/>
        <w:sz w:val="16"/>
        <w:szCs w:val="16"/>
        <w:lang w:val="tr-T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4F0C7" w14:textId="77777777" w:rsidR="00C62C30" w:rsidRDefault="00C62C30" w:rsidP="001F70BB">
      <w:pPr>
        <w:spacing w:after="0" w:line="240" w:lineRule="auto"/>
      </w:pPr>
      <w:r>
        <w:separator/>
      </w:r>
    </w:p>
  </w:footnote>
  <w:footnote w:type="continuationSeparator" w:id="0">
    <w:p w14:paraId="3DF5C893" w14:textId="77777777" w:rsidR="00C62C30" w:rsidRDefault="00C62C30" w:rsidP="001F70BB">
      <w:pPr>
        <w:spacing w:after="0" w:line="240" w:lineRule="auto"/>
      </w:pPr>
      <w:r>
        <w:continuationSeparator/>
      </w:r>
    </w:p>
  </w:footnote>
  <w:footnote w:id="1">
    <w:p w14:paraId="5F111469" w14:textId="77777777" w:rsidR="000003F7" w:rsidRDefault="000003F7" w:rsidP="00EA7013">
      <w:pPr>
        <w:spacing w:after="0"/>
      </w:pPr>
      <w:r>
        <w:rPr>
          <w:rStyle w:val="DipnotBavurusu"/>
          <w:rFonts w:cs="Arial"/>
        </w:rPr>
        <w:footnoteRef/>
      </w:r>
      <w:r w:rsidRPr="0001291F">
        <w:rPr>
          <w:sz w:val="20"/>
          <w:lang w:val="en-GB"/>
        </w:rPr>
        <w:t xml:space="preserve">For an easier and consistent understanding of language requirements, use of the Common European Framework of Reference for Languages (CEFR) is recommended, see </w:t>
      </w:r>
      <w:hyperlink r:id="rId1" w:history="1">
        <w:r w:rsidRPr="0001291F">
          <w:rPr>
            <w:rStyle w:val="Kpr"/>
            <w:rFonts w:cs="Arial"/>
            <w:sz w:val="20"/>
            <w:lang w:val="en-GB"/>
          </w:rPr>
          <w:t>http://europass.cedefop.europa.eu/en/resources/european-language-levels-cefr</w:t>
        </w:r>
      </w:hyperlink>
    </w:p>
  </w:footnote>
  <w:footnote w:id="2">
    <w:p w14:paraId="2D48ED2B" w14:textId="77777777" w:rsidR="000003F7" w:rsidRDefault="000003F7" w:rsidP="008F6E87">
      <w:pPr>
        <w:pStyle w:val="DipnotMetni"/>
      </w:pPr>
      <w:r>
        <w:rPr>
          <w:rStyle w:val="DipnotBavurusu"/>
        </w:rPr>
        <w:footnoteRef/>
      </w:r>
      <w:r>
        <w:t>Scanned signatures are accepted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C05"/>
    <w:multiLevelType w:val="hybridMultilevel"/>
    <w:tmpl w:val="763C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869"/>
    <w:multiLevelType w:val="hybridMultilevel"/>
    <w:tmpl w:val="1398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53A67DFC"/>
    <w:lvl w:ilvl="0">
      <w:start w:val="1"/>
      <w:numFmt w:val="upperLetter"/>
      <w:pStyle w:val="Balk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1B000D03"/>
    <w:multiLevelType w:val="hybridMultilevel"/>
    <w:tmpl w:val="4D90F5C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07566E3"/>
    <w:multiLevelType w:val="hybridMultilevel"/>
    <w:tmpl w:val="6B46ED02"/>
    <w:lvl w:ilvl="0" w:tplc="E50ECAB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285F094A"/>
    <w:multiLevelType w:val="hybridMultilevel"/>
    <w:tmpl w:val="395CE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4A2B6">
      <w:numFmt w:val="bullet"/>
      <w:lvlText w:val="-"/>
      <w:lvlJc w:val="left"/>
      <w:pPr>
        <w:ind w:left="1440" w:hanging="360"/>
      </w:pPr>
      <w:rPr>
        <w:rFonts w:ascii="Calibri" w:eastAsia="SimSun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47EB6"/>
    <w:multiLevelType w:val="hybridMultilevel"/>
    <w:tmpl w:val="D33C5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C2EC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B73692A"/>
    <w:multiLevelType w:val="hybridMultilevel"/>
    <w:tmpl w:val="7070E7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5559E0"/>
    <w:multiLevelType w:val="hybridMultilevel"/>
    <w:tmpl w:val="6680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1548D"/>
    <w:multiLevelType w:val="hybridMultilevel"/>
    <w:tmpl w:val="F760D1A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59F4329A"/>
    <w:multiLevelType w:val="hybridMultilevel"/>
    <w:tmpl w:val="F6F25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C2956"/>
    <w:multiLevelType w:val="hybridMultilevel"/>
    <w:tmpl w:val="F5F457D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9810A4D"/>
    <w:multiLevelType w:val="hybridMultilevel"/>
    <w:tmpl w:val="A882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E7545"/>
    <w:multiLevelType w:val="multilevel"/>
    <w:tmpl w:val="48C06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E315E"/>
    <w:multiLevelType w:val="hybridMultilevel"/>
    <w:tmpl w:val="F38C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71060"/>
    <w:multiLevelType w:val="hybridMultilevel"/>
    <w:tmpl w:val="CFE064E4"/>
    <w:lvl w:ilvl="0" w:tplc="B7B4E526">
      <w:numFmt w:val="bullet"/>
      <w:lvlText w:val="–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7"/>
  </w:num>
  <w:num w:numId="14">
    <w:abstractNumId w:val="11"/>
  </w:num>
  <w:num w:numId="15">
    <w:abstractNumId w:val="1"/>
  </w:num>
  <w:num w:numId="16">
    <w:abstractNumId w:val="6"/>
  </w:num>
  <w:num w:numId="17">
    <w:abstractNumId w:val="0"/>
  </w:num>
  <w:num w:numId="18">
    <w:abstractNumId w:val="13"/>
  </w:num>
  <w:num w:numId="19">
    <w:abstractNumId w:val="5"/>
  </w:num>
  <w:num w:numId="20">
    <w:abstractNumId w:val="14"/>
  </w:num>
  <w:num w:numId="21">
    <w:abstractNumId w:val="10"/>
  </w:num>
  <w:num w:numId="22">
    <w:abstractNumId w:val="16"/>
  </w:num>
  <w:num w:numId="23">
    <w:abstractNumId w:val="15"/>
  </w:num>
  <w:num w:numId="24">
    <w:abstractNumId w:val="3"/>
  </w:num>
  <w:num w:numId="25">
    <w:abstractNumId w:val="12"/>
  </w:num>
  <w:num w:numId="26">
    <w:abstractNumId w:val="9"/>
  </w:num>
  <w:num w:numId="27">
    <w:abstractNumId w:val="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CONCEPTION RAPPORT (VIERGE)"/>
  </w:docVars>
  <w:rsids>
    <w:rsidRoot w:val="00F93B8E"/>
    <w:rsid w:val="000003F7"/>
    <w:rsid w:val="0000213E"/>
    <w:rsid w:val="000034C0"/>
    <w:rsid w:val="00003739"/>
    <w:rsid w:val="000040FE"/>
    <w:rsid w:val="000065A7"/>
    <w:rsid w:val="000079EB"/>
    <w:rsid w:val="00007C5E"/>
    <w:rsid w:val="00010325"/>
    <w:rsid w:val="0001291F"/>
    <w:rsid w:val="000131EA"/>
    <w:rsid w:val="000133BC"/>
    <w:rsid w:val="00013F8F"/>
    <w:rsid w:val="00015920"/>
    <w:rsid w:val="0001770A"/>
    <w:rsid w:val="0002202E"/>
    <w:rsid w:val="00024942"/>
    <w:rsid w:val="00024F71"/>
    <w:rsid w:val="00027531"/>
    <w:rsid w:val="0003012A"/>
    <w:rsid w:val="0003290F"/>
    <w:rsid w:val="0003583B"/>
    <w:rsid w:val="00036386"/>
    <w:rsid w:val="00036D35"/>
    <w:rsid w:val="000370F5"/>
    <w:rsid w:val="000408D6"/>
    <w:rsid w:val="000413CD"/>
    <w:rsid w:val="00042136"/>
    <w:rsid w:val="00042F4C"/>
    <w:rsid w:val="0004347D"/>
    <w:rsid w:val="00043926"/>
    <w:rsid w:val="00045859"/>
    <w:rsid w:val="00045FB4"/>
    <w:rsid w:val="000507C8"/>
    <w:rsid w:val="00051EA8"/>
    <w:rsid w:val="00054F2B"/>
    <w:rsid w:val="00055A7D"/>
    <w:rsid w:val="000570F3"/>
    <w:rsid w:val="00062F10"/>
    <w:rsid w:val="00064088"/>
    <w:rsid w:val="00064F36"/>
    <w:rsid w:val="00065264"/>
    <w:rsid w:val="0006622E"/>
    <w:rsid w:val="00066CCE"/>
    <w:rsid w:val="00071E33"/>
    <w:rsid w:val="00073973"/>
    <w:rsid w:val="00074DFE"/>
    <w:rsid w:val="0007665A"/>
    <w:rsid w:val="00082B3B"/>
    <w:rsid w:val="00082E18"/>
    <w:rsid w:val="00085ED1"/>
    <w:rsid w:val="00093BF1"/>
    <w:rsid w:val="000A032F"/>
    <w:rsid w:val="000A0419"/>
    <w:rsid w:val="000A36A4"/>
    <w:rsid w:val="000A3880"/>
    <w:rsid w:val="000A3DCE"/>
    <w:rsid w:val="000A4244"/>
    <w:rsid w:val="000A5D88"/>
    <w:rsid w:val="000A5FDB"/>
    <w:rsid w:val="000A6069"/>
    <w:rsid w:val="000B1787"/>
    <w:rsid w:val="000B4EE0"/>
    <w:rsid w:val="000B7C2A"/>
    <w:rsid w:val="000C0FA6"/>
    <w:rsid w:val="000C18D1"/>
    <w:rsid w:val="000C3AF3"/>
    <w:rsid w:val="000C4324"/>
    <w:rsid w:val="000C622A"/>
    <w:rsid w:val="000C6A6A"/>
    <w:rsid w:val="000C7C19"/>
    <w:rsid w:val="000D3F8F"/>
    <w:rsid w:val="000D4F1C"/>
    <w:rsid w:val="000D675C"/>
    <w:rsid w:val="000E32C3"/>
    <w:rsid w:val="000E49C8"/>
    <w:rsid w:val="000E5028"/>
    <w:rsid w:val="000E6CCF"/>
    <w:rsid w:val="000F0118"/>
    <w:rsid w:val="000F0274"/>
    <w:rsid w:val="000F1908"/>
    <w:rsid w:val="000F3909"/>
    <w:rsid w:val="000F3B99"/>
    <w:rsid w:val="000F4EDD"/>
    <w:rsid w:val="000F690C"/>
    <w:rsid w:val="000F747B"/>
    <w:rsid w:val="001001DA"/>
    <w:rsid w:val="0010154F"/>
    <w:rsid w:val="001124BB"/>
    <w:rsid w:val="00114425"/>
    <w:rsid w:val="00114D7E"/>
    <w:rsid w:val="0011667C"/>
    <w:rsid w:val="001167C8"/>
    <w:rsid w:val="00116E5A"/>
    <w:rsid w:val="00120699"/>
    <w:rsid w:val="00123464"/>
    <w:rsid w:val="001269C4"/>
    <w:rsid w:val="00130125"/>
    <w:rsid w:val="00132F69"/>
    <w:rsid w:val="001340C1"/>
    <w:rsid w:val="00135730"/>
    <w:rsid w:val="001405F8"/>
    <w:rsid w:val="00140A5C"/>
    <w:rsid w:val="001414F3"/>
    <w:rsid w:val="00147835"/>
    <w:rsid w:val="001509B2"/>
    <w:rsid w:val="001509FB"/>
    <w:rsid w:val="00152872"/>
    <w:rsid w:val="00152AC4"/>
    <w:rsid w:val="00153923"/>
    <w:rsid w:val="00153948"/>
    <w:rsid w:val="00155884"/>
    <w:rsid w:val="001570E7"/>
    <w:rsid w:val="001571AE"/>
    <w:rsid w:val="00162E5C"/>
    <w:rsid w:val="001650D9"/>
    <w:rsid w:val="00170A8E"/>
    <w:rsid w:val="001721C4"/>
    <w:rsid w:val="001752F0"/>
    <w:rsid w:val="00175B47"/>
    <w:rsid w:val="001767D9"/>
    <w:rsid w:val="0018060F"/>
    <w:rsid w:val="00182C4A"/>
    <w:rsid w:val="001848E0"/>
    <w:rsid w:val="00190365"/>
    <w:rsid w:val="0019647B"/>
    <w:rsid w:val="001A0388"/>
    <w:rsid w:val="001A17A3"/>
    <w:rsid w:val="001A3E40"/>
    <w:rsid w:val="001A5E02"/>
    <w:rsid w:val="001A6EBA"/>
    <w:rsid w:val="001A7E69"/>
    <w:rsid w:val="001B027C"/>
    <w:rsid w:val="001B1A99"/>
    <w:rsid w:val="001B2575"/>
    <w:rsid w:val="001B36B5"/>
    <w:rsid w:val="001B4B39"/>
    <w:rsid w:val="001B4ECD"/>
    <w:rsid w:val="001B7987"/>
    <w:rsid w:val="001C1750"/>
    <w:rsid w:val="001C20C7"/>
    <w:rsid w:val="001C52D9"/>
    <w:rsid w:val="001C686A"/>
    <w:rsid w:val="001C71D2"/>
    <w:rsid w:val="001D0D91"/>
    <w:rsid w:val="001D1210"/>
    <w:rsid w:val="001D229A"/>
    <w:rsid w:val="001D346E"/>
    <w:rsid w:val="001D5254"/>
    <w:rsid w:val="001D52BC"/>
    <w:rsid w:val="001E381F"/>
    <w:rsid w:val="001E433D"/>
    <w:rsid w:val="001E58C2"/>
    <w:rsid w:val="001E5968"/>
    <w:rsid w:val="001E5B0F"/>
    <w:rsid w:val="001E6542"/>
    <w:rsid w:val="001E68C0"/>
    <w:rsid w:val="001E6E17"/>
    <w:rsid w:val="001F3155"/>
    <w:rsid w:val="001F3424"/>
    <w:rsid w:val="001F3700"/>
    <w:rsid w:val="001F6FB9"/>
    <w:rsid w:val="001F70BB"/>
    <w:rsid w:val="00206A40"/>
    <w:rsid w:val="0020787B"/>
    <w:rsid w:val="00211842"/>
    <w:rsid w:val="00211B7C"/>
    <w:rsid w:val="00212395"/>
    <w:rsid w:val="002128E0"/>
    <w:rsid w:val="00212E0B"/>
    <w:rsid w:val="00216699"/>
    <w:rsid w:val="00216F4E"/>
    <w:rsid w:val="002178D2"/>
    <w:rsid w:val="002337BB"/>
    <w:rsid w:val="0023489F"/>
    <w:rsid w:val="002349BF"/>
    <w:rsid w:val="00236A5B"/>
    <w:rsid w:val="002430DD"/>
    <w:rsid w:val="00243C9D"/>
    <w:rsid w:val="00244D41"/>
    <w:rsid w:val="002452C2"/>
    <w:rsid w:val="00246282"/>
    <w:rsid w:val="00246E58"/>
    <w:rsid w:val="00250246"/>
    <w:rsid w:val="00252CFB"/>
    <w:rsid w:val="00253E31"/>
    <w:rsid w:val="002562D3"/>
    <w:rsid w:val="00256EAE"/>
    <w:rsid w:val="002607CD"/>
    <w:rsid w:val="002628AA"/>
    <w:rsid w:val="00270A33"/>
    <w:rsid w:val="0027198B"/>
    <w:rsid w:val="00272106"/>
    <w:rsid w:val="00275E92"/>
    <w:rsid w:val="00277599"/>
    <w:rsid w:val="00280B0D"/>
    <w:rsid w:val="002811DE"/>
    <w:rsid w:val="00283648"/>
    <w:rsid w:val="002841AC"/>
    <w:rsid w:val="002873C2"/>
    <w:rsid w:val="0028749C"/>
    <w:rsid w:val="00287591"/>
    <w:rsid w:val="00287FDE"/>
    <w:rsid w:val="002909D0"/>
    <w:rsid w:val="00290EA4"/>
    <w:rsid w:val="00291C5A"/>
    <w:rsid w:val="00291D6D"/>
    <w:rsid w:val="00293D3F"/>
    <w:rsid w:val="0029535A"/>
    <w:rsid w:val="00297692"/>
    <w:rsid w:val="002A344C"/>
    <w:rsid w:val="002A42D1"/>
    <w:rsid w:val="002A667A"/>
    <w:rsid w:val="002A6A66"/>
    <w:rsid w:val="002A74A4"/>
    <w:rsid w:val="002B0398"/>
    <w:rsid w:val="002B1730"/>
    <w:rsid w:val="002B17DB"/>
    <w:rsid w:val="002B1B78"/>
    <w:rsid w:val="002B25B0"/>
    <w:rsid w:val="002B3643"/>
    <w:rsid w:val="002B4DA2"/>
    <w:rsid w:val="002C034B"/>
    <w:rsid w:val="002C108D"/>
    <w:rsid w:val="002C1AF0"/>
    <w:rsid w:val="002C246C"/>
    <w:rsid w:val="002C296A"/>
    <w:rsid w:val="002C2B6D"/>
    <w:rsid w:val="002C3885"/>
    <w:rsid w:val="002C7602"/>
    <w:rsid w:val="002D4EDB"/>
    <w:rsid w:val="002D511B"/>
    <w:rsid w:val="002D5CE3"/>
    <w:rsid w:val="002D6C9E"/>
    <w:rsid w:val="002D7023"/>
    <w:rsid w:val="002D70A1"/>
    <w:rsid w:val="002E0283"/>
    <w:rsid w:val="002E06C2"/>
    <w:rsid w:val="002E08DD"/>
    <w:rsid w:val="002E2753"/>
    <w:rsid w:val="002E5916"/>
    <w:rsid w:val="002E5B70"/>
    <w:rsid w:val="002F08B1"/>
    <w:rsid w:val="002F1091"/>
    <w:rsid w:val="002F2BDB"/>
    <w:rsid w:val="002F30EA"/>
    <w:rsid w:val="002F44EF"/>
    <w:rsid w:val="002F79FA"/>
    <w:rsid w:val="003005BD"/>
    <w:rsid w:val="003016D9"/>
    <w:rsid w:val="003017BF"/>
    <w:rsid w:val="0030213B"/>
    <w:rsid w:val="0030262D"/>
    <w:rsid w:val="00302DBF"/>
    <w:rsid w:val="00302DC4"/>
    <w:rsid w:val="00305355"/>
    <w:rsid w:val="00312898"/>
    <w:rsid w:val="00314867"/>
    <w:rsid w:val="00314F40"/>
    <w:rsid w:val="0031593F"/>
    <w:rsid w:val="00316E10"/>
    <w:rsid w:val="00317B65"/>
    <w:rsid w:val="00317F8F"/>
    <w:rsid w:val="00320B35"/>
    <w:rsid w:val="00320E20"/>
    <w:rsid w:val="00321E80"/>
    <w:rsid w:val="0032226E"/>
    <w:rsid w:val="00322B16"/>
    <w:rsid w:val="00323B5E"/>
    <w:rsid w:val="00324252"/>
    <w:rsid w:val="00324979"/>
    <w:rsid w:val="00324D65"/>
    <w:rsid w:val="00325CF5"/>
    <w:rsid w:val="0032766B"/>
    <w:rsid w:val="00327C11"/>
    <w:rsid w:val="00327DD3"/>
    <w:rsid w:val="003301DB"/>
    <w:rsid w:val="00334A9C"/>
    <w:rsid w:val="00336EF0"/>
    <w:rsid w:val="003373B1"/>
    <w:rsid w:val="0033781D"/>
    <w:rsid w:val="0034006B"/>
    <w:rsid w:val="00340407"/>
    <w:rsid w:val="003410CF"/>
    <w:rsid w:val="003432C4"/>
    <w:rsid w:val="0034361D"/>
    <w:rsid w:val="00343B30"/>
    <w:rsid w:val="003444BF"/>
    <w:rsid w:val="003444EB"/>
    <w:rsid w:val="003472C9"/>
    <w:rsid w:val="00350F8B"/>
    <w:rsid w:val="0035260F"/>
    <w:rsid w:val="00354536"/>
    <w:rsid w:val="0035559C"/>
    <w:rsid w:val="00355CC7"/>
    <w:rsid w:val="0035665E"/>
    <w:rsid w:val="0035682E"/>
    <w:rsid w:val="00360B0F"/>
    <w:rsid w:val="00361CEB"/>
    <w:rsid w:val="00362BD5"/>
    <w:rsid w:val="003675E2"/>
    <w:rsid w:val="00367D62"/>
    <w:rsid w:val="003704F3"/>
    <w:rsid w:val="0037173C"/>
    <w:rsid w:val="00371AE8"/>
    <w:rsid w:val="00371DAF"/>
    <w:rsid w:val="003729B6"/>
    <w:rsid w:val="00374151"/>
    <w:rsid w:val="003806A7"/>
    <w:rsid w:val="00382009"/>
    <w:rsid w:val="00382E2D"/>
    <w:rsid w:val="00382E8D"/>
    <w:rsid w:val="00386708"/>
    <w:rsid w:val="003871CC"/>
    <w:rsid w:val="00391CA7"/>
    <w:rsid w:val="00391EAE"/>
    <w:rsid w:val="00394853"/>
    <w:rsid w:val="00397C82"/>
    <w:rsid w:val="003A0277"/>
    <w:rsid w:val="003A2A04"/>
    <w:rsid w:val="003A2D8A"/>
    <w:rsid w:val="003A3A7A"/>
    <w:rsid w:val="003A5827"/>
    <w:rsid w:val="003A60E9"/>
    <w:rsid w:val="003A654A"/>
    <w:rsid w:val="003A7827"/>
    <w:rsid w:val="003B08E5"/>
    <w:rsid w:val="003B092C"/>
    <w:rsid w:val="003B0BC0"/>
    <w:rsid w:val="003B20E5"/>
    <w:rsid w:val="003B2440"/>
    <w:rsid w:val="003B2C42"/>
    <w:rsid w:val="003B457C"/>
    <w:rsid w:val="003B47F5"/>
    <w:rsid w:val="003B6556"/>
    <w:rsid w:val="003C096F"/>
    <w:rsid w:val="003C1122"/>
    <w:rsid w:val="003C11E3"/>
    <w:rsid w:val="003C3C5C"/>
    <w:rsid w:val="003C5691"/>
    <w:rsid w:val="003C61AA"/>
    <w:rsid w:val="003C7E69"/>
    <w:rsid w:val="003C7E77"/>
    <w:rsid w:val="003D01B7"/>
    <w:rsid w:val="003D0A7E"/>
    <w:rsid w:val="003D0A9E"/>
    <w:rsid w:val="003D0C34"/>
    <w:rsid w:val="003D35A8"/>
    <w:rsid w:val="003D435F"/>
    <w:rsid w:val="003D698D"/>
    <w:rsid w:val="003D6BB8"/>
    <w:rsid w:val="003E13A0"/>
    <w:rsid w:val="003E1C4D"/>
    <w:rsid w:val="003E40DB"/>
    <w:rsid w:val="003E549F"/>
    <w:rsid w:val="003E5759"/>
    <w:rsid w:val="003E6905"/>
    <w:rsid w:val="003E6CA3"/>
    <w:rsid w:val="003F45C9"/>
    <w:rsid w:val="003F6756"/>
    <w:rsid w:val="003F6F19"/>
    <w:rsid w:val="003F7028"/>
    <w:rsid w:val="0040360C"/>
    <w:rsid w:val="00403747"/>
    <w:rsid w:val="00403DDB"/>
    <w:rsid w:val="004127CD"/>
    <w:rsid w:val="00412CF8"/>
    <w:rsid w:val="00414473"/>
    <w:rsid w:val="00414983"/>
    <w:rsid w:val="0041573F"/>
    <w:rsid w:val="00415DD6"/>
    <w:rsid w:val="00416548"/>
    <w:rsid w:val="00416B87"/>
    <w:rsid w:val="004179FA"/>
    <w:rsid w:val="0042237E"/>
    <w:rsid w:val="00423DB8"/>
    <w:rsid w:val="004249F4"/>
    <w:rsid w:val="00431B53"/>
    <w:rsid w:val="0043227B"/>
    <w:rsid w:val="00432334"/>
    <w:rsid w:val="00433EF8"/>
    <w:rsid w:val="00436A57"/>
    <w:rsid w:val="00441D00"/>
    <w:rsid w:val="00445731"/>
    <w:rsid w:val="00446661"/>
    <w:rsid w:val="00447350"/>
    <w:rsid w:val="004507BC"/>
    <w:rsid w:val="004525BA"/>
    <w:rsid w:val="00452AFC"/>
    <w:rsid w:val="00452C66"/>
    <w:rsid w:val="00455B8F"/>
    <w:rsid w:val="00456368"/>
    <w:rsid w:val="00461BCD"/>
    <w:rsid w:val="00464629"/>
    <w:rsid w:val="00470825"/>
    <w:rsid w:val="004729EB"/>
    <w:rsid w:val="00473883"/>
    <w:rsid w:val="004748D1"/>
    <w:rsid w:val="0047630E"/>
    <w:rsid w:val="0047652F"/>
    <w:rsid w:val="00480353"/>
    <w:rsid w:val="0048315B"/>
    <w:rsid w:val="00485C49"/>
    <w:rsid w:val="00490B01"/>
    <w:rsid w:val="004928E3"/>
    <w:rsid w:val="00492C54"/>
    <w:rsid w:val="004948BD"/>
    <w:rsid w:val="004A1094"/>
    <w:rsid w:val="004A43EB"/>
    <w:rsid w:val="004A46DE"/>
    <w:rsid w:val="004A5364"/>
    <w:rsid w:val="004A77BD"/>
    <w:rsid w:val="004B17E3"/>
    <w:rsid w:val="004B30D3"/>
    <w:rsid w:val="004B4EEC"/>
    <w:rsid w:val="004B7443"/>
    <w:rsid w:val="004B74BC"/>
    <w:rsid w:val="004B7A80"/>
    <w:rsid w:val="004C07A5"/>
    <w:rsid w:val="004C33EE"/>
    <w:rsid w:val="004C44DB"/>
    <w:rsid w:val="004C4BEC"/>
    <w:rsid w:val="004C6BB8"/>
    <w:rsid w:val="004C73B1"/>
    <w:rsid w:val="004D221B"/>
    <w:rsid w:val="004D28FF"/>
    <w:rsid w:val="004E038E"/>
    <w:rsid w:val="004E3584"/>
    <w:rsid w:val="004E715B"/>
    <w:rsid w:val="004E7B73"/>
    <w:rsid w:val="004F0082"/>
    <w:rsid w:val="004F0DDA"/>
    <w:rsid w:val="004F3182"/>
    <w:rsid w:val="004F36DF"/>
    <w:rsid w:val="004F40CE"/>
    <w:rsid w:val="00500F9B"/>
    <w:rsid w:val="00501894"/>
    <w:rsid w:val="0050207B"/>
    <w:rsid w:val="00502392"/>
    <w:rsid w:val="00504A0C"/>
    <w:rsid w:val="00505501"/>
    <w:rsid w:val="00505EE1"/>
    <w:rsid w:val="00513F9A"/>
    <w:rsid w:val="0051442C"/>
    <w:rsid w:val="00517EBA"/>
    <w:rsid w:val="00517F57"/>
    <w:rsid w:val="005221D3"/>
    <w:rsid w:val="00522AD2"/>
    <w:rsid w:val="00524C8F"/>
    <w:rsid w:val="00531395"/>
    <w:rsid w:val="0053289F"/>
    <w:rsid w:val="005336FB"/>
    <w:rsid w:val="005362A9"/>
    <w:rsid w:val="005378EF"/>
    <w:rsid w:val="00537BD6"/>
    <w:rsid w:val="00542AF6"/>
    <w:rsid w:val="005434B4"/>
    <w:rsid w:val="005477D8"/>
    <w:rsid w:val="00552290"/>
    <w:rsid w:val="005528D6"/>
    <w:rsid w:val="0055347E"/>
    <w:rsid w:val="00554754"/>
    <w:rsid w:val="00554D32"/>
    <w:rsid w:val="00555816"/>
    <w:rsid w:val="00555B18"/>
    <w:rsid w:val="00555C64"/>
    <w:rsid w:val="00557263"/>
    <w:rsid w:val="0055779A"/>
    <w:rsid w:val="00563B0A"/>
    <w:rsid w:val="005648CA"/>
    <w:rsid w:val="0056529C"/>
    <w:rsid w:val="00565659"/>
    <w:rsid w:val="00574246"/>
    <w:rsid w:val="00574D65"/>
    <w:rsid w:val="005750D9"/>
    <w:rsid w:val="00581016"/>
    <w:rsid w:val="005821A8"/>
    <w:rsid w:val="005827B6"/>
    <w:rsid w:val="00590C38"/>
    <w:rsid w:val="00593066"/>
    <w:rsid w:val="0059569A"/>
    <w:rsid w:val="00597A3E"/>
    <w:rsid w:val="005A15D7"/>
    <w:rsid w:val="005A3ABE"/>
    <w:rsid w:val="005A4DCB"/>
    <w:rsid w:val="005A71A5"/>
    <w:rsid w:val="005B0D4F"/>
    <w:rsid w:val="005B4652"/>
    <w:rsid w:val="005B576D"/>
    <w:rsid w:val="005B77C1"/>
    <w:rsid w:val="005C1F2F"/>
    <w:rsid w:val="005C35E1"/>
    <w:rsid w:val="005C3DD2"/>
    <w:rsid w:val="005C5971"/>
    <w:rsid w:val="005C7057"/>
    <w:rsid w:val="005C73D0"/>
    <w:rsid w:val="005C78FC"/>
    <w:rsid w:val="005C79A1"/>
    <w:rsid w:val="005D00D6"/>
    <w:rsid w:val="005D20F2"/>
    <w:rsid w:val="005D3D32"/>
    <w:rsid w:val="005D4B53"/>
    <w:rsid w:val="005D6BF3"/>
    <w:rsid w:val="005D6E7C"/>
    <w:rsid w:val="005F371E"/>
    <w:rsid w:val="005F4FA9"/>
    <w:rsid w:val="005F6315"/>
    <w:rsid w:val="005F74AC"/>
    <w:rsid w:val="00601152"/>
    <w:rsid w:val="006028FF"/>
    <w:rsid w:val="0060385B"/>
    <w:rsid w:val="00603DC9"/>
    <w:rsid w:val="00605EAA"/>
    <w:rsid w:val="00606408"/>
    <w:rsid w:val="00610687"/>
    <w:rsid w:val="00611430"/>
    <w:rsid w:val="006120C2"/>
    <w:rsid w:val="00614A0D"/>
    <w:rsid w:val="00615B03"/>
    <w:rsid w:val="00620A4E"/>
    <w:rsid w:val="00626834"/>
    <w:rsid w:val="006300F7"/>
    <w:rsid w:val="00630FD8"/>
    <w:rsid w:val="00632098"/>
    <w:rsid w:val="00633437"/>
    <w:rsid w:val="00633713"/>
    <w:rsid w:val="00637267"/>
    <w:rsid w:val="00641F44"/>
    <w:rsid w:val="00645765"/>
    <w:rsid w:val="00650226"/>
    <w:rsid w:val="00650B3A"/>
    <w:rsid w:val="00652A63"/>
    <w:rsid w:val="00652DFE"/>
    <w:rsid w:val="006536DC"/>
    <w:rsid w:val="006537BE"/>
    <w:rsid w:val="00653AB9"/>
    <w:rsid w:val="00654328"/>
    <w:rsid w:val="00656B82"/>
    <w:rsid w:val="00660F7E"/>
    <w:rsid w:val="006624E1"/>
    <w:rsid w:val="006641AE"/>
    <w:rsid w:val="00665186"/>
    <w:rsid w:val="006651DD"/>
    <w:rsid w:val="0066567B"/>
    <w:rsid w:val="00667118"/>
    <w:rsid w:val="0067540D"/>
    <w:rsid w:val="0068030B"/>
    <w:rsid w:val="00680428"/>
    <w:rsid w:val="00680F97"/>
    <w:rsid w:val="006814D7"/>
    <w:rsid w:val="00683973"/>
    <w:rsid w:val="00684378"/>
    <w:rsid w:val="006857AE"/>
    <w:rsid w:val="00691E52"/>
    <w:rsid w:val="006920AF"/>
    <w:rsid w:val="006932EE"/>
    <w:rsid w:val="006943B3"/>
    <w:rsid w:val="006944CF"/>
    <w:rsid w:val="006945F7"/>
    <w:rsid w:val="00696B9B"/>
    <w:rsid w:val="006A0DA5"/>
    <w:rsid w:val="006A1410"/>
    <w:rsid w:val="006A3BFF"/>
    <w:rsid w:val="006A6284"/>
    <w:rsid w:val="006A69E0"/>
    <w:rsid w:val="006B0B81"/>
    <w:rsid w:val="006B2B9F"/>
    <w:rsid w:val="006B2E75"/>
    <w:rsid w:val="006B315F"/>
    <w:rsid w:val="006B4880"/>
    <w:rsid w:val="006B7B73"/>
    <w:rsid w:val="006C038C"/>
    <w:rsid w:val="006C07AC"/>
    <w:rsid w:val="006C285E"/>
    <w:rsid w:val="006C3A1F"/>
    <w:rsid w:val="006C4603"/>
    <w:rsid w:val="006C4BB0"/>
    <w:rsid w:val="006C5EFF"/>
    <w:rsid w:val="006C6647"/>
    <w:rsid w:val="006D2535"/>
    <w:rsid w:val="006D2BA5"/>
    <w:rsid w:val="006D63AA"/>
    <w:rsid w:val="006D70BA"/>
    <w:rsid w:val="006D7FE4"/>
    <w:rsid w:val="006E0EB5"/>
    <w:rsid w:val="006E0F1D"/>
    <w:rsid w:val="006E1AC1"/>
    <w:rsid w:val="006E22F8"/>
    <w:rsid w:val="006E4B6F"/>
    <w:rsid w:val="006E63D4"/>
    <w:rsid w:val="006E7106"/>
    <w:rsid w:val="006E75A3"/>
    <w:rsid w:val="006F09B0"/>
    <w:rsid w:val="006F1F37"/>
    <w:rsid w:val="006F2FE2"/>
    <w:rsid w:val="006F40AB"/>
    <w:rsid w:val="006F6C3E"/>
    <w:rsid w:val="006F7C2D"/>
    <w:rsid w:val="00701A5C"/>
    <w:rsid w:val="00702071"/>
    <w:rsid w:val="00703E07"/>
    <w:rsid w:val="00710133"/>
    <w:rsid w:val="0071185D"/>
    <w:rsid w:val="007126B5"/>
    <w:rsid w:val="00713EE1"/>
    <w:rsid w:val="00714B80"/>
    <w:rsid w:val="007167EF"/>
    <w:rsid w:val="007171E8"/>
    <w:rsid w:val="007211F0"/>
    <w:rsid w:val="007240FC"/>
    <w:rsid w:val="00725BBD"/>
    <w:rsid w:val="007271AA"/>
    <w:rsid w:val="00734D9A"/>
    <w:rsid w:val="00734F63"/>
    <w:rsid w:val="007431AC"/>
    <w:rsid w:val="00746099"/>
    <w:rsid w:val="007500D8"/>
    <w:rsid w:val="00751484"/>
    <w:rsid w:val="007539C9"/>
    <w:rsid w:val="00753FD2"/>
    <w:rsid w:val="00755128"/>
    <w:rsid w:val="007575F5"/>
    <w:rsid w:val="00762D4B"/>
    <w:rsid w:val="0076330F"/>
    <w:rsid w:val="0076417E"/>
    <w:rsid w:val="007641E8"/>
    <w:rsid w:val="00766335"/>
    <w:rsid w:val="00766E89"/>
    <w:rsid w:val="00767509"/>
    <w:rsid w:val="00770507"/>
    <w:rsid w:val="00771872"/>
    <w:rsid w:val="007743E8"/>
    <w:rsid w:val="0077730F"/>
    <w:rsid w:val="007808EA"/>
    <w:rsid w:val="0078131E"/>
    <w:rsid w:val="00785942"/>
    <w:rsid w:val="007866C3"/>
    <w:rsid w:val="0078733D"/>
    <w:rsid w:val="00787BE2"/>
    <w:rsid w:val="007903AE"/>
    <w:rsid w:val="00790F5D"/>
    <w:rsid w:val="007931E6"/>
    <w:rsid w:val="00795010"/>
    <w:rsid w:val="00796980"/>
    <w:rsid w:val="007971AA"/>
    <w:rsid w:val="00797AA5"/>
    <w:rsid w:val="007A4E84"/>
    <w:rsid w:val="007A5008"/>
    <w:rsid w:val="007A67E4"/>
    <w:rsid w:val="007B22DB"/>
    <w:rsid w:val="007B3D9D"/>
    <w:rsid w:val="007B48C6"/>
    <w:rsid w:val="007B52C5"/>
    <w:rsid w:val="007B772D"/>
    <w:rsid w:val="007C252C"/>
    <w:rsid w:val="007C2845"/>
    <w:rsid w:val="007C2941"/>
    <w:rsid w:val="007C3B07"/>
    <w:rsid w:val="007C400B"/>
    <w:rsid w:val="007C46AD"/>
    <w:rsid w:val="007C65C7"/>
    <w:rsid w:val="007D0684"/>
    <w:rsid w:val="007D0D55"/>
    <w:rsid w:val="007D2CA2"/>
    <w:rsid w:val="007D4C77"/>
    <w:rsid w:val="007D591C"/>
    <w:rsid w:val="007D6149"/>
    <w:rsid w:val="007E1D23"/>
    <w:rsid w:val="007E40F4"/>
    <w:rsid w:val="007E4160"/>
    <w:rsid w:val="007E61A8"/>
    <w:rsid w:val="007E6BC4"/>
    <w:rsid w:val="007F116E"/>
    <w:rsid w:val="007F20A2"/>
    <w:rsid w:val="007F383F"/>
    <w:rsid w:val="007F45A0"/>
    <w:rsid w:val="007F46D5"/>
    <w:rsid w:val="007F6361"/>
    <w:rsid w:val="007F7672"/>
    <w:rsid w:val="007F7DCC"/>
    <w:rsid w:val="00801B1B"/>
    <w:rsid w:val="00802B31"/>
    <w:rsid w:val="00803BE4"/>
    <w:rsid w:val="00804273"/>
    <w:rsid w:val="008048F5"/>
    <w:rsid w:val="00804981"/>
    <w:rsid w:val="00804A2A"/>
    <w:rsid w:val="00805C8F"/>
    <w:rsid w:val="00806E14"/>
    <w:rsid w:val="008077F1"/>
    <w:rsid w:val="00812999"/>
    <w:rsid w:val="00812AFE"/>
    <w:rsid w:val="0081458F"/>
    <w:rsid w:val="00815CA0"/>
    <w:rsid w:val="00816281"/>
    <w:rsid w:val="008163B9"/>
    <w:rsid w:val="0082250D"/>
    <w:rsid w:val="00822FB5"/>
    <w:rsid w:val="0082466E"/>
    <w:rsid w:val="00827E48"/>
    <w:rsid w:val="00827FB2"/>
    <w:rsid w:val="008307B9"/>
    <w:rsid w:val="008316EF"/>
    <w:rsid w:val="008320CC"/>
    <w:rsid w:val="00832110"/>
    <w:rsid w:val="008355C3"/>
    <w:rsid w:val="00837C73"/>
    <w:rsid w:val="00842A6A"/>
    <w:rsid w:val="00844200"/>
    <w:rsid w:val="00845B71"/>
    <w:rsid w:val="00851B9C"/>
    <w:rsid w:val="00853E8E"/>
    <w:rsid w:val="008558C7"/>
    <w:rsid w:val="00855EE9"/>
    <w:rsid w:val="00856293"/>
    <w:rsid w:val="008609F0"/>
    <w:rsid w:val="00861E1B"/>
    <w:rsid w:val="0086434B"/>
    <w:rsid w:val="0086455B"/>
    <w:rsid w:val="00864EC8"/>
    <w:rsid w:val="008655A7"/>
    <w:rsid w:val="008657CF"/>
    <w:rsid w:val="00867553"/>
    <w:rsid w:val="00875618"/>
    <w:rsid w:val="00881293"/>
    <w:rsid w:val="00881BC2"/>
    <w:rsid w:val="00882052"/>
    <w:rsid w:val="00882192"/>
    <w:rsid w:val="008829C5"/>
    <w:rsid w:val="00883576"/>
    <w:rsid w:val="008840B0"/>
    <w:rsid w:val="00884143"/>
    <w:rsid w:val="008850D7"/>
    <w:rsid w:val="00886B31"/>
    <w:rsid w:val="00891436"/>
    <w:rsid w:val="00892496"/>
    <w:rsid w:val="00892C21"/>
    <w:rsid w:val="00892F3B"/>
    <w:rsid w:val="008942EE"/>
    <w:rsid w:val="00894CB8"/>
    <w:rsid w:val="00895145"/>
    <w:rsid w:val="0089696B"/>
    <w:rsid w:val="00897CDE"/>
    <w:rsid w:val="008A0A89"/>
    <w:rsid w:val="008A10A3"/>
    <w:rsid w:val="008A1207"/>
    <w:rsid w:val="008A7688"/>
    <w:rsid w:val="008A7FF0"/>
    <w:rsid w:val="008B011B"/>
    <w:rsid w:val="008B5A6A"/>
    <w:rsid w:val="008B6607"/>
    <w:rsid w:val="008B716F"/>
    <w:rsid w:val="008C1FFF"/>
    <w:rsid w:val="008C56C7"/>
    <w:rsid w:val="008C6355"/>
    <w:rsid w:val="008C691D"/>
    <w:rsid w:val="008C6CD3"/>
    <w:rsid w:val="008D2727"/>
    <w:rsid w:val="008D412F"/>
    <w:rsid w:val="008D44B8"/>
    <w:rsid w:val="008D7B8B"/>
    <w:rsid w:val="008E0367"/>
    <w:rsid w:val="008E09AD"/>
    <w:rsid w:val="008E30F1"/>
    <w:rsid w:val="008E55E3"/>
    <w:rsid w:val="008E6521"/>
    <w:rsid w:val="008F095E"/>
    <w:rsid w:val="008F0CDB"/>
    <w:rsid w:val="008F25DF"/>
    <w:rsid w:val="008F38BA"/>
    <w:rsid w:val="008F44AF"/>
    <w:rsid w:val="008F5CA1"/>
    <w:rsid w:val="008F6D0B"/>
    <w:rsid w:val="008F6E87"/>
    <w:rsid w:val="009005EE"/>
    <w:rsid w:val="00902328"/>
    <w:rsid w:val="00903A8D"/>
    <w:rsid w:val="0090622D"/>
    <w:rsid w:val="009064C2"/>
    <w:rsid w:val="009101D2"/>
    <w:rsid w:val="00911AA6"/>
    <w:rsid w:val="0091482B"/>
    <w:rsid w:val="00914A76"/>
    <w:rsid w:val="0091619C"/>
    <w:rsid w:val="00921D76"/>
    <w:rsid w:val="00925C39"/>
    <w:rsid w:val="009338FD"/>
    <w:rsid w:val="00933C1B"/>
    <w:rsid w:val="009356C5"/>
    <w:rsid w:val="0094266E"/>
    <w:rsid w:val="009428C2"/>
    <w:rsid w:val="00943F99"/>
    <w:rsid w:val="00943FE3"/>
    <w:rsid w:val="009446C8"/>
    <w:rsid w:val="0094478F"/>
    <w:rsid w:val="00945782"/>
    <w:rsid w:val="00946F8B"/>
    <w:rsid w:val="00946FE1"/>
    <w:rsid w:val="0095085C"/>
    <w:rsid w:val="00954D1E"/>
    <w:rsid w:val="00961183"/>
    <w:rsid w:val="009632CE"/>
    <w:rsid w:val="00963794"/>
    <w:rsid w:val="009645F8"/>
    <w:rsid w:val="00965CFD"/>
    <w:rsid w:val="00966B63"/>
    <w:rsid w:val="00967F3D"/>
    <w:rsid w:val="00970AF6"/>
    <w:rsid w:val="00970BFC"/>
    <w:rsid w:val="00972C84"/>
    <w:rsid w:val="00973A9F"/>
    <w:rsid w:val="00974728"/>
    <w:rsid w:val="00975684"/>
    <w:rsid w:val="00975992"/>
    <w:rsid w:val="00977165"/>
    <w:rsid w:val="00980F79"/>
    <w:rsid w:val="00984C96"/>
    <w:rsid w:val="0098641B"/>
    <w:rsid w:val="00986BAE"/>
    <w:rsid w:val="009875B2"/>
    <w:rsid w:val="009877E3"/>
    <w:rsid w:val="00987A3C"/>
    <w:rsid w:val="00990B5A"/>
    <w:rsid w:val="00990C87"/>
    <w:rsid w:val="00990EF0"/>
    <w:rsid w:val="00991B20"/>
    <w:rsid w:val="00995B00"/>
    <w:rsid w:val="0099727F"/>
    <w:rsid w:val="009A0A58"/>
    <w:rsid w:val="009A124C"/>
    <w:rsid w:val="009A4613"/>
    <w:rsid w:val="009B2351"/>
    <w:rsid w:val="009B74A0"/>
    <w:rsid w:val="009B7A7C"/>
    <w:rsid w:val="009C035A"/>
    <w:rsid w:val="009C06CD"/>
    <w:rsid w:val="009C13B1"/>
    <w:rsid w:val="009C4E15"/>
    <w:rsid w:val="009C5BC5"/>
    <w:rsid w:val="009C5C12"/>
    <w:rsid w:val="009C679C"/>
    <w:rsid w:val="009C6E29"/>
    <w:rsid w:val="009C7483"/>
    <w:rsid w:val="009D10D2"/>
    <w:rsid w:val="009D33CD"/>
    <w:rsid w:val="009D46EA"/>
    <w:rsid w:val="009E0634"/>
    <w:rsid w:val="009E257E"/>
    <w:rsid w:val="009E42A4"/>
    <w:rsid w:val="009E48AA"/>
    <w:rsid w:val="009F15DA"/>
    <w:rsid w:val="009F2F87"/>
    <w:rsid w:val="009F3C66"/>
    <w:rsid w:val="009F42A6"/>
    <w:rsid w:val="009F4D9C"/>
    <w:rsid w:val="009F50CE"/>
    <w:rsid w:val="009F6297"/>
    <w:rsid w:val="009F7A9E"/>
    <w:rsid w:val="00A071F5"/>
    <w:rsid w:val="00A1012E"/>
    <w:rsid w:val="00A142E1"/>
    <w:rsid w:val="00A159D8"/>
    <w:rsid w:val="00A16067"/>
    <w:rsid w:val="00A2185F"/>
    <w:rsid w:val="00A24F2D"/>
    <w:rsid w:val="00A27306"/>
    <w:rsid w:val="00A277C6"/>
    <w:rsid w:val="00A31692"/>
    <w:rsid w:val="00A33CEB"/>
    <w:rsid w:val="00A34406"/>
    <w:rsid w:val="00A36816"/>
    <w:rsid w:val="00A36C33"/>
    <w:rsid w:val="00A37C3A"/>
    <w:rsid w:val="00A43374"/>
    <w:rsid w:val="00A43799"/>
    <w:rsid w:val="00A43E6B"/>
    <w:rsid w:val="00A44EBF"/>
    <w:rsid w:val="00A478AC"/>
    <w:rsid w:val="00A521D0"/>
    <w:rsid w:val="00A53D57"/>
    <w:rsid w:val="00A5564B"/>
    <w:rsid w:val="00A60433"/>
    <w:rsid w:val="00A60DD3"/>
    <w:rsid w:val="00A61BC6"/>
    <w:rsid w:val="00A623B3"/>
    <w:rsid w:val="00A62590"/>
    <w:rsid w:val="00A63143"/>
    <w:rsid w:val="00A67578"/>
    <w:rsid w:val="00A6783E"/>
    <w:rsid w:val="00A752D4"/>
    <w:rsid w:val="00A813BC"/>
    <w:rsid w:val="00A876A5"/>
    <w:rsid w:val="00A979A9"/>
    <w:rsid w:val="00AA27EF"/>
    <w:rsid w:val="00AA582D"/>
    <w:rsid w:val="00AA588D"/>
    <w:rsid w:val="00AA6E83"/>
    <w:rsid w:val="00AB1BE6"/>
    <w:rsid w:val="00AB231E"/>
    <w:rsid w:val="00AB34C4"/>
    <w:rsid w:val="00AB3D89"/>
    <w:rsid w:val="00AB59E3"/>
    <w:rsid w:val="00AB6F6F"/>
    <w:rsid w:val="00AB7A44"/>
    <w:rsid w:val="00AC445B"/>
    <w:rsid w:val="00AD02B6"/>
    <w:rsid w:val="00AD0B00"/>
    <w:rsid w:val="00AD0D48"/>
    <w:rsid w:val="00AD388E"/>
    <w:rsid w:val="00AD60C2"/>
    <w:rsid w:val="00AE322C"/>
    <w:rsid w:val="00AE3AA8"/>
    <w:rsid w:val="00AE4304"/>
    <w:rsid w:val="00AE4754"/>
    <w:rsid w:val="00AE4865"/>
    <w:rsid w:val="00AE505B"/>
    <w:rsid w:val="00AE5F04"/>
    <w:rsid w:val="00AE6425"/>
    <w:rsid w:val="00AE7FAD"/>
    <w:rsid w:val="00AF0D63"/>
    <w:rsid w:val="00AF4066"/>
    <w:rsid w:val="00AF4156"/>
    <w:rsid w:val="00AF47D5"/>
    <w:rsid w:val="00AF5659"/>
    <w:rsid w:val="00AF7904"/>
    <w:rsid w:val="00B01E77"/>
    <w:rsid w:val="00B03131"/>
    <w:rsid w:val="00B043EB"/>
    <w:rsid w:val="00B05022"/>
    <w:rsid w:val="00B05A83"/>
    <w:rsid w:val="00B06247"/>
    <w:rsid w:val="00B0738C"/>
    <w:rsid w:val="00B101DB"/>
    <w:rsid w:val="00B15880"/>
    <w:rsid w:val="00B203B1"/>
    <w:rsid w:val="00B22295"/>
    <w:rsid w:val="00B222F5"/>
    <w:rsid w:val="00B24124"/>
    <w:rsid w:val="00B26028"/>
    <w:rsid w:val="00B30BE1"/>
    <w:rsid w:val="00B3252F"/>
    <w:rsid w:val="00B3351F"/>
    <w:rsid w:val="00B3764B"/>
    <w:rsid w:val="00B43E7D"/>
    <w:rsid w:val="00B51152"/>
    <w:rsid w:val="00B55E6D"/>
    <w:rsid w:val="00B56DD8"/>
    <w:rsid w:val="00B70BC8"/>
    <w:rsid w:val="00B717C8"/>
    <w:rsid w:val="00B71CDF"/>
    <w:rsid w:val="00B7643C"/>
    <w:rsid w:val="00B77A79"/>
    <w:rsid w:val="00B81B9D"/>
    <w:rsid w:val="00B84E07"/>
    <w:rsid w:val="00B87B7B"/>
    <w:rsid w:val="00B87DC8"/>
    <w:rsid w:val="00B9072A"/>
    <w:rsid w:val="00B911A2"/>
    <w:rsid w:val="00B91BB3"/>
    <w:rsid w:val="00B93E09"/>
    <w:rsid w:val="00B94C2F"/>
    <w:rsid w:val="00B94EE8"/>
    <w:rsid w:val="00B9604B"/>
    <w:rsid w:val="00BA391C"/>
    <w:rsid w:val="00BA4EE6"/>
    <w:rsid w:val="00BA51F9"/>
    <w:rsid w:val="00BA753A"/>
    <w:rsid w:val="00BA7616"/>
    <w:rsid w:val="00BB0674"/>
    <w:rsid w:val="00BB239B"/>
    <w:rsid w:val="00BB2403"/>
    <w:rsid w:val="00BB3F06"/>
    <w:rsid w:val="00BB648F"/>
    <w:rsid w:val="00BB79BD"/>
    <w:rsid w:val="00BC1CFD"/>
    <w:rsid w:val="00BC2F6B"/>
    <w:rsid w:val="00BC5F5E"/>
    <w:rsid w:val="00BC6B12"/>
    <w:rsid w:val="00BC72F3"/>
    <w:rsid w:val="00BD42AA"/>
    <w:rsid w:val="00BD55C3"/>
    <w:rsid w:val="00BD6D0F"/>
    <w:rsid w:val="00BE2447"/>
    <w:rsid w:val="00BF0B49"/>
    <w:rsid w:val="00BF5A85"/>
    <w:rsid w:val="00C01F33"/>
    <w:rsid w:val="00C027F1"/>
    <w:rsid w:val="00C0359B"/>
    <w:rsid w:val="00C0458C"/>
    <w:rsid w:val="00C05240"/>
    <w:rsid w:val="00C05B41"/>
    <w:rsid w:val="00C12EEE"/>
    <w:rsid w:val="00C14492"/>
    <w:rsid w:val="00C1504F"/>
    <w:rsid w:val="00C15FE6"/>
    <w:rsid w:val="00C169A9"/>
    <w:rsid w:val="00C16E1B"/>
    <w:rsid w:val="00C16E7B"/>
    <w:rsid w:val="00C1768A"/>
    <w:rsid w:val="00C179C0"/>
    <w:rsid w:val="00C20BE6"/>
    <w:rsid w:val="00C21AA0"/>
    <w:rsid w:val="00C22832"/>
    <w:rsid w:val="00C2420C"/>
    <w:rsid w:val="00C246FE"/>
    <w:rsid w:val="00C32D3A"/>
    <w:rsid w:val="00C351FB"/>
    <w:rsid w:val="00C358F2"/>
    <w:rsid w:val="00C4082C"/>
    <w:rsid w:val="00C41509"/>
    <w:rsid w:val="00C42952"/>
    <w:rsid w:val="00C43279"/>
    <w:rsid w:val="00C432AD"/>
    <w:rsid w:val="00C45246"/>
    <w:rsid w:val="00C45E3C"/>
    <w:rsid w:val="00C50EDB"/>
    <w:rsid w:val="00C51054"/>
    <w:rsid w:val="00C52307"/>
    <w:rsid w:val="00C52A56"/>
    <w:rsid w:val="00C556E1"/>
    <w:rsid w:val="00C56C74"/>
    <w:rsid w:val="00C6113C"/>
    <w:rsid w:val="00C6211F"/>
    <w:rsid w:val="00C62C30"/>
    <w:rsid w:val="00C63529"/>
    <w:rsid w:val="00C65142"/>
    <w:rsid w:val="00C668B6"/>
    <w:rsid w:val="00C66D84"/>
    <w:rsid w:val="00C675CC"/>
    <w:rsid w:val="00C67DD7"/>
    <w:rsid w:val="00C7538E"/>
    <w:rsid w:val="00C80214"/>
    <w:rsid w:val="00C80857"/>
    <w:rsid w:val="00C850EF"/>
    <w:rsid w:val="00C85A0E"/>
    <w:rsid w:val="00C86DBE"/>
    <w:rsid w:val="00C90228"/>
    <w:rsid w:val="00C90616"/>
    <w:rsid w:val="00C91FBD"/>
    <w:rsid w:val="00C9414D"/>
    <w:rsid w:val="00C9512F"/>
    <w:rsid w:val="00C95FC5"/>
    <w:rsid w:val="00CA1662"/>
    <w:rsid w:val="00CA4BF7"/>
    <w:rsid w:val="00CA561D"/>
    <w:rsid w:val="00CA5BA9"/>
    <w:rsid w:val="00CA6AD7"/>
    <w:rsid w:val="00CB235B"/>
    <w:rsid w:val="00CB328F"/>
    <w:rsid w:val="00CB5E73"/>
    <w:rsid w:val="00CB7F69"/>
    <w:rsid w:val="00CC09AD"/>
    <w:rsid w:val="00CC207B"/>
    <w:rsid w:val="00CC2C85"/>
    <w:rsid w:val="00CC36B6"/>
    <w:rsid w:val="00CC4F48"/>
    <w:rsid w:val="00CD1D39"/>
    <w:rsid w:val="00CD38EA"/>
    <w:rsid w:val="00CD51DB"/>
    <w:rsid w:val="00CD6256"/>
    <w:rsid w:val="00CE19D3"/>
    <w:rsid w:val="00CE2EAB"/>
    <w:rsid w:val="00CE5916"/>
    <w:rsid w:val="00CE7047"/>
    <w:rsid w:val="00CF03AA"/>
    <w:rsid w:val="00CF085B"/>
    <w:rsid w:val="00CF3C2F"/>
    <w:rsid w:val="00CF6F35"/>
    <w:rsid w:val="00D02D92"/>
    <w:rsid w:val="00D04190"/>
    <w:rsid w:val="00D05091"/>
    <w:rsid w:val="00D06E06"/>
    <w:rsid w:val="00D10161"/>
    <w:rsid w:val="00D12673"/>
    <w:rsid w:val="00D1299E"/>
    <w:rsid w:val="00D15980"/>
    <w:rsid w:val="00D16734"/>
    <w:rsid w:val="00D20FC3"/>
    <w:rsid w:val="00D23339"/>
    <w:rsid w:val="00D239F7"/>
    <w:rsid w:val="00D259BA"/>
    <w:rsid w:val="00D26941"/>
    <w:rsid w:val="00D27342"/>
    <w:rsid w:val="00D27EDE"/>
    <w:rsid w:val="00D305D4"/>
    <w:rsid w:val="00D31ADE"/>
    <w:rsid w:val="00D341AB"/>
    <w:rsid w:val="00D3534F"/>
    <w:rsid w:val="00D4031C"/>
    <w:rsid w:val="00D4081D"/>
    <w:rsid w:val="00D447C0"/>
    <w:rsid w:val="00D45D84"/>
    <w:rsid w:val="00D47F1F"/>
    <w:rsid w:val="00D502B3"/>
    <w:rsid w:val="00D51A14"/>
    <w:rsid w:val="00D52F3E"/>
    <w:rsid w:val="00D5407D"/>
    <w:rsid w:val="00D57135"/>
    <w:rsid w:val="00D576D2"/>
    <w:rsid w:val="00D61527"/>
    <w:rsid w:val="00D61ED2"/>
    <w:rsid w:val="00D62695"/>
    <w:rsid w:val="00D634C2"/>
    <w:rsid w:val="00D63A72"/>
    <w:rsid w:val="00D64506"/>
    <w:rsid w:val="00D64F30"/>
    <w:rsid w:val="00D6644C"/>
    <w:rsid w:val="00D66542"/>
    <w:rsid w:val="00D679C4"/>
    <w:rsid w:val="00D67A79"/>
    <w:rsid w:val="00D72587"/>
    <w:rsid w:val="00D72EC6"/>
    <w:rsid w:val="00D74144"/>
    <w:rsid w:val="00D85147"/>
    <w:rsid w:val="00D9025F"/>
    <w:rsid w:val="00D921A5"/>
    <w:rsid w:val="00D92F1E"/>
    <w:rsid w:val="00D94684"/>
    <w:rsid w:val="00D96868"/>
    <w:rsid w:val="00D96F66"/>
    <w:rsid w:val="00DA05FF"/>
    <w:rsid w:val="00DA19D4"/>
    <w:rsid w:val="00DA1F0E"/>
    <w:rsid w:val="00DA3874"/>
    <w:rsid w:val="00DA5166"/>
    <w:rsid w:val="00DA7D08"/>
    <w:rsid w:val="00DB0DCA"/>
    <w:rsid w:val="00DB140D"/>
    <w:rsid w:val="00DB4F88"/>
    <w:rsid w:val="00DB5447"/>
    <w:rsid w:val="00DB5CE3"/>
    <w:rsid w:val="00DB5EFC"/>
    <w:rsid w:val="00DB6E20"/>
    <w:rsid w:val="00DB7413"/>
    <w:rsid w:val="00DC00DF"/>
    <w:rsid w:val="00DC3EBB"/>
    <w:rsid w:val="00DC5E72"/>
    <w:rsid w:val="00DD07F0"/>
    <w:rsid w:val="00DD0EA6"/>
    <w:rsid w:val="00DD2C83"/>
    <w:rsid w:val="00DD345C"/>
    <w:rsid w:val="00DD3BA1"/>
    <w:rsid w:val="00DD4A67"/>
    <w:rsid w:val="00DE0F4A"/>
    <w:rsid w:val="00DE3ECF"/>
    <w:rsid w:val="00DE60B0"/>
    <w:rsid w:val="00DF4D0F"/>
    <w:rsid w:val="00DF5506"/>
    <w:rsid w:val="00E00E9D"/>
    <w:rsid w:val="00E018E8"/>
    <w:rsid w:val="00E028BA"/>
    <w:rsid w:val="00E040D4"/>
    <w:rsid w:val="00E05144"/>
    <w:rsid w:val="00E06CB4"/>
    <w:rsid w:val="00E11E29"/>
    <w:rsid w:val="00E1372C"/>
    <w:rsid w:val="00E157C9"/>
    <w:rsid w:val="00E2130B"/>
    <w:rsid w:val="00E2733F"/>
    <w:rsid w:val="00E27EB0"/>
    <w:rsid w:val="00E31CF4"/>
    <w:rsid w:val="00E31FD0"/>
    <w:rsid w:val="00E3229D"/>
    <w:rsid w:val="00E3323F"/>
    <w:rsid w:val="00E35B1C"/>
    <w:rsid w:val="00E37368"/>
    <w:rsid w:val="00E441C1"/>
    <w:rsid w:val="00E450F0"/>
    <w:rsid w:val="00E46AF7"/>
    <w:rsid w:val="00E47972"/>
    <w:rsid w:val="00E51CAD"/>
    <w:rsid w:val="00E52765"/>
    <w:rsid w:val="00E52A43"/>
    <w:rsid w:val="00E53E79"/>
    <w:rsid w:val="00E545C0"/>
    <w:rsid w:val="00E56719"/>
    <w:rsid w:val="00E6344D"/>
    <w:rsid w:val="00E6380B"/>
    <w:rsid w:val="00E65603"/>
    <w:rsid w:val="00E660F9"/>
    <w:rsid w:val="00E676FC"/>
    <w:rsid w:val="00E702C6"/>
    <w:rsid w:val="00E71D33"/>
    <w:rsid w:val="00E741F8"/>
    <w:rsid w:val="00E7682A"/>
    <w:rsid w:val="00E77525"/>
    <w:rsid w:val="00E8036E"/>
    <w:rsid w:val="00E80E88"/>
    <w:rsid w:val="00E83E2B"/>
    <w:rsid w:val="00E9416F"/>
    <w:rsid w:val="00E9496A"/>
    <w:rsid w:val="00E953DB"/>
    <w:rsid w:val="00E962FC"/>
    <w:rsid w:val="00E96462"/>
    <w:rsid w:val="00E96B2B"/>
    <w:rsid w:val="00E96F1B"/>
    <w:rsid w:val="00EA1A9E"/>
    <w:rsid w:val="00EA2206"/>
    <w:rsid w:val="00EA7013"/>
    <w:rsid w:val="00EA7267"/>
    <w:rsid w:val="00EB00EF"/>
    <w:rsid w:val="00EB09E1"/>
    <w:rsid w:val="00EB0B9A"/>
    <w:rsid w:val="00EB755B"/>
    <w:rsid w:val="00EB7BB6"/>
    <w:rsid w:val="00EC4070"/>
    <w:rsid w:val="00EC50D0"/>
    <w:rsid w:val="00EC7354"/>
    <w:rsid w:val="00ED257A"/>
    <w:rsid w:val="00ED27E5"/>
    <w:rsid w:val="00ED282F"/>
    <w:rsid w:val="00ED573A"/>
    <w:rsid w:val="00ED5CC0"/>
    <w:rsid w:val="00ED6997"/>
    <w:rsid w:val="00EE01CD"/>
    <w:rsid w:val="00EE2B0D"/>
    <w:rsid w:val="00EE2B11"/>
    <w:rsid w:val="00EE632D"/>
    <w:rsid w:val="00EF0D6B"/>
    <w:rsid w:val="00EF2121"/>
    <w:rsid w:val="00F0036C"/>
    <w:rsid w:val="00F00FF6"/>
    <w:rsid w:val="00F03A5E"/>
    <w:rsid w:val="00F03BDC"/>
    <w:rsid w:val="00F042FA"/>
    <w:rsid w:val="00F05563"/>
    <w:rsid w:val="00F05C7B"/>
    <w:rsid w:val="00F05D8A"/>
    <w:rsid w:val="00F05EAE"/>
    <w:rsid w:val="00F05EDA"/>
    <w:rsid w:val="00F072DB"/>
    <w:rsid w:val="00F112B4"/>
    <w:rsid w:val="00F11CBF"/>
    <w:rsid w:val="00F129BE"/>
    <w:rsid w:val="00F136D4"/>
    <w:rsid w:val="00F1391E"/>
    <w:rsid w:val="00F149BB"/>
    <w:rsid w:val="00F15A19"/>
    <w:rsid w:val="00F15A30"/>
    <w:rsid w:val="00F16020"/>
    <w:rsid w:val="00F167E4"/>
    <w:rsid w:val="00F17AFF"/>
    <w:rsid w:val="00F205CE"/>
    <w:rsid w:val="00F20BE4"/>
    <w:rsid w:val="00F21A63"/>
    <w:rsid w:val="00F21DC3"/>
    <w:rsid w:val="00F23670"/>
    <w:rsid w:val="00F23DAA"/>
    <w:rsid w:val="00F250F3"/>
    <w:rsid w:val="00F27204"/>
    <w:rsid w:val="00F3136D"/>
    <w:rsid w:val="00F315DF"/>
    <w:rsid w:val="00F33D50"/>
    <w:rsid w:val="00F34A83"/>
    <w:rsid w:val="00F34E8E"/>
    <w:rsid w:val="00F354A3"/>
    <w:rsid w:val="00F413EF"/>
    <w:rsid w:val="00F41E7C"/>
    <w:rsid w:val="00F45F24"/>
    <w:rsid w:val="00F46222"/>
    <w:rsid w:val="00F4651E"/>
    <w:rsid w:val="00F50FB7"/>
    <w:rsid w:val="00F5101C"/>
    <w:rsid w:val="00F551EF"/>
    <w:rsid w:val="00F57608"/>
    <w:rsid w:val="00F601CA"/>
    <w:rsid w:val="00F63B41"/>
    <w:rsid w:val="00F64CEF"/>
    <w:rsid w:val="00F655B7"/>
    <w:rsid w:val="00F66F03"/>
    <w:rsid w:val="00F6793B"/>
    <w:rsid w:val="00F67B59"/>
    <w:rsid w:val="00F718C1"/>
    <w:rsid w:val="00F77098"/>
    <w:rsid w:val="00F81DE7"/>
    <w:rsid w:val="00F83BCE"/>
    <w:rsid w:val="00F84C1E"/>
    <w:rsid w:val="00F858AF"/>
    <w:rsid w:val="00F8737C"/>
    <w:rsid w:val="00F90CA4"/>
    <w:rsid w:val="00F914CE"/>
    <w:rsid w:val="00F930C9"/>
    <w:rsid w:val="00F93B8E"/>
    <w:rsid w:val="00F93F02"/>
    <w:rsid w:val="00FA04CC"/>
    <w:rsid w:val="00FA0A82"/>
    <w:rsid w:val="00FA3214"/>
    <w:rsid w:val="00FA4A19"/>
    <w:rsid w:val="00FA5AF5"/>
    <w:rsid w:val="00FA76BD"/>
    <w:rsid w:val="00FB0640"/>
    <w:rsid w:val="00FB148A"/>
    <w:rsid w:val="00FB3B8B"/>
    <w:rsid w:val="00FB47C4"/>
    <w:rsid w:val="00FB7A13"/>
    <w:rsid w:val="00FC14F0"/>
    <w:rsid w:val="00FC2918"/>
    <w:rsid w:val="00FC3E75"/>
    <w:rsid w:val="00FC47C4"/>
    <w:rsid w:val="00FC511C"/>
    <w:rsid w:val="00FC55F4"/>
    <w:rsid w:val="00FD0F21"/>
    <w:rsid w:val="00FD41E7"/>
    <w:rsid w:val="00FD65E4"/>
    <w:rsid w:val="00FD66FA"/>
    <w:rsid w:val="00FD701C"/>
    <w:rsid w:val="00FE027A"/>
    <w:rsid w:val="00FE223C"/>
    <w:rsid w:val="00FE43A6"/>
    <w:rsid w:val="00FE4898"/>
    <w:rsid w:val="00FE5007"/>
    <w:rsid w:val="00FF054C"/>
    <w:rsid w:val="00FF090A"/>
    <w:rsid w:val="00FF1F65"/>
    <w:rsid w:val="00FF3C5F"/>
    <w:rsid w:val="00FF6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A916E"/>
  <w15:docId w15:val="{02AA7747-FCC7-4C96-8AF5-4A05DB11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339"/>
    <w:pPr>
      <w:spacing w:after="160" w:line="259" w:lineRule="auto"/>
    </w:pPr>
    <w:rPr>
      <w:sz w:val="22"/>
      <w:szCs w:val="22"/>
      <w:lang w:val="en-US" w:eastAsia="ja-JP"/>
    </w:rPr>
  </w:style>
  <w:style w:type="paragraph" w:styleId="Balk1">
    <w:name w:val="heading 1"/>
    <w:basedOn w:val="Normal"/>
    <w:next w:val="Normal"/>
    <w:link w:val="Balk1Char"/>
    <w:uiPriority w:val="99"/>
    <w:qFormat/>
    <w:rsid w:val="00925C39"/>
    <w:pPr>
      <w:keepNext/>
      <w:keepLines/>
      <w:numPr>
        <w:numId w:val="12"/>
      </w:numPr>
      <w:pBdr>
        <w:bottom w:val="single" w:sz="4" w:space="1" w:color="595959"/>
      </w:pBdr>
      <w:spacing w:before="360"/>
      <w:outlineLvl w:val="0"/>
    </w:pPr>
    <w:rPr>
      <w:rFonts w:ascii="Calibri Light" w:hAnsi="Calibri Light" w:cs="Times New Roman"/>
      <w:b/>
      <w:bCs/>
      <w:smallCaps/>
      <w:color w:val="00000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9"/>
    <w:qFormat/>
    <w:rsid w:val="00925C39"/>
    <w:pPr>
      <w:keepNext/>
      <w:keepLines/>
      <w:numPr>
        <w:ilvl w:val="1"/>
        <w:numId w:val="12"/>
      </w:numPr>
      <w:spacing w:before="360" w:after="0"/>
      <w:outlineLvl w:val="1"/>
    </w:pPr>
    <w:rPr>
      <w:rFonts w:ascii="Calibri Light" w:hAnsi="Calibri Light" w:cs="Times New Roman"/>
      <w:b/>
      <w:bCs/>
      <w:smallCaps/>
      <w:color w:val="000000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925C39"/>
    <w:pPr>
      <w:keepNext/>
      <w:keepLines/>
      <w:numPr>
        <w:ilvl w:val="2"/>
        <w:numId w:val="12"/>
      </w:numPr>
      <w:spacing w:before="200" w:after="0"/>
      <w:outlineLvl w:val="2"/>
    </w:pPr>
    <w:rPr>
      <w:rFonts w:ascii="Calibri Light" w:hAnsi="Calibri Light" w:cs="Times New Roman"/>
      <w:b/>
      <w:bCs/>
      <w:color w:val="000000"/>
    </w:rPr>
  </w:style>
  <w:style w:type="paragraph" w:styleId="Balk4">
    <w:name w:val="heading 4"/>
    <w:basedOn w:val="Normal"/>
    <w:next w:val="Normal"/>
    <w:link w:val="Balk4Char"/>
    <w:uiPriority w:val="99"/>
    <w:qFormat/>
    <w:rsid w:val="00925C39"/>
    <w:pPr>
      <w:keepNext/>
      <w:keepLines/>
      <w:numPr>
        <w:ilvl w:val="3"/>
        <w:numId w:val="12"/>
      </w:numPr>
      <w:spacing w:before="200" w:after="0"/>
      <w:outlineLvl w:val="3"/>
    </w:pPr>
    <w:rPr>
      <w:rFonts w:ascii="Calibri Light" w:hAnsi="Calibri Light" w:cs="Times New Roman"/>
      <w:b/>
      <w:bCs/>
      <w:i/>
      <w:iCs/>
      <w:color w:val="000000"/>
    </w:rPr>
  </w:style>
  <w:style w:type="paragraph" w:styleId="Balk5">
    <w:name w:val="heading 5"/>
    <w:basedOn w:val="Normal"/>
    <w:next w:val="Normal"/>
    <w:link w:val="Balk5Char"/>
    <w:uiPriority w:val="99"/>
    <w:qFormat/>
    <w:rsid w:val="00925C39"/>
    <w:pPr>
      <w:keepNext/>
      <w:keepLines/>
      <w:numPr>
        <w:ilvl w:val="4"/>
        <w:numId w:val="12"/>
      </w:numPr>
      <w:spacing w:before="200" w:after="0"/>
      <w:outlineLvl w:val="4"/>
    </w:pPr>
    <w:rPr>
      <w:rFonts w:ascii="Calibri Light" w:hAnsi="Calibri Light" w:cs="Times New Roman"/>
      <w:color w:val="252525"/>
    </w:rPr>
  </w:style>
  <w:style w:type="paragraph" w:styleId="Balk6">
    <w:name w:val="heading 6"/>
    <w:basedOn w:val="Normal"/>
    <w:next w:val="Normal"/>
    <w:link w:val="Balk6Char"/>
    <w:uiPriority w:val="99"/>
    <w:qFormat/>
    <w:rsid w:val="00925C39"/>
    <w:pPr>
      <w:keepNext/>
      <w:keepLines/>
      <w:numPr>
        <w:ilvl w:val="5"/>
        <w:numId w:val="12"/>
      </w:numPr>
      <w:spacing w:before="200" w:after="0"/>
      <w:outlineLvl w:val="5"/>
    </w:pPr>
    <w:rPr>
      <w:rFonts w:ascii="Calibri Light" w:hAnsi="Calibri Light" w:cs="Times New Roman"/>
      <w:i/>
      <w:iCs/>
      <w:color w:val="252525"/>
    </w:rPr>
  </w:style>
  <w:style w:type="paragraph" w:styleId="Balk7">
    <w:name w:val="heading 7"/>
    <w:basedOn w:val="Normal"/>
    <w:next w:val="Normal"/>
    <w:link w:val="Balk7Char"/>
    <w:uiPriority w:val="99"/>
    <w:qFormat/>
    <w:rsid w:val="00925C39"/>
    <w:pPr>
      <w:keepNext/>
      <w:keepLines/>
      <w:numPr>
        <w:ilvl w:val="6"/>
        <w:numId w:val="12"/>
      </w:numPr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Balk8">
    <w:name w:val="heading 8"/>
    <w:basedOn w:val="Normal"/>
    <w:next w:val="Normal"/>
    <w:link w:val="Balk8Char"/>
    <w:uiPriority w:val="99"/>
    <w:qFormat/>
    <w:rsid w:val="00925C39"/>
    <w:pPr>
      <w:keepNext/>
      <w:keepLines/>
      <w:numPr>
        <w:ilvl w:val="7"/>
        <w:numId w:val="12"/>
      </w:numPr>
      <w:spacing w:before="200" w:after="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9"/>
    <w:qFormat/>
    <w:rsid w:val="00925C39"/>
    <w:pPr>
      <w:keepNext/>
      <w:keepLines/>
      <w:numPr>
        <w:ilvl w:val="8"/>
        <w:numId w:val="12"/>
      </w:numPr>
      <w:spacing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925C39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Balk2Char">
    <w:name w:val="Başlık 2 Char"/>
    <w:link w:val="Balk2"/>
    <w:uiPriority w:val="99"/>
    <w:semiHidden/>
    <w:locked/>
    <w:rsid w:val="00925C39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925C39"/>
    <w:rPr>
      <w:rFonts w:ascii="Calibri Light" w:eastAsia="SimSun" w:hAnsi="Calibri Light" w:cs="Times New Roman"/>
      <w:b/>
      <w:bCs/>
      <w:color w:val="000000"/>
    </w:rPr>
  </w:style>
  <w:style w:type="character" w:customStyle="1" w:styleId="Balk4Char">
    <w:name w:val="Başlık 4 Char"/>
    <w:link w:val="Balk4"/>
    <w:uiPriority w:val="99"/>
    <w:semiHidden/>
    <w:locked/>
    <w:rsid w:val="00925C39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Balk5Char">
    <w:name w:val="Başlık 5 Char"/>
    <w:link w:val="Balk5"/>
    <w:uiPriority w:val="99"/>
    <w:semiHidden/>
    <w:locked/>
    <w:rsid w:val="00925C39"/>
    <w:rPr>
      <w:rFonts w:ascii="Calibri Light" w:eastAsia="SimSun" w:hAnsi="Calibri Light" w:cs="Times New Roman"/>
      <w:color w:val="252525"/>
    </w:rPr>
  </w:style>
  <w:style w:type="character" w:customStyle="1" w:styleId="Balk6Char">
    <w:name w:val="Başlık 6 Char"/>
    <w:link w:val="Balk6"/>
    <w:uiPriority w:val="99"/>
    <w:semiHidden/>
    <w:locked/>
    <w:rsid w:val="00925C39"/>
    <w:rPr>
      <w:rFonts w:ascii="Calibri Light" w:eastAsia="SimSun" w:hAnsi="Calibri Light" w:cs="Times New Roman"/>
      <w:i/>
      <w:iCs/>
      <w:color w:val="252525"/>
    </w:rPr>
  </w:style>
  <w:style w:type="character" w:customStyle="1" w:styleId="Balk7Char">
    <w:name w:val="Başlık 7 Char"/>
    <w:link w:val="Balk7"/>
    <w:uiPriority w:val="99"/>
    <w:semiHidden/>
    <w:locked/>
    <w:rsid w:val="00925C39"/>
    <w:rPr>
      <w:rFonts w:ascii="Calibri Light" w:eastAsia="SimSun" w:hAnsi="Calibri Light" w:cs="Times New Roman"/>
      <w:i/>
      <w:iCs/>
      <w:color w:val="404040"/>
    </w:rPr>
  </w:style>
  <w:style w:type="character" w:customStyle="1" w:styleId="Balk8Char">
    <w:name w:val="Başlık 8 Char"/>
    <w:link w:val="Balk8"/>
    <w:uiPriority w:val="99"/>
    <w:semiHidden/>
    <w:locked/>
    <w:rsid w:val="00925C39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Balk9Char">
    <w:name w:val="Başlık 9 Char"/>
    <w:link w:val="Balk9"/>
    <w:uiPriority w:val="99"/>
    <w:semiHidden/>
    <w:locked/>
    <w:rsid w:val="00925C39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99"/>
    <w:qFormat/>
    <w:rsid w:val="00925C39"/>
    <w:pPr>
      <w:spacing w:after="0" w:line="240" w:lineRule="auto"/>
      <w:contextualSpacing/>
    </w:pPr>
    <w:rPr>
      <w:rFonts w:ascii="Calibri Light" w:hAnsi="Calibri Light" w:cs="Times New Roman"/>
      <w:color w:val="000000"/>
      <w:sz w:val="56"/>
      <w:szCs w:val="56"/>
    </w:rPr>
  </w:style>
  <w:style w:type="character" w:customStyle="1" w:styleId="KonuBalChar">
    <w:name w:val="Konu Başlığı Char"/>
    <w:link w:val="KonuBal"/>
    <w:uiPriority w:val="99"/>
    <w:locked/>
    <w:rsid w:val="00925C39"/>
    <w:rPr>
      <w:rFonts w:ascii="Calibri Light" w:eastAsia="SimSun" w:hAnsi="Calibri Light" w:cs="Times New Roman"/>
      <w:color w:val="00000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99"/>
    <w:qFormat/>
    <w:rsid w:val="00925C39"/>
    <w:pPr>
      <w:numPr>
        <w:ilvl w:val="1"/>
      </w:numPr>
    </w:pPr>
    <w:rPr>
      <w:color w:val="5A5A5A"/>
      <w:spacing w:val="10"/>
    </w:rPr>
  </w:style>
  <w:style w:type="character" w:customStyle="1" w:styleId="AltyazChar">
    <w:name w:val="Altyazı Char"/>
    <w:link w:val="Altyaz"/>
    <w:uiPriority w:val="99"/>
    <w:locked/>
    <w:rsid w:val="00925C39"/>
    <w:rPr>
      <w:rFonts w:cs="Times New Roman"/>
      <w:color w:val="5A5A5A"/>
      <w:spacing w:val="10"/>
    </w:rPr>
  </w:style>
  <w:style w:type="character" w:styleId="HafifVurgulama">
    <w:name w:val="Subtle Emphasis"/>
    <w:uiPriority w:val="99"/>
    <w:qFormat/>
    <w:rsid w:val="00925C39"/>
    <w:rPr>
      <w:rFonts w:cs="Times New Roman"/>
      <w:i/>
      <w:iCs/>
      <w:color w:val="404040"/>
    </w:rPr>
  </w:style>
  <w:style w:type="character" w:styleId="Vurgu">
    <w:name w:val="Emphasis"/>
    <w:uiPriority w:val="99"/>
    <w:qFormat/>
    <w:rsid w:val="00925C39"/>
    <w:rPr>
      <w:rFonts w:cs="Times New Roman"/>
      <w:i/>
      <w:iCs/>
      <w:color w:val="auto"/>
    </w:rPr>
  </w:style>
  <w:style w:type="character" w:styleId="GlVurgulama">
    <w:name w:val="Intense Emphasis"/>
    <w:uiPriority w:val="99"/>
    <w:qFormat/>
    <w:rsid w:val="00925C39"/>
    <w:rPr>
      <w:rFonts w:cs="Times New Roman"/>
      <w:b/>
      <w:bCs/>
      <w:i/>
      <w:iCs/>
      <w:caps/>
    </w:rPr>
  </w:style>
  <w:style w:type="character" w:styleId="Gl">
    <w:name w:val="Strong"/>
    <w:uiPriority w:val="99"/>
    <w:qFormat/>
    <w:rsid w:val="00925C39"/>
    <w:rPr>
      <w:rFonts w:cs="Times New Roman"/>
      <w:b/>
      <w:bCs/>
      <w:color w:val="000000"/>
    </w:rPr>
  </w:style>
  <w:style w:type="paragraph" w:styleId="Alnt">
    <w:name w:val="Quote"/>
    <w:basedOn w:val="Normal"/>
    <w:next w:val="Normal"/>
    <w:link w:val="AlntChar"/>
    <w:uiPriority w:val="99"/>
    <w:qFormat/>
    <w:rsid w:val="00925C39"/>
    <w:pPr>
      <w:spacing w:before="160"/>
      <w:ind w:left="720" w:right="720"/>
    </w:pPr>
    <w:rPr>
      <w:i/>
      <w:iCs/>
      <w:color w:val="000000"/>
    </w:rPr>
  </w:style>
  <w:style w:type="character" w:customStyle="1" w:styleId="AlntChar">
    <w:name w:val="Alıntı Char"/>
    <w:link w:val="Alnt"/>
    <w:uiPriority w:val="99"/>
    <w:locked/>
    <w:rsid w:val="00925C39"/>
    <w:rPr>
      <w:rFonts w:cs="Times New Roman"/>
      <w:i/>
      <w:iCs/>
      <w:color w:val="000000"/>
    </w:rPr>
  </w:style>
  <w:style w:type="paragraph" w:styleId="GlAlnt">
    <w:name w:val="Intense Quote"/>
    <w:basedOn w:val="Normal"/>
    <w:next w:val="Normal"/>
    <w:link w:val="GlAlntChar"/>
    <w:uiPriority w:val="99"/>
    <w:qFormat/>
    <w:rsid w:val="00925C39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GlAlntChar">
    <w:name w:val="Güçlü Alıntı Char"/>
    <w:link w:val="GlAlnt"/>
    <w:uiPriority w:val="99"/>
    <w:locked/>
    <w:rsid w:val="00925C39"/>
    <w:rPr>
      <w:rFonts w:cs="Times New Roman"/>
      <w:color w:val="000000"/>
      <w:shd w:val="clear" w:color="auto" w:fill="F2F2F2"/>
    </w:rPr>
  </w:style>
  <w:style w:type="character" w:styleId="HafifBavuru">
    <w:name w:val="Subtle Reference"/>
    <w:uiPriority w:val="99"/>
    <w:qFormat/>
    <w:rsid w:val="00925C39"/>
    <w:rPr>
      <w:rFonts w:cs="Times New Roman"/>
      <w:smallCaps/>
      <w:color w:val="404040"/>
      <w:u w:val="single" w:color="7F7F7F"/>
    </w:rPr>
  </w:style>
  <w:style w:type="character" w:styleId="GlBavuru">
    <w:name w:val="Intense Reference"/>
    <w:uiPriority w:val="99"/>
    <w:qFormat/>
    <w:rsid w:val="00925C39"/>
    <w:rPr>
      <w:rFonts w:cs="Times New Roman"/>
      <w:b/>
      <w:bCs/>
      <w:smallCaps/>
      <w:u w:val="single"/>
    </w:rPr>
  </w:style>
  <w:style w:type="character" w:styleId="KitapBal">
    <w:name w:val="Book Title"/>
    <w:uiPriority w:val="99"/>
    <w:qFormat/>
    <w:rsid w:val="00925C39"/>
    <w:rPr>
      <w:rFonts w:cs="Times New Roman"/>
      <w:smallCaps/>
      <w:spacing w:val="5"/>
    </w:rPr>
  </w:style>
  <w:style w:type="paragraph" w:styleId="ResimYazs">
    <w:name w:val="caption"/>
    <w:basedOn w:val="Normal"/>
    <w:next w:val="Normal"/>
    <w:uiPriority w:val="99"/>
    <w:qFormat/>
    <w:rsid w:val="00925C39"/>
    <w:pPr>
      <w:spacing w:after="200" w:line="240" w:lineRule="auto"/>
    </w:pPr>
    <w:rPr>
      <w:i/>
      <w:iCs/>
      <w:color w:val="323232"/>
      <w:sz w:val="18"/>
      <w:szCs w:val="18"/>
    </w:rPr>
  </w:style>
  <w:style w:type="paragraph" w:styleId="TBal">
    <w:name w:val="TOC Heading"/>
    <w:basedOn w:val="Balk1"/>
    <w:next w:val="Normal"/>
    <w:uiPriority w:val="99"/>
    <w:qFormat/>
    <w:rsid w:val="00925C39"/>
    <w:pPr>
      <w:outlineLvl w:val="9"/>
    </w:pPr>
  </w:style>
  <w:style w:type="paragraph" w:styleId="AralkYok">
    <w:name w:val="No Spacing"/>
    <w:uiPriority w:val="99"/>
    <w:qFormat/>
    <w:rsid w:val="00925C39"/>
    <w:rPr>
      <w:sz w:val="22"/>
      <w:szCs w:val="22"/>
      <w:lang w:val="en-US" w:eastAsia="ja-JP"/>
    </w:rPr>
  </w:style>
  <w:style w:type="paragraph" w:styleId="ListeParagraf">
    <w:name w:val="List Paragraph"/>
    <w:basedOn w:val="Normal"/>
    <w:uiPriority w:val="99"/>
    <w:qFormat/>
    <w:rsid w:val="00925C39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rsid w:val="001F70BB"/>
    <w:pPr>
      <w:spacing w:after="200" w:line="276" w:lineRule="auto"/>
    </w:pPr>
    <w:rPr>
      <w:rFonts w:cs="Times New Roman"/>
      <w:sz w:val="20"/>
      <w:szCs w:val="20"/>
      <w:lang w:val="en-GB" w:eastAsia="en-US"/>
    </w:rPr>
  </w:style>
  <w:style w:type="character" w:customStyle="1" w:styleId="DipnotMetniChar">
    <w:name w:val="Dipnot Metni Char"/>
    <w:link w:val="DipnotMetni"/>
    <w:uiPriority w:val="99"/>
    <w:locked/>
    <w:rsid w:val="001F70BB"/>
    <w:rPr>
      <w:rFonts w:ascii="Calibri" w:eastAsia="Times New Roman" w:hAnsi="Calibri" w:cs="Times New Roman"/>
      <w:sz w:val="20"/>
      <w:szCs w:val="20"/>
      <w:lang w:val="en-GB" w:eastAsia="en-US"/>
    </w:rPr>
  </w:style>
  <w:style w:type="character" w:styleId="DipnotBavurusu">
    <w:name w:val="footnote reference"/>
    <w:uiPriority w:val="99"/>
    <w:semiHidden/>
    <w:rsid w:val="001F70BB"/>
    <w:rPr>
      <w:rFonts w:cs="Times New Roman"/>
      <w:vertAlign w:val="superscript"/>
    </w:rPr>
  </w:style>
  <w:style w:type="paragraph" w:styleId="stbilgi">
    <w:name w:val="header"/>
    <w:basedOn w:val="Normal"/>
    <w:link w:val="stbilgiChar"/>
    <w:uiPriority w:val="99"/>
    <w:rsid w:val="00C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C45246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C45246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6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A6783E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A6783E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hAnsi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A6783E"/>
    <w:pPr>
      <w:widowControl w:val="0"/>
      <w:autoSpaceDE w:val="0"/>
      <w:autoSpaceDN w:val="0"/>
      <w:spacing w:after="0" w:line="240" w:lineRule="auto"/>
      <w:ind w:right="85"/>
    </w:pPr>
    <w:rPr>
      <w:rFonts w:ascii="Arial" w:hAnsi="Arial"/>
      <w:sz w:val="16"/>
      <w:szCs w:val="16"/>
      <w:lang w:val="en-GB" w:eastAsia="en-GB"/>
    </w:rPr>
  </w:style>
  <w:style w:type="table" w:styleId="TabloKlavuzu">
    <w:name w:val="Table Grid"/>
    <w:basedOn w:val="NormalTablo"/>
    <w:uiPriority w:val="99"/>
    <w:rsid w:val="0029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3B08E5"/>
    <w:rPr>
      <w:rFonts w:cs="Times New Roman"/>
      <w:color w:val="0000FF"/>
      <w:u w:val="single"/>
    </w:rPr>
  </w:style>
  <w:style w:type="character" w:styleId="zlenenKpr">
    <w:name w:val="FollowedHyperlink"/>
    <w:uiPriority w:val="99"/>
    <w:semiHidden/>
    <w:rsid w:val="003B08E5"/>
    <w:rPr>
      <w:rFonts w:cs="Times New Roman"/>
      <w:color w:val="B26B02"/>
      <w:u w:val="single"/>
    </w:rPr>
  </w:style>
  <w:style w:type="character" w:styleId="AklamaBavurusu">
    <w:name w:val="annotation reference"/>
    <w:uiPriority w:val="99"/>
    <w:semiHidden/>
    <w:rsid w:val="00054F2B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054F2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054F2B"/>
    <w:rPr>
      <w:rFonts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054F2B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054F2B"/>
    <w:rPr>
      <w:rFonts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rasmus@erzurum.edu.tr" TargetMode="External"/><Relationship Id="rId18" Type="http://schemas.openxmlformats.org/officeDocument/2006/relationships/hyperlink" Target="https://www.erzurum.edu.tr/fakulte/dis-iliskiler-ofisi-ico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servis.erzurum.edu.tr/bologna/anasayfa/detay_en/7" TargetMode="External"/><Relationship Id="rId17" Type="http://schemas.openxmlformats.org/officeDocument/2006/relationships/hyperlink" Target="mailto:erasmus@erzurum.edu.t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gk.gov.tr/wps/portal/en?CSRT=1575857744920696474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rvis.erzurum.edu.tr/bologna/anasayfa/detay_en/7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rasmus@erzurum.edu.tr" TargetMode="External"/><Relationship Id="rId10" Type="http://schemas.openxmlformats.org/officeDocument/2006/relationships/hyperlink" Target="http://www.erzurum.edu.t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rasmus@erzurum.edu.tr" TargetMode="External"/><Relationship Id="rId14" Type="http://schemas.openxmlformats.org/officeDocument/2006/relationships/hyperlink" Target="http://www.konsolosluk.gov.tr/tr/en/start.asp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resources/european-language-levels-ce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\AppData\Roaming\Microsoft\Templates\Conception%20Rapport%20(vier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Conception Rapport (vierge)</Template>
  <TotalTime>6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özbek</dc:creator>
  <cp:keywords/>
  <dc:description/>
  <cp:lastModifiedBy>Murat</cp:lastModifiedBy>
  <cp:revision>5</cp:revision>
  <cp:lastPrinted>2015-05-21T07:30:00Z</cp:lastPrinted>
  <dcterms:created xsi:type="dcterms:W3CDTF">2020-12-15T09:23:00Z</dcterms:created>
  <dcterms:modified xsi:type="dcterms:W3CDTF">2021-02-08T10:59:00Z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