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82" w:rsidRDefault="00215082" w:rsidP="00215082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215082" w:rsidRDefault="00215082" w:rsidP="00215082">
      <w:pPr>
        <w:rPr>
          <w:b/>
          <w:bCs/>
        </w:rPr>
      </w:pPr>
    </w:p>
    <w:p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:rsidR="00215082" w:rsidRDefault="00215082" w:rsidP="00215082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:rsidR="00215082" w:rsidRPr="00D23AC9" w:rsidRDefault="00215082" w:rsidP="00215082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>
        <w:rPr>
          <w:b/>
        </w:rPr>
        <w:t>BÖLÜM BAŞKANLIĞINA</w:t>
      </w:r>
    </w:p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215082" w:rsidRDefault="00EF2518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Kayıt Dondurma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 xml:space="preserve"> Başvuru</w:t>
      </w:r>
      <w:r w:rsidR="00215082"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 w:rsidR="00215082">
        <w:rPr>
          <w:rFonts w:ascii="Candara" w:eastAsia="Candara" w:hAnsi="Candara" w:cs="Candara"/>
          <w:b/>
          <w:bCs/>
          <w:sz w:val="28"/>
          <w:szCs w:val="28"/>
        </w:rPr>
        <w:t>ilekçesi</w:t>
      </w:r>
    </w:p>
    <w:p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07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169"/>
      </w:tblGrid>
      <w:tr w:rsidR="00215082" w:rsidTr="003B45FA">
        <w:trPr>
          <w:trHeight w:hRule="exact" w:val="406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:rsidTr="003B45FA">
        <w:trPr>
          <w:trHeight w:hRule="exact" w:val="395"/>
        </w:trPr>
        <w:tc>
          <w:tcPr>
            <w:tcW w:w="19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4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9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gram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-p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/>
        </w:tc>
      </w:tr>
    </w:tbl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EF2518" w:rsidRDefault="00215082" w:rsidP="00215082">
      <w:pPr>
        <w:numPr>
          <w:ilvl w:val="0"/>
          <w:numId w:val="1"/>
        </w:numPr>
        <w:spacing w:line="360" w:lineRule="auto"/>
        <w:jc w:val="both"/>
      </w:pPr>
      <w:r>
        <w:tab/>
      </w:r>
    </w:p>
    <w:p w:rsidR="00EF2518" w:rsidRDefault="00EF2518" w:rsidP="00215082">
      <w:pPr>
        <w:numPr>
          <w:ilvl w:val="0"/>
          <w:numId w:val="1"/>
        </w:numPr>
        <w:spacing w:line="360" w:lineRule="auto"/>
        <w:jc w:val="both"/>
      </w:pPr>
    </w:p>
    <w:p w:rsidR="00EF2518" w:rsidRDefault="00EF2518" w:rsidP="00215082">
      <w:pPr>
        <w:numPr>
          <w:ilvl w:val="0"/>
          <w:numId w:val="1"/>
        </w:numPr>
        <w:spacing w:line="360" w:lineRule="auto"/>
        <w:jc w:val="both"/>
      </w:pPr>
    </w:p>
    <w:p w:rsidR="00215082" w:rsidRDefault="00215082" w:rsidP="00EF251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Aşağıda ekte belirtilen mazeretim nedeniyle </w:t>
      </w:r>
      <w:r w:rsidR="00EF2518">
        <w:t>20</w:t>
      </w:r>
      <w:proofErr w:type="gramStart"/>
      <w:r w:rsidR="00EF2518">
        <w:t>…..</w:t>
      </w:r>
      <w:proofErr w:type="gramEnd"/>
      <w:r w:rsidR="00EF2518">
        <w:t>/ 20..… eğitim-öğretim yılı ………………………….döneminde/dönemlerinde kaydımı dondurmak</w:t>
      </w:r>
      <w:r>
        <w:t xml:space="preserve"> istiyorum.</w:t>
      </w:r>
    </w:p>
    <w:p w:rsidR="00215082" w:rsidRPr="00CC6E4D" w:rsidRDefault="00215082" w:rsidP="00215082">
      <w:pPr>
        <w:ind w:firstLine="708"/>
        <w:jc w:val="both"/>
        <w:rPr>
          <w:b/>
          <w:sz w:val="16"/>
          <w:szCs w:val="16"/>
        </w:rPr>
      </w:pPr>
    </w:p>
    <w:p w:rsidR="00EF2518" w:rsidRDefault="00EF2518" w:rsidP="00215082">
      <w:pPr>
        <w:spacing w:line="360" w:lineRule="auto"/>
      </w:pPr>
      <w:r>
        <w:tab/>
      </w:r>
      <w:r w:rsidR="00215082">
        <w:t xml:space="preserve"> Bilgilerinizi ve gereğini arz ederim  </w:t>
      </w:r>
      <w:proofErr w:type="gramStart"/>
      <w:r>
        <w:t>..</w:t>
      </w:r>
      <w:r w:rsidR="00215082">
        <w:t>..</w:t>
      </w:r>
      <w:proofErr w:type="gramEnd"/>
      <w:r w:rsidR="00215082">
        <w:t>/</w:t>
      </w:r>
      <w:r>
        <w:t>.</w:t>
      </w:r>
      <w:r w:rsidR="00215082">
        <w:t>…/20</w:t>
      </w:r>
      <w:r w:rsidR="00D15A8F">
        <w:t>2</w:t>
      </w:r>
      <w:bookmarkStart w:id="0" w:name="_GoBack"/>
      <w:bookmarkEnd w:id="0"/>
      <w:r>
        <w:t>….</w:t>
      </w:r>
      <w:r w:rsidR="00215082">
        <w:t>.</w:t>
      </w:r>
    </w:p>
    <w:p w:rsidR="00215082" w:rsidRDefault="00215082" w:rsidP="00215082">
      <w:pPr>
        <w:ind w:left="7788"/>
      </w:pPr>
      <w:r>
        <w:t xml:space="preserve">    </w:t>
      </w:r>
    </w:p>
    <w:p w:rsidR="00215082" w:rsidRPr="00061D03" w:rsidRDefault="00215082" w:rsidP="00215082">
      <w:pPr>
        <w:ind w:left="4956" w:firstLine="709"/>
      </w:pPr>
      <w:r>
        <w:t xml:space="preserve"> İmza            : </w:t>
      </w:r>
      <w:proofErr w:type="gramStart"/>
      <w:r>
        <w:t>…………………</w:t>
      </w:r>
      <w:proofErr w:type="gramEnd"/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:rsidR="00215082" w:rsidRDefault="00215082" w:rsidP="00215082">
      <w:pPr>
        <w:rPr>
          <w:b/>
          <w:u w:val="single"/>
        </w:rPr>
      </w:pPr>
    </w:p>
    <w:p w:rsidR="00EF2518" w:rsidRDefault="00EF2518" w:rsidP="00215082">
      <w:pPr>
        <w:rPr>
          <w:b/>
          <w:u w:val="single"/>
        </w:rPr>
      </w:pPr>
    </w:p>
    <w:p w:rsidR="00EF2518" w:rsidRDefault="00EF2518" w:rsidP="00215082">
      <w:pPr>
        <w:rPr>
          <w:b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CE9DD" wp14:editId="5C049927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742940" cy="1666875"/>
                <wp:effectExtent l="0" t="0" r="1016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p w:rsidR="00EF2518" w:rsidRDefault="00EF2518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KAYIT DONDURMA</w:t>
                            </w:r>
                          </w:p>
                          <w:p w:rsidR="00215082" w:rsidRPr="0016699A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MADDE 34 – (1) 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(3) 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>Sağlık sorunları nedeniyle kayıt dondurmada süre aranmaz.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(4)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Öğrencinin tutuklu veya hükümlü olması durumunda, müracaat etmeleri halinde ilgili yönetim kurulunun kararı ile bu durumun sona ereceği tarihe kadar kaydı dondurulur.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(5)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Kayıt dondurmak için dekanlığa/müdürlüğe başvuruda bulunan öğrencilerin kayıtları, bu Yönetmeliğin 32 </w:t>
                            </w:r>
                            <w:proofErr w:type="spellStart"/>
                            <w:r w:rsidRPr="00EF2518">
                              <w:rPr>
                                <w:sz w:val="16"/>
                                <w:szCs w:val="16"/>
                              </w:rPr>
                              <w:t>nci</w:t>
                            </w:r>
                            <w:proofErr w:type="spellEnd"/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maddesinde belirtilen haklı ve geçerli nedenlerin varlığı halinde yukarıda belirtilen esaslar çerçevesinde ilgili yönetim kurulu kararı ile dondurulabilir.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(6)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Öğrenci, kayıt dondurduğu yarıyılda/yılda öğrenimine devam edemez ve sınavlara giremez. Kayıt donduran öğrencinin azami öğrenim süresi kayıt dondurma süresi kadar uzatılır.</w:t>
                            </w:r>
                          </w:p>
                          <w:p w:rsidR="00215082" w:rsidRDefault="00215082" w:rsidP="00215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CE9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pt;margin-top:24.3pt;width:452.2pt;height:13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">
                <v:textbox>
                  <w:txbxContent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p w:rsidR="00EF2518" w:rsidRDefault="00EF2518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KAYIT DONDURMA</w:t>
                      </w:r>
                    </w:p>
                    <w:p w:rsidR="00215082" w:rsidRPr="0016699A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 xml:space="preserve">MADDE 34 – (1) </w:t>
                      </w:r>
                      <w:r w:rsidRPr="00EF2518">
                        <w:rPr>
                          <w:sz w:val="16"/>
                          <w:szCs w:val="16"/>
                        </w:rPr>
          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          </w:r>
                    </w:p>
                    <w:p w:rsidR="00EF2518" w:rsidRPr="00EF2518" w:rsidRDefault="00EF2518" w:rsidP="00EF251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 xml:space="preserve">(3) </w:t>
                      </w:r>
                      <w:r w:rsidRPr="00EF2518">
                        <w:rPr>
                          <w:sz w:val="16"/>
                          <w:szCs w:val="16"/>
                        </w:rPr>
                        <w:t>Sağlık sorunları nedeniyle kayıt dondurmada süre aranmaz.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(4)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Öğrencinin tutuklu veya hükümlü olması durumunda, müracaat etmeleri halinde ilgili yönetim kurulunun kararı ile bu durumun sona ereceği tarihe kadar kaydı dondurulur.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(5)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Kayıt dondurmak için dekanlığa/müdürlüğe başvuruda bulunan öğrencilerin kayıtları, bu Yönetmeliğin 32 </w:t>
                      </w:r>
                      <w:proofErr w:type="spellStart"/>
                      <w:r w:rsidRPr="00EF2518">
                        <w:rPr>
                          <w:sz w:val="16"/>
                          <w:szCs w:val="16"/>
                        </w:rPr>
                        <w:t>nci</w:t>
                      </w:r>
                      <w:proofErr w:type="spellEnd"/>
                      <w:r w:rsidRPr="00EF2518">
                        <w:rPr>
                          <w:sz w:val="16"/>
                          <w:szCs w:val="16"/>
                        </w:rPr>
                        <w:t xml:space="preserve"> maddesinde belirtilen haklı ve geçerli nedenlerin varlığı halinde yukarıda belirtilen esaslar çerçevesinde ilgili yönetim kurulu kararı ile dondurulabilir.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(6)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Öğrenci, kayıt dondurduğu yarıyılda/yılda öğrenimine devam edemez ve sınavlara giremez. Kayıt donduran öğrencinin azami öğrenim süresi kayıt dondurma süresi kadar uzatılır.</w:t>
                      </w:r>
                    </w:p>
                    <w:p w:rsidR="00215082" w:rsidRDefault="00215082" w:rsidP="00215082"/>
                  </w:txbxContent>
                </v:textbox>
                <w10:wrap type="square" anchorx="margin"/>
              </v:shape>
            </w:pict>
          </mc:Fallback>
        </mc:AlternateContent>
      </w:r>
    </w:p>
    <w:p w:rsidR="00EF2518" w:rsidRPr="00B375B5" w:rsidRDefault="00B375B5" w:rsidP="00215082">
      <w:pPr>
        <w:rPr>
          <w:b/>
        </w:rPr>
      </w:pPr>
      <w:r w:rsidRPr="00B375B5">
        <w:rPr>
          <w:b/>
        </w:rPr>
        <w:t>Danışman Görüşü:</w:t>
      </w: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ED1A9F" w:rsidRDefault="00ED1A9F" w:rsidP="00215082">
      <w:pPr>
        <w:tabs>
          <w:tab w:val="left" w:pos="-46"/>
        </w:tabs>
        <w:jc w:val="both"/>
        <w:rPr>
          <w:b/>
        </w:rPr>
      </w:pPr>
    </w:p>
    <w:p w:rsidR="00215082" w:rsidRPr="00B375B5" w:rsidRDefault="00215082" w:rsidP="00215082">
      <w:pPr>
        <w:tabs>
          <w:tab w:val="left" w:pos="-46"/>
        </w:tabs>
        <w:jc w:val="both"/>
        <w:rPr>
          <w:b/>
        </w:rPr>
      </w:pPr>
      <w:r w:rsidRPr="00B375B5">
        <w:rPr>
          <w:b/>
        </w:rPr>
        <w:t>EKLER</w:t>
      </w:r>
      <w:r w:rsidRPr="00B375B5">
        <w:rPr>
          <w:b/>
        </w:rPr>
        <w:tab/>
        <w:t>:</w:t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  <w:t xml:space="preserve">        Danışman Onayı</w:t>
      </w:r>
    </w:p>
    <w:p w:rsidR="00215082" w:rsidRDefault="00215082" w:rsidP="00215082">
      <w:r>
        <w:t>Mazeretini gösterir belge</w:t>
      </w:r>
      <w:r>
        <w:tab/>
      </w:r>
    </w:p>
    <w:sectPr w:rsidR="00215082" w:rsidSect="00CC6E4D"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xNjE0MDGxNLA0NzNT0lEKTi0uzszPAykwrAUAJ/I+XiwAAAA="/>
  </w:docVars>
  <w:rsids>
    <w:rsidRoot w:val="00215082"/>
    <w:rsid w:val="00025F98"/>
    <w:rsid w:val="0010291E"/>
    <w:rsid w:val="00215082"/>
    <w:rsid w:val="00B375B5"/>
    <w:rsid w:val="00B52656"/>
    <w:rsid w:val="00D15A8F"/>
    <w:rsid w:val="00E32A74"/>
    <w:rsid w:val="00ED1A9F"/>
    <w:rsid w:val="00E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96E1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Windows Kullanıcısı</cp:lastModifiedBy>
  <cp:revision>3</cp:revision>
  <dcterms:created xsi:type="dcterms:W3CDTF">2017-12-04T09:20:00Z</dcterms:created>
  <dcterms:modified xsi:type="dcterms:W3CDTF">2020-06-12T11:15:00Z</dcterms:modified>
</cp:coreProperties>
</file>