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50A" w:rsidRPr="0052050A" w:rsidRDefault="0052050A" w:rsidP="0052050A">
      <w:pPr>
        <w:spacing w:line="360" w:lineRule="auto"/>
        <w:jc w:val="center"/>
        <w:rPr>
          <w:rFonts w:ascii="Times New Roman" w:eastAsia="Times New Roman" w:hAnsi="Times New Roman" w:cs="Times New Roman"/>
          <w:lang w:eastAsia="tr-TR"/>
        </w:rPr>
      </w:pPr>
      <w:bookmarkStart w:id="0" w:name="_GoBack"/>
      <w:bookmarkEnd w:id="0"/>
      <w:r w:rsidRPr="0052050A">
        <w:rPr>
          <w:rFonts w:ascii="Times New Roman" w:eastAsia="Times New Roman" w:hAnsi="Times New Roman" w:cs="Times New Roman"/>
          <w:noProof/>
          <w:lang w:eastAsia="tr-TR"/>
        </w:rPr>
        <w:drawing>
          <wp:inline distT="0" distB="0" distL="0" distR="0" wp14:anchorId="192E95D9" wp14:editId="2B3774CF">
            <wp:extent cx="1480820" cy="1705610"/>
            <wp:effectExtent l="0" t="0" r="5080" b="8890"/>
            <wp:docPr id="1" name="Resim 1" descr="mus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im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0820" cy="1705610"/>
                    </a:xfrm>
                    <a:prstGeom prst="rect">
                      <a:avLst/>
                    </a:prstGeom>
                    <a:noFill/>
                    <a:ln>
                      <a:noFill/>
                    </a:ln>
                  </pic:spPr>
                </pic:pic>
              </a:graphicData>
            </a:graphic>
          </wp:inline>
        </w:drawing>
      </w: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jc w:val="center"/>
        <w:rPr>
          <w:rFonts w:ascii="Times New Roman" w:eastAsia="Times New Roman" w:hAnsi="Times New Roman" w:cs="Times New Roman"/>
          <w:b/>
          <w:lang w:eastAsia="tr-TR"/>
        </w:rPr>
      </w:pPr>
      <w:r w:rsidRPr="0052050A">
        <w:rPr>
          <w:rFonts w:ascii="Times New Roman" w:eastAsia="Times New Roman" w:hAnsi="Times New Roman" w:cs="Times New Roman"/>
          <w:b/>
          <w:lang w:eastAsia="tr-TR"/>
        </w:rPr>
        <w:t>T.C.</w:t>
      </w:r>
    </w:p>
    <w:p w:rsidR="0052050A" w:rsidRPr="0052050A" w:rsidRDefault="0052050A" w:rsidP="0052050A">
      <w:pPr>
        <w:tabs>
          <w:tab w:val="left" w:pos="200"/>
          <w:tab w:val="left" w:pos="945"/>
          <w:tab w:val="center" w:pos="4536"/>
        </w:tabs>
        <w:spacing w:line="360" w:lineRule="auto"/>
        <w:jc w:val="center"/>
        <w:rPr>
          <w:rFonts w:ascii="Times New Roman" w:eastAsia="Times New Roman" w:hAnsi="Times New Roman" w:cs="Times New Roman"/>
          <w:lang w:eastAsia="tr-TR"/>
        </w:rPr>
      </w:pPr>
      <w:r w:rsidRPr="0052050A">
        <w:rPr>
          <w:rFonts w:ascii="Times New Roman" w:eastAsia="Times New Roman" w:hAnsi="Times New Roman" w:cs="Times New Roman"/>
          <w:b/>
          <w:bCs/>
          <w:lang w:eastAsia="tr-TR"/>
        </w:rPr>
        <w:t>ERZURUM TEKNİK ÜNİVERİSTESİ</w:t>
      </w:r>
    </w:p>
    <w:p w:rsidR="0052050A" w:rsidRPr="0052050A" w:rsidRDefault="0052050A" w:rsidP="0052050A">
      <w:pPr>
        <w:tabs>
          <w:tab w:val="left" w:pos="767"/>
          <w:tab w:val="left" w:pos="1335"/>
          <w:tab w:val="center" w:pos="4536"/>
        </w:tabs>
        <w:spacing w:line="360" w:lineRule="auto"/>
        <w:jc w:val="center"/>
        <w:rPr>
          <w:rFonts w:ascii="Times New Roman" w:eastAsia="Times New Roman" w:hAnsi="Times New Roman" w:cs="Times New Roman"/>
          <w:b/>
          <w:bCs/>
          <w:lang w:eastAsia="tr-TR"/>
        </w:rPr>
      </w:pPr>
      <w:r w:rsidRPr="0052050A">
        <w:rPr>
          <w:rFonts w:ascii="Times New Roman" w:eastAsia="Times New Roman" w:hAnsi="Times New Roman" w:cs="Times New Roman"/>
          <w:b/>
          <w:bCs/>
          <w:lang w:eastAsia="tr-TR"/>
        </w:rPr>
        <w:t>FEN BİLİMLERİ</w:t>
      </w:r>
      <w:r w:rsidRPr="0052050A">
        <w:rPr>
          <w:rFonts w:ascii="Times New Roman" w:eastAsia="Times New Roman" w:hAnsi="Times New Roman" w:cs="Times New Roman"/>
          <w:lang w:eastAsia="tr-TR"/>
        </w:rPr>
        <w:t xml:space="preserve"> </w:t>
      </w:r>
      <w:r w:rsidRPr="0052050A">
        <w:rPr>
          <w:rFonts w:ascii="Times New Roman" w:eastAsia="Times New Roman" w:hAnsi="Times New Roman" w:cs="Times New Roman"/>
          <w:b/>
          <w:bCs/>
          <w:lang w:eastAsia="tr-TR"/>
        </w:rPr>
        <w:t>ENSTİTÜSÜ</w:t>
      </w:r>
    </w:p>
    <w:p w:rsidR="0052050A" w:rsidRPr="0052050A" w:rsidRDefault="0052050A" w:rsidP="0052050A">
      <w:pPr>
        <w:spacing w:line="360" w:lineRule="auto"/>
        <w:jc w:val="center"/>
        <w:rPr>
          <w:rFonts w:ascii="Times New Roman" w:eastAsia="Times New Roman" w:hAnsi="Times New Roman" w:cs="Times New Roman"/>
          <w:lang w:eastAsia="tr-TR"/>
        </w:rPr>
      </w:pPr>
    </w:p>
    <w:p w:rsidR="0052050A" w:rsidRPr="0052050A" w:rsidRDefault="0052050A" w:rsidP="0052050A">
      <w:pPr>
        <w:spacing w:line="360" w:lineRule="auto"/>
        <w:jc w:val="center"/>
        <w:rPr>
          <w:rFonts w:ascii="Times New Roman" w:eastAsia="Times New Roman" w:hAnsi="Times New Roman" w:cs="Times New Roman"/>
          <w:lang w:eastAsia="tr-TR"/>
        </w:rPr>
      </w:pPr>
    </w:p>
    <w:p w:rsidR="0052050A" w:rsidRPr="0052050A" w:rsidRDefault="0052050A" w:rsidP="0052050A">
      <w:pPr>
        <w:spacing w:line="360" w:lineRule="auto"/>
        <w:jc w:val="center"/>
        <w:rPr>
          <w:rFonts w:ascii="Times New Roman" w:eastAsia="Times New Roman" w:hAnsi="Times New Roman" w:cs="Times New Roman"/>
          <w:lang w:eastAsia="tr-TR"/>
        </w:rPr>
      </w:pPr>
    </w:p>
    <w:p w:rsidR="0052050A" w:rsidRPr="0052050A" w:rsidRDefault="0052050A" w:rsidP="0052050A">
      <w:pPr>
        <w:spacing w:line="360" w:lineRule="auto"/>
        <w:jc w:val="center"/>
        <w:rPr>
          <w:rFonts w:ascii="Times New Roman" w:eastAsia="Times New Roman" w:hAnsi="Times New Roman" w:cs="Times New Roman"/>
          <w:lang w:eastAsia="tr-TR"/>
        </w:rPr>
      </w:pPr>
    </w:p>
    <w:p w:rsidR="0052050A" w:rsidRPr="0052050A" w:rsidRDefault="0052050A" w:rsidP="0052050A">
      <w:pPr>
        <w:tabs>
          <w:tab w:val="left" w:pos="767"/>
          <w:tab w:val="left" w:pos="1335"/>
          <w:tab w:val="center" w:pos="4536"/>
        </w:tabs>
        <w:spacing w:line="360" w:lineRule="auto"/>
        <w:jc w:val="center"/>
        <w:rPr>
          <w:rFonts w:ascii="Times New Roman" w:eastAsia="Times New Roman" w:hAnsi="Times New Roman" w:cs="Times New Roman"/>
          <w:b/>
          <w:bCs/>
          <w:lang w:eastAsia="tr-TR"/>
        </w:rPr>
      </w:pPr>
    </w:p>
    <w:p w:rsidR="0052050A" w:rsidRPr="0052050A" w:rsidRDefault="0052050A" w:rsidP="0052050A">
      <w:pPr>
        <w:tabs>
          <w:tab w:val="left" w:pos="767"/>
          <w:tab w:val="left" w:pos="1335"/>
          <w:tab w:val="center" w:pos="4536"/>
        </w:tabs>
        <w:spacing w:line="360" w:lineRule="auto"/>
        <w:jc w:val="center"/>
        <w:rPr>
          <w:rFonts w:ascii="Times New Roman" w:eastAsia="Times New Roman" w:hAnsi="Times New Roman" w:cs="Times New Roman"/>
          <w:b/>
          <w:bCs/>
          <w:lang w:eastAsia="tr-TR"/>
        </w:rPr>
      </w:pPr>
    </w:p>
    <w:p w:rsidR="0052050A" w:rsidRPr="0052050A" w:rsidRDefault="0052050A" w:rsidP="0052050A">
      <w:pPr>
        <w:tabs>
          <w:tab w:val="left" w:pos="767"/>
          <w:tab w:val="left" w:pos="1335"/>
          <w:tab w:val="center" w:pos="4536"/>
        </w:tabs>
        <w:spacing w:line="360" w:lineRule="auto"/>
        <w:jc w:val="center"/>
        <w:rPr>
          <w:rFonts w:ascii="Times New Roman" w:eastAsia="Times New Roman" w:hAnsi="Times New Roman" w:cs="Times New Roman"/>
          <w:b/>
          <w:bCs/>
          <w:lang w:eastAsia="tr-TR"/>
        </w:rPr>
      </w:pPr>
      <w:r w:rsidRPr="0052050A">
        <w:rPr>
          <w:rFonts w:ascii="Times New Roman" w:eastAsia="Times New Roman" w:hAnsi="Times New Roman" w:cs="Times New Roman"/>
          <w:b/>
          <w:bCs/>
          <w:lang w:eastAsia="tr-TR"/>
        </w:rPr>
        <w:t>LİSANSÜSTÜ</w:t>
      </w:r>
    </w:p>
    <w:p w:rsidR="0052050A" w:rsidRPr="0052050A" w:rsidRDefault="0052050A" w:rsidP="0052050A">
      <w:pPr>
        <w:tabs>
          <w:tab w:val="left" w:pos="767"/>
          <w:tab w:val="left" w:pos="1335"/>
          <w:tab w:val="center" w:pos="4536"/>
        </w:tabs>
        <w:spacing w:line="360" w:lineRule="auto"/>
        <w:jc w:val="center"/>
        <w:rPr>
          <w:rFonts w:ascii="Times New Roman" w:eastAsia="Times New Roman" w:hAnsi="Times New Roman" w:cs="Times New Roman"/>
          <w:b/>
          <w:bCs/>
          <w:lang w:eastAsia="tr-TR"/>
        </w:rPr>
      </w:pPr>
      <w:r w:rsidRPr="0052050A">
        <w:rPr>
          <w:rFonts w:ascii="Times New Roman" w:eastAsia="Times New Roman" w:hAnsi="Times New Roman" w:cs="Times New Roman"/>
          <w:b/>
          <w:bCs/>
          <w:lang w:eastAsia="tr-TR"/>
        </w:rPr>
        <w:t>TEZ YAZIM KILAVUZU</w:t>
      </w:r>
    </w:p>
    <w:p w:rsidR="0052050A" w:rsidRPr="0052050A" w:rsidRDefault="0052050A" w:rsidP="0052050A">
      <w:pPr>
        <w:tabs>
          <w:tab w:val="left" w:pos="767"/>
          <w:tab w:val="left" w:pos="1335"/>
          <w:tab w:val="center" w:pos="4536"/>
        </w:tabs>
        <w:spacing w:line="360" w:lineRule="auto"/>
        <w:jc w:val="center"/>
        <w:rPr>
          <w:rFonts w:ascii="Times New Roman" w:eastAsia="Times New Roman" w:hAnsi="Times New Roman" w:cs="Times New Roman"/>
          <w:b/>
          <w:bCs/>
          <w:lang w:eastAsia="tr-TR"/>
        </w:rPr>
      </w:pPr>
    </w:p>
    <w:p w:rsidR="0052050A" w:rsidRPr="0052050A" w:rsidRDefault="0052050A" w:rsidP="0052050A">
      <w:pPr>
        <w:tabs>
          <w:tab w:val="left" w:pos="767"/>
          <w:tab w:val="left" w:pos="1335"/>
          <w:tab w:val="center" w:pos="4536"/>
        </w:tabs>
        <w:spacing w:line="360" w:lineRule="auto"/>
        <w:jc w:val="center"/>
        <w:rPr>
          <w:rFonts w:ascii="Times New Roman" w:eastAsia="Times New Roman" w:hAnsi="Times New Roman" w:cs="Times New Roman"/>
          <w:b/>
          <w:bCs/>
          <w:lang w:eastAsia="tr-TR"/>
        </w:rPr>
      </w:pPr>
    </w:p>
    <w:p w:rsidR="0052050A" w:rsidRPr="0052050A" w:rsidRDefault="0052050A" w:rsidP="0052050A">
      <w:pPr>
        <w:tabs>
          <w:tab w:val="left" w:pos="767"/>
          <w:tab w:val="left" w:pos="1335"/>
          <w:tab w:val="center" w:pos="4536"/>
        </w:tabs>
        <w:spacing w:line="360" w:lineRule="auto"/>
        <w:jc w:val="center"/>
        <w:rPr>
          <w:rFonts w:ascii="Times New Roman" w:eastAsia="Times New Roman" w:hAnsi="Times New Roman" w:cs="Times New Roman"/>
          <w:b/>
          <w:bCs/>
          <w:lang w:eastAsia="tr-TR"/>
        </w:rPr>
      </w:pPr>
    </w:p>
    <w:p w:rsidR="0052050A" w:rsidRPr="0052050A" w:rsidRDefault="0052050A" w:rsidP="0052050A">
      <w:pPr>
        <w:tabs>
          <w:tab w:val="left" w:pos="767"/>
          <w:tab w:val="left" w:pos="1335"/>
          <w:tab w:val="center" w:pos="4536"/>
        </w:tabs>
        <w:spacing w:line="360" w:lineRule="auto"/>
        <w:jc w:val="center"/>
        <w:rPr>
          <w:rFonts w:ascii="Times New Roman" w:eastAsia="Times New Roman" w:hAnsi="Times New Roman" w:cs="Times New Roman"/>
          <w:b/>
          <w:bCs/>
          <w:lang w:eastAsia="tr-TR"/>
        </w:rPr>
      </w:pPr>
    </w:p>
    <w:p w:rsidR="0052050A" w:rsidRPr="0052050A" w:rsidRDefault="0052050A" w:rsidP="0052050A">
      <w:pPr>
        <w:tabs>
          <w:tab w:val="left" w:pos="767"/>
          <w:tab w:val="left" w:pos="1335"/>
          <w:tab w:val="center" w:pos="4536"/>
        </w:tabs>
        <w:spacing w:line="360" w:lineRule="auto"/>
        <w:jc w:val="center"/>
        <w:rPr>
          <w:rFonts w:ascii="Times New Roman" w:eastAsia="Times New Roman" w:hAnsi="Times New Roman" w:cs="Times New Roman"/>
          <w:b/>
          <w:bCs/>
          <w:lang w:eastAsia="tr-TR"/>
        </w:rPr>
      </w:pPr>
    </w:p>
    <w:p w:rsidR="0052050A" w:rsidRPr="0052050A" w:rsidRDefault="0052050A" w:rsidP="0052050A">
      <w:pPr>
        <w:tabs>
          <w:tab w:val="left" w:pos="767"/>
          <w:tab w:val="left" w:pos="1335"/>
          <w:tab w:val="center" w:pos="4536"/>
        </w:tabs>
        <w:spacing w:line="360" w:lineRule="auto"/>
        <w:jc w:val="center"/>
        <w:rPr>
          <w:rFonts w:ascii="Times New Roman" w:eastAsia="Times New Roman" w:hAnsi="Times New Roman" w:cs="Times New Roman"/>
          <w:b/>
          <w:bCs/>
          <w:lang w:eastAsia="tr-TR"/>
        </w:rPr>
      </w:pPr>
    </w:p>
    <w:p w:rsidR="0052050A" w:rsidRPr="0052050A" w:rsidRDefault="0052050A" w:rsidP="0052050A">
      <w:pPr>
        <w:tabs>
          <w:tab w:val="left" w:pos="767"/>
          <w:tab w:val="left" w:pos="1335"/>
          <w:tab w:val="center" w:pos="4536"/>
        </w:tabs>
        <w:spacing w:line="360" w:lineRule="auto"/>
        <w:jc w:val="center"/>
        <w:rPr>
          <w:rFonts w:ascii="Times New Roman" w:eastAsia="Times New Roman" w:hAnsi="Times New Roman" w:cs="Times New Roman"/>
          <w:b/>
          <w:bCs/>
          <w:lang w:eastAsia="tr-TR"/>
        </w:rPr>
      </w:pPr>
    </w:p>
    <w:p w:rsidR="0052050A" w:rsidRPr="0052050A" w:rsidRDefault="0052050A" w:rsidP="0052050A">
      <w:pPr>
        <w:tabs>
          <w:tab w:val="left" w:pos="767"/>
          <w:tab w:val="left" w:pos="1335"/>
          <w:tab w:val="center" w:pos="4536"/>
        </w:tabs>
        <w:spacing w:line="360" w:lineRule="auto"/>
        <w:rPr>
          <w:rFonts w:ascii="Times New Roman" w:eastAsia="Times New Roman" w:hAnsi="Times New Roman" w:cs="Times New Roman"/>
          <w:b/>
          <w:bCs/>
          <w:lang w:eastAsia="tr-TR"/>
        </w:rPr>
      </w:pPr>
    </w:p>
    <w:p w:rsidR="0052050A" w:rsidRPr="0052050A" w:rsidRDefault="0052050A" w:rsidP="0052050A">
      <w:pPr>
        <w:tabs>
          <w:tab w:val="left" w:pos="767"/>
          <w:tab w:val="left" w:pos="1335"/>
          <w:tab w:val="center" w:pos="4536"/>
        </w:tabs>
        <w:spacing w:line="360" w:lineRule="auto"/>
        <w:rPr>
          <w:rFonts w:ascii="Times New Roman" w:eastAsia="Times New Roman" w:hAnsi="Times New Roman" w:cs="Times New Roman"/>
          <w:b/>
          <w:bCs/>
          <w:lang w:eastAsia="tr-TR"/>
        </w:rPr>
      </w:pPr>
    </w:p>
    <w:p w:rsidR="0052050A" w:rsidRPr="0052050A" w:rsidRDefault="0052050A" w:rsidP="0052050A">
      <w:pPr>
        <w:tabs>
          <w:tab w:val="left" w:pos="767"/>
          <w:tab w:val="left" w:pos="1335"/>
          <w:tab w:val="center" w:pos="4536"/>
        </w:tabs>
        <w:spacing w:line="360" w:lineRule="auto"/>
        <w:rPr>
          <w:rFonts w:ascii="Times New Roman" w:eastAsia="Times New Roman" w:hAnsi="Times New Roman" w:cs="Times New Roman"/>
          <w:b/>
          <w:bCs/>
          <w:lang w:eastAsia="tr-TR"/>
        </w:rPr>
      </w:pPr>
    </w:p>
    <w:p w:rsidR="0052050A" w:rsidRPr="0052050A" w:rsidRDefault="00AB3A1F" w:rsidP="0052050A">
      <w:pPr>
        <w:tabs>
          <w:tab w:val="left" w:pos="767"/>
          <w:tab w:val="left" w:pos="1335"/>
          <w:tab w:val="center" w:pos="4536"/>
        </w:tabs>
        <w:spacing w:line="36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NİSAN</w:t>
      </w:r>
      <w:r w:rsidR="0052050A" w:rsidRPr="0052050A">
        <w:rPr>
          <w:rFonts w:ascii="Times New Roman" w:eastAsia="Times New Roman" w:hAnsi="Times New Roman" w:cs="Times New Roman"/>
          <w:b/>
          <w:bCs/>
          <w:color w:val="000000" w:themeColor="text1"/>
          <w:lang w:eastAsia="tr-TR"/>
        </w:rPr>
        <w:t xml:space="preserve"> 2018</w:t>
      </w:r>
    </w:p>
    <w:p w:rsidR="0052050A" w:rsidRPr="0052050A" w:rsidRDefault="0052050A" w:rsidP="0052050A">
      <w:pPr>
        <w:keepNext/>
        <w:pageBreakBefore/>
        <w:tabs>
          <w:tab w:val="left" w:pos="748"/>
        </w:tabs>
        <w:overflowPunct w:val="0"/>
        <w:autoSpaceDE w:val="0"/>
        <w:autoSpaceDN w:val="0"/>
        <w:adjustRightInd w:val="0"/>
        <w:spacing w:line="600" w:lineRule="auto"/>
        <w:ind w:left="561"/>
        <w:jc w:val="both"/>
        <w:textAlignment w:val="baseline"/>
        <w:rPr>
          <w:rFonts w:ascii="Times New Roman" w:eastAsia="Times New Roman" w:hAnsi="Times New Roman" w:cs="Times New Roman"/>
          <w:b/>
          <w:spacing w:val="-2"/>
          <w:lang w:eastAsia="tr-TR"/>
        </w:rPr>
      </w:pPr>
      <w:r w:rsidRPr="0052050A">
        <w:rPr>
          <w:rFonts w:ascii="Times New Roman" w:eastAsia="Times New Roman" w:hAnsi="Times New Roman" w:cs="Times New Roman"/>
          <w:b/>
          <w:spacing w:val="-2"/>
          <w:lang w:eastAsia="tr-TR"/>
        </w:rPr>
        <w:lastRenderedPageBreak/>
        <w:t>1. GİRİŞ</w:t>
      </w:r>
    </w:p>
    <w:p w:rsidR="0052050A" w:rsidRPr="0052050A" w:rsidRDefault="0052050A" w:rsidP="0052050A">
      <w:pPr>
        <w:tabs>
          <w:tab w:val="left" w:pos="567"/>
        </w:tabs>
        <w:overflowPunct w:val="0"/>
        <w:autoSpaceDE w:val="0"/>
        <w:autoSpaceDN w:val="0"/>
        <w:adjustRightInd w:val="0"/>
        <w:spacing w:after="360" w:line="360" w:lineRule="auto"/>
        <w:ind w:firstLine="561"/>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Bu kılavuz, Erzurum Teknik Üniversitesi (ETÜ) Fen Bilimleri Enstitüsü’ne bağlı Anabilim Dallarında lisansüstü eğitimde tez önerisi, tez ara raporu, seminer ve yüksek lisans/doktora tezlerinin hazırlanmasında uyulacak kuralları açıklamak amacıyla hazırlanmıştır. ETÜ Fen Bilimleri Enstitüsü öğrencileri bu kılavuzda verilen biçim ve içerik ile ilgili kurallara uymak zorundadır.</w:t>
      </w:r>
    </w:p>
    <w:p w:rsidR="0052050A" w:rsidRPr="0052050A" w:rsidRDefault="0052050A" w:rsidP="0052050A">
      <w:pPr>
        <w:tabs>
          <w:tab w:val="left" w:pos="767"/>
          <w:tab w:val="left" w:pos="1335"/>
          <w:tab w:val="center" w:pos="4536"/>
        </w:tabs>
        <w:spacing w:line="360" w:lineRule="auto"/>
        <w:jc w:val="center"/>
        <w:rPr>
          <w:rFonts w:ascii="Times New Roman" w:eastAsia="Times New Roman" w:hAnsi="Times New Roman" w:cs="Times New Roman"/>
          <w:b/>
          <w:bCs/>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pPr>
    </w:p>
    <w:p w:rsidR="0052050A" w:rsidRPr="0052050A" w:rsidRDefault="0052050A" w:rsidP="0052050A">
      <w:pPr>
        <w:spacing w:line="360" w:lineRule="auto"/>
        <w:rPr>
          <w:rFonts w:ascii="Times New Roman" w:eastAsia="Times New Roman" w:hAnsi="Times New Roman" w:cs="Times New Roman"/>
          <w:lang w:eastAsia="tr-TR"/>
        </w:rPr>
        <w:sectPr w:rsidR="0052050A" w:rsidRPr="0052050A" w:rsidSect="00AE16A0">
          <w:footerReference w:type="even" r:id="rId8"/>
          <w:footerReference w:type="default" r:id="rId9"/>
          <w:pgSz w:w="11906" w:h="16838"/>
          <w:pgMar w:top="1418" w:right="1418" w:bottom="1418" w:left="1418" w:header="567" w:footer="567" w:gutter="851"/>
          <w:pgNumType w:fmt="lowerRoman" w:start="1"/>
          <w:cols w:space="708"/>
          <w:docGrid w:linePitch="360"/>
        </w:sectPr>
      </w:pPr>
      <w:r w:rsidRPr="0052050A">
        <w:rPr>
          <w:rFonts w:ascii="Times New Roman" w:eastAsia="Times New Roman" w:hAnsi="Times New Roman" w:cs="Times New Roman"/>
          <w:lang w:eastAsia="tr-TR"/>
        </w:rPr>
        <w:br w:type="page"/>
      </w:r>
    </w:p>
    <w:p w:rsidR="0052050A" w:rsidRPr="0052050A" w:rsidRDefault="0052050A" w:rsidP="0052050A">
      <w:pPr>
        <w:keepNext/>
        <w:tabs>
          <w:tab w:val="left" w:pos="567"/>
        </w:tabs>
        <w:overflowPunct w:val="0"/>
        <w:autoSpaceDE w:val="0"/>
        <w:autoSpaceDN w:val="0"/>
        <w:adjustRightInd w:val="0"/>
        <w:spacing w:after="480" w:line="360" w:lineRule="auto"/>
        <w:jc w:val="both"/>
        <w:textAlignment w:val="baseline"/>
        <w:rPr>
          <w:rFonts w:ascii="Times New Roman" w:eastAsia="Times New Roman" w:hAnsi="Times New Roman" w:cs="Times New Roman"/>
          <w:b/>
          <w:lang w:eastAsia="tr-TR"/>
        </w:rPr>
      </w:pPr>
      <w:r w:rsidRPr="0052050A">
        <w:rPr>
          <w:rFonts w:ascii="Times New Roman" w:eastAsia="Times New Roman" w:hAnsi="Times New Roman" w:cs="Times New Roman"/>
          <w:b/>
          <w:lang w:eastAsia="tr-TR"/>
        </w:rPr>
        <w:lastRenderedPageBreak/>
        <w:t>2. BİÇİM VE YAZIM PLANI</w:t>
      </w:r>
    </w:p>
    <w:p w:rsidR="0052050A" w:rsidRPr="0052050A" w:rsidRDefault="0052050A" w:rsidP="0052050A">
      <w:pPr>
        <w:tabs>
          <w:tab w:val="left" w:pos="567"/>
        </w:tabs>
        <w:overflowPunct w:val="0"/>
        <w:autoSpaceDE w:val="0"/>
        <w:autoSpaceDN w:val="0"/>
        <w:adjustRightInd w:val="0"/>
        <w:spacing w:after="48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ab/>
      </w:r>
      <w:r w:rsidRPr="003B7E6D">
        <w:rPr>
          <w:rFonts w:ascii="Times New Roman" w:eastAsia="Times New Roman" w:hAnsi="Times New Roman" w:cs="Times New Roman"/>
          <w:lang w:eastAsia="tr-TR"/>
        </w:rPr>
        <w:t>Bu bölümde tez yazımında kullanılacak kâğıdın niteliği, sayfa düzeni, paragraf düzeni ve satır aralıkları, sayfa numaralandırılması, ve altbölüm başlıkları, değinmeler (metin içinde kaynak gösterimi), alıntılar, ara ve dipnotlar, kısaltmalar ve simgelerle ilgili ilkeler örneklerle açıklanmıştır.</w:t>
      </w:r>
    </w:p>
    <w:p w:rsidR="0052050A" w:rsidRPr="0052050A" w:rsidRDefault="0052050A" w:rsidP="0052050A">
      <w:pPr>
        <w:keepNext/>
        <w:widowControl w:val="0"/>
        <w:overflowPunct w:val="0"/>
        <w:autoSpaceDE w:val="0"/>
        <w:autoSpaceDN w:val="0"/>
        <w:adjustRightInd w:val="0"/>
        <w:spacing w:after="480"/>
        <w:textAlignment w:val="baseline"/>
        <w:rPr>
          <w:rFonts w:ascii="Times New Roman" w:eastAsia="Times New Roman" w:hAnsi="Times New Roman" w:cs="Times New Roman"/>
          <w:b/>
          <w:lang w:eastAsia="tr-TR"/>
        </w:rPr>
      </w:pPr>
      <w:bookmarkStart w:id="1" w:name="_Toc359922590"/>
      <w:bookmarkStart w:id="2" w:name="_Toc359924065"/>
      <w:bookmarkStart w:id="3" w:name="_Toc359983281"/>
      <w:bookmarkStart w:id="4" w:name="_Toc386614876"/>
      <w:r w:rsidRPr="0052050A">
        <w:rPr>
          <w:rFonts w:ascii="Times New Roman" w:eastAsia="Times New Roman" w:hAnsi="Times New Roman" w:cs="Times New Roman"/>
          <w:b/>
          <w:lang w:eastAsia="tr-TR"/>
        </w:rPr>
        <w:t>2.1 Kullanılacak K</w:t>
      </w:r>
      <w:r w:rsidRPr="0052050A">
        <w:rPr>
          <w:rFonts w:ascii="Times New Roman" w:eastAsia="Times New Roman" w:hAnsi="Times New Roman" w:cs="Times New Roman"/>
          <w:b/>
          <w:lang w:eastAsia="tr-TR"/>
        </w:rPr>
        <w:sym w:font="Times New Roman" w:char="00E2"/>
      </w:r>
      <w:r w:rsidRPr="0052050A">
        <w:rPr>
          <w:rFonts w:ascii="Times New Roman" w:eastAsia="Times New Roman" w:hAnsi="Times New Roman" w:cs="Times New Roman"/>
          <w:b/>
          <w:lang w:eastAsia="tr-TR"/>
        </w:rPr>
        <w:t>ğıt Niteliği</w:t>
      </w:r>
      <w:bookmarkStart w:id="5" w:name="_Toc380417797"/>
      <w:bookmarkStart w:id="6" w:name="_Toc380422530"/>
      <w:bookmarkStart w:id="7" w:name="_Toc382940362"/>
      <w:bookmarkEnd w:id="1"/>
      <w:bookmarkEnd w:id="2"/>
      <w:bookmarkEnd w:id="3"/>
      <w:bookmarkEnd w:id="4"/>
      <w:bookmarkEnd w:id="5"/>
      <w:bookmarkEnd w:id="6"/>
      <w:bookmarkEnd w:id="7"/>
    </w:p>
    <w:p w:rsidR="0052050A" w:rsidRDefault="0052050A" w:rsidP="00677B6F">
      <w:pPr>
        <w:tabs>
          <w:tab w:val="left" w:pos="567"/>
        </w:tabs>
        <w:overflowPunct w:val="0"/>
        <w:autoSpaceDE w:val="0"/>
        <w:autoSpaceDN w:val="0"/>
        <w:adjustRightInd w:val="0"/>
        <w:spacing w:after="24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ab/>
        <w:t>Tezler de A4 (210 mm x 297 mm) standardına uygun en az 80, en çok 100 g/m</w:t>
      </w:r>
      <w:r w:rsidRPr="0052050A">
        <w:rPr>
          <w:rFonts w:ascii="Times New Roman" w:eastAsia="Times New Roman" w:hAnsi="Times New Roman" w:cs="Times New Roman"/>
          <w:vertAlign w:val="superscript"/>
          <w:lang w:eastAsia="tr-TR"/>
        </w:rPr>
        <w:t>2</w:t>
      </w:r>
      <w:r w:rsidRPr="0052050A">
        <w:rPr>
          <w:rFonts w:ascii="Times New Roman" w:eastAsia="Times New Roman" w:hAnsi="Times New Roman" w:cs="Times New Roman"/>
          <w:lang w:eastAsia="tr-TR"/>
        </w:rPr>
        <w:t xml:space="preserve"> birinci hamur beyaz kâğıtlar kullanılmalıdır.</w:t>
      </w:r>
    </w:p>
    <w:p w:rsidR="00677B6F" w:rsidRPr="0052050A" w:rsidRDefault="00677B6F" w:rsidP="0052050A">
      <w:pPr>
        <w:tabs>
          <w:tab w:val="left" w:pos="567"/>
        </w:tabs>
        <w:overflowPunct w:val="0"/>
        <w:autoSpaceDE w:val="0"/>
        <w:autoSpaceDN w:val="0"/>
        <w:adjustRightInd w:val="0"/>
        <w:spacing w:after="480" w:line="36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Tezin 140 sayfayı aşması durumunda </w:t>
      </w:r>
      <w:r w:rsidRPr="00677B6F">
        <w:rPr>
          <w:rFonts w:ascii="Times New Roman" w:eastAsia="Times New Roman" w:hAnsi="Times New Roman" w:cs="Times New Roman"/>
          <w:lang w:eastAsia="tr-TR"/>
        </w:rPr>
        <w:t xml:space="preserve">kâğıdın </w:t>
      </w:r>
      <w:r>
        <w:rPr>
          <w:rFonts w:ascii="Times New Roman" w:eastAsia="Times New Roman" w:hAnsi="Times New Roman" w:cs="Times New Roman"/>
          <w:lang w:eastAsia="tr-TR"/>
        </w:rPr>
        <w:t xml:space="preserve">her iki yüzü de kullanılabilir. </w:t>
      </w:r>
    </w:p>
    <w:p w:rsidR="0052050A" w:rsidRPr="0052050A" w:rsidRDefault="0052050A" w:rsidP="0052050A">
      <w:pPr>
        <w:keepNext/>
        <w:widowControl w:val="0"/>
        <w:tabs>
          <w:tab w:val="left" w:pos="567"/>
        </w:tabs>
        <w:overflowPunct w:val="0"/>
        <w:autoSpaceDE w:val="0"/>
        <w:autoSpaceDN w:val="0"/>
        <w:adjustRightInd w:val="0"/>
        <w:snapToGrid w:val="0"/>
        <w:spacing w:after="480" w:line="360" w:lineRule="auto"/>
        <w:textAlignment w:val="baseline"/>
        <w:rPr>
          <w:rFonts w:ascii="Times New Roman" w:eastAsia="Times New Roman" w:hAnsi="Times New Roman" w:cs="Times New Roman"/>
          <w:b/>
          <w:lang w:eastAsia="tr-TR"/>
        </w:rPr>
      </w:pPr>
      <w:bookmarkStart w:id="8" w:name="_Toc359922591"/>
      <w:bookmarkStart w:id="9" w:name="_Toc359924066"/>
      <w:bookmarkStart w:id="10" w:name="_Toc359983282"/>
      <w:bookmarkStart w:id="11" w:name="_Toc386614878"/>
      <w:r w:rsidRPr="0052050A">
        <w:rPr>
          <w:rFonts w:ascii="Times New Roman" w:eastAsia="Times New Roman" w:hAnsi="Times New Roman" w:cs="Times New Roman"/>
          <w:b/>
          <w:lang w:eastAsia="tr-TR"/>
        </w:rPr>
        <w:t>2.2 Sayfa Düzeni</w:t>
      </w:r>
      <w:bookmarkEnd w:id="8"/>
      <w:bookmarkEnd w:id="9"/>
      <w:bookmarkEnd w:id="10"/>
      <w:bookmarkEnd w:id="11"/>
      <w:r w:rsidRPr="0052050A">
        <w:rPr>
          <w:rFonts w:ascii="Times New Roman" w:eastAsia="Times New Roman" w:hAnsi="Times New Roman" w:cs="Times New Roman"/>
          <w:b/>
          <w:lang w:eastAsia="tr-TR"/>
        </w:rPr>
        <w:t xml:space="preserve"> (Kenar Boşlukları)</w:t>
      </w:r>
    </w:p>
    <w:p w:rsidR="0052050A" w:rsidRPr="0052050A" w:rsidRDefault="0052050A" w:rsidP="0052050A">
      <w:pPr>
        <w:tabs>
          <w:tab w:val="left" w:pos="567"/>
        </w:tabs>
        <w:overflowPunct w:val="0"/>
        <w:autoSpaceDE w:val="0"/>
        <w:autoSpaceDN w:val="0"/>
        <w:adjustRightInd w:val="0"/>
        <w:snapToGrid w:val="0"/>
        <w:spacing w:after="48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ab/>
        <w:t>Tezin kenar boşlukları; üst ve alt (</w:t>
      </w:r>
      <w:r w:rsidRPr="0052050A">
        <w:rPr>
          <w:rFonts w:ascii="Times New Roman" w:eastAsia="Times New Roman" w:hAnsi="Times New Roman" w:cs="Times New Roman"/>
          <w:b/>
          <w:lang w:eastAsia="tr-TR"/>
        </w:rPr>
        <w:t>2,5 cm</w:t>
      </w:r>
      <w:r w:rsidRPr="0052050A">
        <w:rPr>
          <w:rFonts w:ascii="Times New Roman" w:eastAsia="Times New Roman" w:hAnsi="Times New Roman" w:cs="Times New Roman"/>
          <w:lang w:eastAsia="tr-TR"/>
        </w:rPr>
        <w:t>), sol (</w:t>
      </w:r>
      <w:r w:rsidRPr="0052050A">
        <w:rPr>
          <w:rFonts w:ascii="Times New Roman" w:eastAsia="Times New Roman" w:hAnsi="Times New Roman" w:cs="Times New Roman"/>
          <w:b/>
          <w:lang w:eastAsia="tr-TR"/>
        </w:rPr>
        <w:t>4 cm</w:t>
      </w:r>
      <w:r w:rsidRPr="0052050A">
        <w:rPr>
          <w:rFonts w:ascii="Times New Roman" w:eastAsia="Times New Roman" w:hAnsi="Times New Roman" w:cs="Times New Roman"/>
          <w:lang w:eastAsia="tr-TR"/>
        </w:rPr>
        <w:t>), sağ (</w:t>
      </w:r>
      <w:r w:rsidRPr="0052050A">
        <w:rPr>
          <w:rFonts w:ascii="Times New Roman" w:eastAsia="Times New Roman" w:hAnsi="Times New Roman" w:cs="Times New Roman"/>
          <w:b/>
          <w:lang w:eastAsia="tr-TR"/>
        </w:rPr>
        <w:t>2 cm</w:t>
      </w:r>
      <w:r w:rsidRPr="0052050A">
        <w:rPr>
          <w:rFonts w:ascii="Times New Roman" w:eastAsia="Times New Roman" w:hAnsi="Times New Roman" w:cs="Times New Roman"/>
          <w:lang w:eastAsia="tr-TR"/>
        </w:rPr>
        <w:t xml:space="preserve">) üstbilgi ve altbilgi </w:t>
      </w:r>
      <w:r w:rsidRPr="0052050A">
        <w:rPr>
          <w:rFonts w:ascii="Times New Roman" w:eastAsia="Times New Roman" w:hAnsi="Times New Roman" w:cs="Times New Roman"/>
          <w:b/>
          <w:lang w:eastAsia="tr-TR"/>
        </w:rPr>
        <w:t>(1,25 cm)</w:t>
      </w:r>
      <w:r w:rsidRPr="0052050A">
        <w:rPr>
          <w:rFonts w:ascii="Times New Roman" w:eastAsia="Times New Roman" w:hAnsi="Times New Roman" w:cs="Times New Roman"/>
          <w:lang w:eastAsia="tr-TR"/>
        </w:rPr>
        <w:t xml:space="preserve"> olarak belirlenmelidir. Dipnotlar da, metin sınırları için belirlenen sınırlarda kalmalıdır. </w:t>
      </w:r>
    </w:p>
    <w:p w:rsidR="0052050A" w:rsidRPr="0052050A" w:rsidRDefault="0052050A" w:rsidP="0052050A">
      <w:pPr>
        <w:tabs>
          <w:tab w:val="left" w:pos="567"/>
        </w:tabs>
        <w:overflowPunct w:val="0"/>
        <w:autoSpaceDE w:val="0"/>
        <w:autoSpaceDN w:val="0"/>
        <w:adjustRightInd w:val="0"/>
        <w:spacing w:after="480" w:line="360" w:lineRule="auto"/>
        <w:jc w:val="both"/>
        <w:textAlignment w:val="baseline"/>
        <w:rPr>
          <w:rFonts w:ascii="Times New Roman" w:eastAsia="Times New Roman" w:hAnsi="Times New Roman" w:cs="Times New Roman"/>
          <w:b/>
          <w:lang w:eastAsia="tr-TR"/>
        </w:rPr>
      </w:pPr>
      <w:r w:rsidRPr="0052050A">
        <w:rPr>
          <w:rFonts w:ascii="Times New Roman" w:eastAsia="Times New Roman" w:hAnsi="Times New Roman" w:cs="Times New Roman"/>
          <w:b/>
          <w:lang w:eastAsia="tr-TR"/>
        </w:rPr>
        <w:t>2.3</w:t>
      </w:r>
      <w:r w:rsidRPr="0052050A">
        <w:rPr>
          <w:rFonts w:ascii="Times New Roman" w:eastAsia="Times New Roman" w:hAnsi="Times New Roman" w:cs="Times New Roman"/>
          <w:lang w:eastAsia="tr-TR"/>
        </w:rPr>
        <w:t xml:space="preserve"> </w:t>
      </w:r>
      <w:r w:rsidRPr="0052050A">
        <w:rPr>
          <w:rFonts w:ascii="Times New Roman" w:eastAsia="Times New Roman" w:hAnsi="Times New Roman" w:cs="Times New Roman"/>
          <w:b/>
          <w:lang w:eastAsia="tr-TR"/>
        </w:rPr>
        <w:t>Paragraf Düzeni ve Satır Aralıkları</w:t>
      </w:r>
    </w:p>
    <w:p w:rsidR="0052050A" w:rsidRPr="0052050A" w:rsidRDefault="0052050A" w:rsidP="0052050A">
      <w:pPr>
        <w:numPr>
          <w:ilvl w:val="0"/>
          <w:numId w:val="3"/>
        </w:numPr>
        <w:tabs>
          <w:tab w:val="left" w:pos="567"/>
        </w:tabs>
        <w:overflowPunct w:val="0"/>
        <w:autoSpaceDE w:val="0"/>
        <w:autoSpaceDN w:val="0"/>
        <w:adjustRightInd w:val="0"/>
        <w:spacing w:line="360" w:lineRule="auto"/>
        <w:ind w:left="426" w:hanging="284"/>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color w:val="FF0000"/>
          <w:lang w:eastAsia="tr-TR"/>
        </w:rPr>
        <w:t xml:space="preserve"> </w:t>
      </w:r>
      <w:r w:rsidRPr="0052050A">
        <w:rPr>
          <w:rFonts w:ascii="Times New Roman" w:eastAsia="Times New Roman" w:hAnsi="Times New Roman" w:cs="Times New Roman"/>
          <w:lang w:eastAsia="tr-TR"/>
        </w:rPr>
        <w:t xml:space="preserve">Paragraflara </w:t>
      </w:r>
      <w:r w:rsidRPr="0052050A">
        <w:rPr>
          <w:rFonts w:ascii="Times New Roman" w:eastAsia="Times New Roman" w:hAnsi="Times New Roman" w:cs="Times New Roman"/>
          <w:b/>
          <w:lang w:eastAsia="tr-TR"/>
        </w:rPr>
        <w:t xml:space="preserve">1 TAB (1.25 cm) </w:t>
      </w:r>
      <w:r w:rsidRPr="0052050A">
        <w:rPr>
          <w:rFonts w:ascii="Times New Roman" w:eastAsia="Times New Roman" w:hAnsi="Times New Roman" w:cs="Times New Roman"/>
          <w:lang w:eastAsia="tr-TR"/>
        </w:rPr>
        <w:t xml:space="preserve">içeriden başlanır. </w:t>
      </w:r>
    </w:p>
    <w:p w:rsidR="0052050A" w:rsidRPr="0052050A" w:rsidRDefault="0052050A" w:rsidP="0052050A">
      <w:pPr>
        <w:numPr>
          <w:ilvl w:val="0"/>
          <w:numId w:val="3"/>
        </w:numPr>
        <w:tabs>
          <w:tab w:val="left" w:pos="567"/>
          <w:tab w:val="left" w:pos="709"/>
        </w:tabs>
        <w:overflowPunct w:val="0"/>
        <w:autoSpaceDE w:val="0"/>
        <w:autoSpaceDN w:val="0"/>
        <w:adjustRightInd w:val="0"/>
        <w:spacing w:line="360" w:lineRule="auto"/>
        <w:ind w:left="426" w:hanging="284"/>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 Tez metninde </w:t>
      </w:r>
      <w:r w:rsidRPr="0052050A">
        <w:rPr>
          <w:rFonts w:ascii="Times New Roman" w:eastAsia="Times New Roman" w:hAnsi="Times New Roman" w:cs="Times New Roman"/>
          <w:b/>
          <w:lang w:eastAsia="tr-TR"/>
        </w:rPr>
        <w:t>1,5</w:t>
      </w:r>
      <w:r w:rsidRPr="0052050A">
        <w:rPr>
          <w:rFonts w:ascii="Times New Roman" w:eastAsia="Times New Roman" w:hAnsi="Times New Roman" w:cs="Times New Roman"/>
          <w:lang w:eastAsia="tr-TR"/>
        </w:rPr>
        <w:t xml:space="preserve"> satır aralığı kullanılmalıdır. </w:t>
      </w:r>
    </w:p>
    <w:p w:rsidR="0052050A" w:rsidRPr="0052050A" w:rsidRDefault="0052050A" w:rsidP="0052050A">
      <w:pPr>
        <w:numPr>
          <w:ilvl w:val="0"/>
          <w:numId w:val="3"/>
        </w:numPr>
        <w:tabs>
          <w:tab w:val="left" w:pos="567"/>
        </w:tabs>
        <w:overflowPunct w:val="0"/>
        <w:autoSpaceDE w:val="0"/>
        <w:autoSpaceDN w:val="0"/>
        <w:adjustRightInd w:val="0"/>
        <w:spacing w:line="360" w:lineRule="auto"/>
        <w:ind w:left="426" w:hanging="284"/>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 Şekil altı yazılar, çizelge başlıkları, dipnot ve kaynak yazımında </w:t>
      </w:r>
      <w:r w:rsidRPr="0052050A">
        <w:rPr>
          <w:rFonts w:ascii="Times New Roman" w:eastAsia="Times New Roman" w:hAnsi="Times New Roman" w:cs="Times New Roman"/>
          <w:b/>
          <w:lang w:eastAsia="tr-TR"/>
        </w:rPr>
        <w:t>6 nk ve tek satır</w:t>
      </w:r>
      <w:r w:rsidRPr="0052050A">
        <w:rPr>
          <w:rFonts w:ascii="Times New Roman" w:eastAsia="Times New Roman" w:hAnsi="Times New Roman" w:cs="Times New Roman"/>
          <w:lang w:eastAsia="tr-TR"/>
        </w:rPr>
        <w:t xml:space="preserve"> aralığı kullanılmalıdır. </w:t>
      </w:r>
    </w:p>
    <w:p w:rsidR="0052050A" w:rsidRPr="0052050A" w:rsidRDefault="0052050A" w:rsidP="0052050A">
      <w:pPr>
        <w:numPr>
          <w:ilvl w:val="0"/>
          <w:numId w:val="3"/>
        </w:numPr>
        <w:tabs>
          <w:tab w:val="left" w:pos="567"/>
        </w:tabs>
        <w:overflowPunct w:val="0"/>
        <w:autoSpaceDE w:val="0"/>
        <w:autoSpaceDN w:val="0"/>
        <w:adjustRightInd w:val="0"/>
        <w:spacing w:line="360" w:lineRule="auto"/>
        <w:ind w:left="426" w:hanging="284"/>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Özet, İçindekiler, Bölüm başlıkları, alt bölüm başlıkları ile bunlardan sonra gelen ilk paragraflar, b</w:t>
      </w:r>
      <w:r w:rsidRPr="0052050A">
        <w:rPr>
          <w:rFonts w:ascii="Times New Roman" w:eastAsia="Times New Roman" w:hAnsi="Times New Roman" w:cs="Times New Roman"/>
          <w:spacing w:val="1"/>
          <w:lang w:eastAsia="tr-TR"/>
        </w:rPr>
        <w:t>ö</w:t>
      </w:r>
      <w:r w:rsidRPr="0052050A">
        <w:rPr>
          <w:rFonts w:ascii="Times New Roman" w:eastAsia="Times New Roman" w:hAnsi="Times New Roman" w:cs="Times New Roman"/>
          <w:lang w:eastAsia="tr-TR"/>
        </w:rPr>
        <w:t>l</w:t>
      </w:r>
      <w:r w:rsidRPr="0052050A">
        <w:rPr>
          <w:rFonts w:ascii="Times New Roman" w:eastAsia="Times New Roman" w:hAnsi="Times New Roman" w:cs="Times New Roman"/>
          <w:spacing w:val="1"/>
          <w:lang w:eastAsia="tr-TR"/>
        </w:rPr>
        <w:t>ü</w:t>
      </w:r>
      <w:r w:rsidRPr="0052050A">
        <w:rPr>
          <w:rFonts w:ascii="Times New Roman" w:eastAsia="Times New Roman" w:hAnsi="Times New Roman" w:cs="Times New Roman"/>
          <w:lang w:eastAsia="tr-TR"/>
        </w:rPr>
        <w:t>m</w:t>
      </w:r>
      <w:r w:rsidRPr="0052050A">
        <w:rPr>
          <w:rFonts w:ascii="Times New Roman" w:eastAsia="Times New Roman" w:hAnsi="Times New Roman" w:cs="Times New Roman"/>
          <w:spacing w:val="17"/>
          <w:lang w:eastAsia="tr-TR"/>
        </w:rPr>
        <w:t xml:space="preserve"> </w:t>
      </w:r>
      <w:r w:rsidRPr="0052050A">
        <w:rPr>
          <w:rFonts w:ascii="Times New Roman" w:eastAsia="Times New Roman" w:hAnsi="Times New Roman" w:cs="Times New Roman"/>
          <w:spacing w:val="1"/>
          <w:lang w:eastAsia="tr-TR"/>
        </w:rPr>
        <w:t>v</w:t>
      </w:r>
      <w:r w:rsidRPr="0052050A">
        <w:rPr>
          <w:rFonts w:ascii="Times New Roman" w:eastAsia="Times New Roman" w:hAnsi="Times New Roman" w:cs="Times New Roman"/>
          <w:lang w:eastAsia="tr-TR"/>
        </w:rPr>
        <w:t>eya</w:t>
      </w:r>
      <w:r w:rsidRPr="0052050A">
        <w:rPr>
          <w:rFonts w:ascii="Times New Roman" w:eastAsia="Times New Roman" w:hAnsi="Times New Roman" w:cs="Times New Roman"/>
          <w:spacing w:val="19"/>
          <w:lang w:eastAsia="tr-TR"/>
        </w:rPr>
        <w:t xml:space="preserve"> </w:t>
      </w:r>
      <w:r w:rsidRPr="0052050A">
        <w:rPr>
          <w:rFonts w:ascii="Times New Roman" w:eastAsia="Times New Roman" w:hAnsi="Times New Roman" w:cs="Times New Roman"/>
          <w:lang w:eastAsia="tr-TR"/>
        </w:rPr>
        <w:t>alt</w:t>
      </w:r>
      <w:r w:rsidRPr="0052050A">
        <w:rPr>
          <w:rFonts w:ascii="Times New Roman" w:eastAsia="Times New Roman" w:hAnsi="Times New Roman" w:cs="Times New Roman"/>
          <w:spacing w:val="19"/>
          <w:lang w:eastAsia="tr-TR"/>
        </w:rPr>
        <w:t xml:space="preserve"> </w:t>
      </w:r>
      <w:r w:rsidRPr="0052050A">
        <w:rPr>
          <w:rFonts w:ascii="Times New Roman" w:eastAsia="Times New Roman" w:hAnsi="Times New Roman" w:cs="Times New Roman"/>
          <w:lang w:eastAsia="tr-TR"/>
        </w:rPr>
        <w:t>b</w:t>
      </w:r>
      <w:r w:rsidRPr="0052050A">
        <w:rPr>
          <w:rFonts w:ascii="Times New Roman" w:eastAsia="Times New Roman" w:hAnsi="Times New Roman" w:cs="Times New Roman"/>
          <w:spacing w:val="1"/>
          <w:lang w:eastAsia="tr-TR"/>
        </w:rPr>
        <w:t>ö</w:t>
      </w:r>
      <w:r w:rsidRPr="0052050A">
        <w:rPr>
          <w:rFonts w:ascii="Times New Roman" w:eastAsia="Times New Roman" w:hAnsi="Times New Roman" w:cs="Times New Roman"/>
          <w:lang w:eastAsia="tr-TR"/>
        </w:rPr>
        <w:t>l</w:t>
      </w:r>
      <w:r w:rsidRPr="0052050A">
        <w:rPr>
          <w:rFonts w:ascii="Times New Roman" w:eastAsia="Times New Roman" w:hAnsi="Times New Roman" w:cs="Times New Roman"/>
          <w:spacing w:val="1"/>
          <w:lang w:eastAsia="tr-TR"/>
        </w:rPr>
        <w:t>ü</w:t>
      </w:r>
      <w:r w:rsidRPr="0052050A">
        <w:rPr>
          <w:rFonts w:ascii="Times New Roman" w:eastAsia="Times New Roman" w:hAnsi="Times New Roman" w:cs="Times New Roman"/>
          <w:spacing w:val="-2"/>
          <w:lang w:eastAsia="tr-TR"/>
        </w:rPr>
        <w:t>m</w:t>
      </w:r>
      <w:r w:rsidRPr="0052050A">
        <w:rPr>
          <w:rFonts w:ascii="Times New Roman" w:eastAsia="Times New Roman" w:hAnsi="Times New Roman" w:cs="Times New Roman"/>
          <w:spacing w:val="1"/>
          <w:lang w:eastAsia="tr-TR"/>
        </w:rPr>
        <w:t>ü</w:t>
      </w:r>
      <w:r w:rsidRPr="0052050A">
        <w:rPr>
          <w:rFonts w:ascii="Times New Roman" w:eastAsia="Times New Roman" w:hAnsi="Times New Roman" w:cs="Times New Roman"/>
          <w:lang w:eastAsia="tr-TR"/>
        </w:rPr>
        <w:t>n</w:t>
      </w:r>
      <w:r w:rsidRPr="0052050A">
        <w:rPr>
          <w:rFonts w:ascii="Times New Roman" w:eastAsia="Times New Roman" w:hAnsi="Times New Roman" w:cs="Times New Roman"/>
          <w:spacing w:val="19"/>
          <w:lang w:eastAsia="tr-TR"/>
        </w:rPr>
        <w:t xml:space="preserve"> </w:t>
      </w:r>
      <w:r w:rsidRPr="0052050A">
        <w:rPr>
          <w:rFonts w:ascii="Times New Roman" w:eastAsia="Times New Roman" w:hAnsi="Times New Roman" w:cs="Times New Roman"/>
          <w:lang w:eastAsia="tr-TR"/>
        </w:rPr>
        <w:t>s</w:t>
      </w:r>
      <w:r w:rsidRPr="0052050A">
        <w:rPr>
          <w:rFonts w:ascii="Times New Roman" w:eastAsia="Times New Roman" w:hAnsi="Times New Roman" w:cs="Times New Roman"/>
          <w:spacing w:val="1"/>
          <w:lang w:eastAsia="tr-TR"/>
        </w:rPr>
        <w:t>o</w:t>
      </w:r>
      <w:r w:rsidRPr="0052050A">
        <w:rPr>
          <w:rFonts w:ascii="Times New Roman" w:eastAsia="Times New Roman" w:hAnsi="Times New Roman" w:cs="Times New Roman"/>
          <w:lang w:eastAsia="tr-TR"/>
        </w:rPr>
        <w:t>n</w:t>
      </w:r>
      <w:r w:rsidRPr="0052050A">
        <w:rPr>
          <w:rFonts w:ascii="Times New Roman" w:eastAsia="Times New Roman" w:hAnsi="Times New Roman" w:cs="Times New Roman"/>
          <w:spacing w:val="19"/>
          <w:lang w:eastAsia="tr-TR"/>
        </w:rPr>
        <w:t xml:space="preserve"> </w:t>
      </w:r>
      <w:r w:rsidRPr="0052050A">
        <w:rPr>
          <w:rFonts w:ascii="Times New Roman" w:eastAsia="Times New Roman" w:hAnsi="Times New Roman" w:cs="Times New Roman"/>
          <w:lang w:eastAsia="tr-TR"/>
        </w:rPr>
        <w:t>sat</w:t>
      </w:r>
      <w:r w:rsidRPr="0052050A">
        <w:rPr>
          <w:rFonts w:ascii="Times New Roman" w:eastAsia="Times New Roman" w:hAnsi="Times New Roman" w:cs="Times New Roman"/>
          <w:spacing w:val="-1"/>
          <w:lang w:eastAsia="tr-TR"/>
        </w:rPr>
        <w:t>ı</w:t>
      </w:r>
      <w:r w:rsidRPr="0052050A">
        <w:rPr>
          <w:rFonts w:ascii="Times New Roman" w:eastAsia="Times New Roman" w:hAnsi="Times New Roman" w:cs="Times New Roman"/>
          <w:lang w:eastAsia="tr-TR"/>
        </w:rPr>
        <w:t>rı</w:t>
      </w:r>
      <w:r w:rsidRPr="0052050A">
        <w:rPr>
          <w:rFonts w:ascii="Times New Roman" w:eastAsia="Times New Roman" w:hAnsi="Times New Roman" w:cs="Times New Roman"/>
          <w:spacing w:val="19"/>
          <w:lang w:eastAsia="tr-TR"/>
        </w:rPr>
        <w:t xml:space="preserve"> </w:t>
      </w:r>
      <w:r w:rsidRPr="0052050A">
        <w:rPr>
          <w:rFonts w:ascii="Times New Roman" w:eastAsia="Times New Roman" w:hAnsi="Times New Roman" w:cs="Times New Roman"/>
          <w:lang w:eastAsia="tr-TR"/>
        </w:rPr>
        <w:t>ile</w:t>
      </w:r>
      <w:r w:rsidRPr="0052050A">
        <w:rPr>
          <w:rFonts w:ascii="Times New Roman" w:eastAsia="Times New Roman" w:hAnsi="Times New Roman" w:cs="Times New Roman"/>
          <w:spacing w:val="18"/>
          <w:lang w:eastAsia="tr-TR"/>
        </w:rPr>
        <w:t xml:space="preserve"> </w:t>
      </w:r>
      <w:r w:rsidRPr="0052050A">
        <w:rPr>
          <w:rFonts w:ascii="Times New Roman" w:eastAsia="Times New Roman" w:hAnsi="Times New Roman" w:cs="Times New Roman"/>
          <w:lang w:eastAsia="tr-TR"/>
        </w:rPr>
        <w:t>bir</w:t>
      </w:r>
      <w:r w:rsidRPr="0052050A">
        <w:rPr>
          <w:rFonts w:ascii="Times New Roman" w:eastAsia="Times New Roman" w:hAnsi="Times New Roman" w:cs="Times New Roman"/>
          <w:spacing w:val="19"/>
          <w:lang w:eastAsia="tr-TR"/>
        </w:rPr>
        <w:t xml:space="preserve"> </w:t>
      </w:r>
      <w:r w:rsidRPr="0052050A">
        <w:rPr>
          <w:rFonts w:ascii="Times New Roman" w:eastAsia="Times New Roman" w:hAnsi="Times New Roman" w:cs="Times New Roman"/>
          <w:lang w:eastAsia="tr-TR"/>
        </w:rPr>
        <w:t>sonra</w:t>
      </w:r>
      <w:r w:rsidRPr="0052050A">
        <w:rPr>
          <w:rFonts w:ascii="Times New Roman" w:eastAsia="Times New Roman" w:hAnsi="Times New Roman" w:cs="Times New Roman"/>
          <w:spacing w:val="1"/>
          <w:lang w:eastAsia="tr-TR"/>
        </w:rPr>
        <w:t>k</w:t>
      </w:r>
      <w:r w:rsidRPr="0052050A">
        <w:rPr>
          <w:rFonts w:ascii="Times New Roman" w:eastAsia="Times New Roman" w:hAnsi="Times New Roman" w:cs="Times New Roman"/>
          <w:lang w:eastAsia="tr-TR"/>
        </w:rPr>
        <w:t>i</w:t>
      </w:r>
      <w:r w:rsidRPr="0052050A">
        <w:rPr>
          <w:rFonts w:ascii="Times New Roman" w:eastAsia="Times New Roman" w:hAnsi="Times New Roman" w:cs="Times New Roman"/>
          <w:spacing w:val="19"/>
          <w:lang w:eastAsia="tr-TR"/>
        </w:rPr>
        <w:t xml:space="preserve"> </w:t>
      </w:r>
      <w:r w:rsidRPr="0052050A">
        <w:rPr>
          <w:rFonts w:ascii="Times New Roman" w:eastAsia="Times New Roman" w:hAnsi="Times New Roman" w:cs="Times New Roman"/>
          <w:lang w:eastAsia="tr-TR"/>
        </w:rPr>
        <w:t>alt</w:t>
      </w:r>
      <w:r w:rsidRPr="0052050A">
        <w:rPr>
          <w:rFonts w:ascii="Times New Roman" w:eastAsia="Times New Roman" w:hAnsi="Times New Roman" w:cs="Times New Roman"/>
          <w:spacing w:val="18"/>
          <w:lang w:eastAsia="tr-TR"/>
        </w:rPr>
        <w:t xml:space="preserve"> </w:t>
      </w:r>
      <w:r w:rsidRPr="0052050A">
        <w:rPr>
          <w:rFonts w:ascii="Times New Roman" w:eastAsia="Times New Roman" w:hAnsi="Times New Roman" w:cs="Times New Roman"/>
          <w:lang w:eastAsia="tr-TR"/>
        </w:rPr>
        <w:t>b</w:t>
      </w:r>
      <w:r w:rsidRPr="0052050A">
        <w:rPr>
          <w:rFonts w:ascii="Times New Roman" w:eastAsia="Times New Roman" w:hAnsi="Times New Roman" w:cs="Times New Roman"/>
          <w:spacing w:val="1"/>
          <w:lang w:eastAsia="tr-TR"/>
        </w:rPr>
        <w:t>ö</w:t>
      </w:r>
      <w:r w:rsidRPr="0052050A">
        <w:rPr>
          <w:rFonts w:ascii="Times New Roman" w:eastAsia="Times New Roman" w:hAnsi="Times New Roman" w:cs="Times New Roman"/>
          <w:lang w:eastAsia="tr-TR"/>
        </w:rPr>
        <w:t>l</w:t>
      </w:r>
      <w:r w:rsidRPr="0052050A">
        <w:rPr>
          <w:rFonts w:ascii="Times New Roman" w:eastAsia="Times New Roman" w:hAnsi="Times New Roman" w:cs="Times New Roman"/>
          <w:spacing w:val="1"/>
          <w:lang w:eastAsia="tr-TR"/>
        </w:rPr>
        <w:t>ü</w:t>
      </w:r>
      <w:r w:rsidRPr="0052050A">
        <w:rPr>
          <w:rFonts w:ascii="Times New Roman" w:eastAsia="Times New Roman" w:hAnsi="Times New Roman" w:cs="Times New Roman"/>
          <w:lang w:eastAsia="tr-TR"/>
        </w:rPr>
        <w:t>m</w:t>
      </w:r>
      <w:r w:rsidRPr="0052050A">
        <w:rPr>
          <w:rFonts w:ascii="Times New Roman" w:eastAsia="Times New Roman" w:hAnsi="Times New Roman" w:cs="Times New Roman"/>
          <w:spacing w:val="17"/>
          <w:lang w:eastAsia="tr-TR"/>
        </w:rPr>
        <w:t xml:space="preserve"> </w:t>
      </w:r>
      <w:r w:rsidRPr="0052050A">
        <w:rPr>
          <w:rFonts w:ascii="Times New Roman" w:eastAsia="Times New Roman" w:hAnsi="Times New Roman" w:cs="Times New Roman"/>
          <w:lang w:eastAsia="tr-TR"/>
        </w:rPr>
        <w:t>arasında ve metin</w:t>
      </w:r>
      <w:r w:rsidRPr="0052050A">
        <w:rPr>
          <w:rFonts w:ascii="Times New Roman" w:eastAsia="Times New Roman" w:hAnsi="Times New Roman" w:cs="Times New Roman"/>
          <w:spacing w:val="20"/>
          <w:lang w:eastAsia="tr-TR"/>
        </w:rPr>
        <w:t xml:space="preserve"> </w:t>
      </w:r>
      <w:r w:rsidRPr="0052050A">
        <w:rPr>
          <w:rFonts w:ascii="Times New Roman" w:eastAsia="Times New Roman" w:hAnsi="Times New Roman" w:cs="Times New Roman"/>
          <w:lang w:eastAsia="tr-TR"/>
        </w:rPr>
        <w:t>içerisi</w:t>
      </w:r>
      <w:r w:rsidRPr="0052050A">
        <w:rPr>
          <w:rFonts w:ascii="Times New Roman" w:eastAsia="Times New Roman" w:hAnsi="Times New Roman" w:cs="Times New Roman"/>
          <w:spacing w:val="1"/>
          <w:lang w:eastAsia="tr-TR"/>
        </w:rPr>
        <w:t>n</w:t>
      </w:r>
      <w:r w:rsidRPr="0052050A">
        <w:rPr>
          <w:rFonts w:ascii="Times New Roman" w:eastAsia="Times New Roman" w:hAnsi="Times New Roman" w:cs="Times New Roman"/>
          <w:lang w:eastAsia="tr-TR"/>
        </w:rPr>
        <w:t>de</w:t>
      </w:r>
      <w:r w:rsidRPr="0052050A">
        <w:rPr>
          <w:rFonts w:ascii="Times New Roman" w:eastAsia="Times New Roman" w:hAnsi="Times New Roman" w:cs="Times New Roman"/>
          <w:spacing w:val="1"/>
          <w:lang w:eastAsia="tr-TR"/>
        </w:rPr>
        <w:t>k</w:t>
      </w:r>
      <w:r w:rsidRPr="0052050A">
        <w:rPr>
          <w:rFonts w:ascii="Times New Roman" w:eastAsia="Times New Roman" w:hAnsi="Times New Roman" w:cs="Times New Roman"/>
          <w:lang w:eastAsia="tr-TR"/>
        </w:rPr>
        <w:t>i</w:t>
      </w:r>
      <w:r w:rsidRPr="0052050A">
        <w:rPr>
          <w:rFonts w:ascii="Times New Roman" w:eastAsia="Times New Roman" w:hAnsi="Times New Roman" w:cs="Times New Roman"/>
          <w:spacing w:val="19"/>
          <w:lang w:eastAsia="tr-TR"/>
        </w:rPr>
        <w:t xml:space="preserve"> </w:t>
      </w:r>
      <w:r w:rsidRPr="0052050A">
        <w:rPr>
          <w:rFonts w:ascii="Times New Roman" w:eastAsia="Times New Roman" w:hAnsi="Times New Roman" w:cs="Times New Roman"/>
          <w:spacing w:val="1"/>
          <w:lang w:eastAsia="tr-TR"/>
        </w:rPr>
        <w:t>d</w:t>
      </w:r>
      <w:r w:rsidRPr="0052050A">
        <w:rPr>
          <w:rFonts w:ascii="Times New Roman" w:eastAsia="Times New Roman" w:hAnsi="Times New Roman" w:cs="Times New Roman"/>
          <w:spacing w:val="-2"/>
          <w:lang w:eastAsia="tr-TR"/>
        </w:rPr>
        <w:t>i</w:t>
      </w:r>
      <w:r w:rsidRPr="0052050A">
        <w:rPr>
          <w:rFonts w:ascii="Times New Roman" w:eastAsia="Times New Roman" w:hAnsi="Times New Roman" w:cs="Times New Roman"/>
          <w:spacing w:val="1"/>
          <w:lang w:eastAsia="tr-TR"/>
        </w:rPr>
        <w:t>ğ</w:t>
      </w:r>
      <w:r w:rsidRPr="0052050A">
        <w:rPr>
          <w:rFonts w:ascii="Times New Roman" w:eastAsia="Times New Roman" w:hAnsi="Times New Roman" w:cs="Times New Roman"/>
          <w:lang w:eastAsia="tr-TR"/>
        </w:rPr>
        <w:t>er par</w:t>
      </w:r>
      <w:r w:rsidRPr="0052050A">
        <w:rPr>
          <w:rFonts w:ascii="Times New Roman" w:eastAsia="Times New Roman" w:hAnsi="Times New Roman" w:cs="Times New Roman"/>
          <w:spacing w:val="-1"/>
          <w:lang w:eastAsia="tr-TR"/>
        </w:rPr>
        <w:t>a</w:t>
      </w:r>
      <w:r w:rsidRPr="0052050A">
        <w:rPr>
          <w:rFonts w:ascii="Times New Roman" w:eastAsia="Times New Roman" w:hAnsi="Times New Roman" w:cs="Times New Roman"/>
          <w:lang w:eastAsia="tr-TR"/>
        </w:rPr>
        <w:t>gr</w:t>
      </w:r>
      <w:r w:rsidRPr="0052050A">
        <w:rPr>
          <w:rFonts w:ascii="Times New Roman" w:eastAsia="Times New Roman" w:hAnsi="Times New Roman" w:cs="Times New Roman"/>
          <w:spacing w:val="-1"/>
          <w:lang w:eastAsia="tr-TR"/>
        </w:rPr>
        <w:t>a</w:t>
      </w:r>
      <w:r w:rsidRPr="0052050A">
        <w:rPr>
          <w:rFonts w:ascii="Times New Roman" w:eastAsia="Times New Roman" w:hAnsi="Times New Roman" w:cs="Times New Roman"/>
          <w:lang w:eastAsia="tr-TR"/>
        </w:rPr>
        <w:t>flar ar</w:t>
      </w:r>
      <w:r w:rsidRPr="0052050A">
        <w:rPr>
          <w:rFonts w:ascii="Times New Roman" w:eastAsia="Times New Roman" w:hAnsi="Times New Roman" w:cs="Times New Roman"/>
          <w:spacing w:val="-1"/>
          <w:lang w:eastAsia="tr-TR"/>
        </w:rPr>
        <w:t>a</w:t>
      </w:r>
      <w:r w:rsidRPr="0052050A">
        <w:rPr>
          <w:rFonts w:ascii="Times New Roman" w:eastAsia="Times New Roman" w:hAnsi="Times New Roman" w:cs="Times New Roman"/>
          <w:lang w:eastAsia="tr-TR"/>
        </w:rPr>
        <w:t>s</w:t>
      </w:r>
      <w:r w:rsidRPr="0052050A">
        <w:rPr>
          <w:rFonts w:ascii="Times New Roman" w:eastAsia="Times New Roman" w:hAnsi="Times New Roman" w:cs="Times New Roman"/>
          <w:spacing w:val="-1"/>
          <w:lang w:eastAsia="tr-TR"/>
        </w:rPr>
        <w:t>ı</w:t>
      </w:r>
      <w:r w:rsidR="007C6068">
        <w:rPr>
          <w:rFonts w:ascii="Times New Roman" w:eastAsia="Times New Roman" w:hAnsi="Times New Roman" w:cs="Times New Roman"/>
          <w:lang w:eastAsia="tr-TR"/>
        </w:rPr>
        <w:t xml:space="preserve">nda </w:t>
      </w:r>
      <w:r w:rsidRPr="0052050A">
        <w:rPr>
          <w:rFonts w:ascii="Times New Roman" w:eastAsia="Times New Roman" w:hAnsi="Times New Roman" w:cs="Times New Roman"/>
          <w:lang w:eastAsia="tr-TR"/>
        </w:rPr>
        <w:t xml:space="preserve"> </w:t>
      </w:r>
      <w:r w:rsidRPr="00AB3A1F">
        <w:rPr>
          <w:rFonts w:ascii="Times New Roman" w:eastAsia="Times New Roman" w:hAnsi="Times New Roman" w:cs="Times New Roman"/>
          <w:b/>
          <w:lang w:eastAsia="tr-TR"/>
        </w:rPr>
        <w:t xml:space="preserve">24 nk </w:t>
      </w:r>
      <w:r w:rsidRPr="00AB3A1F">
        <w:rPr>
          <w:rFonts w:ascii="Times New Roman" w:eastAsia="Times New Roman" w:hAnsi="Times New Roman" w:cs="Times New Roman"/>
          <w:lang w:eastAsia="tr-TR"/>
        </w:rPr>
        <w:t xml:space="preserve">ve </w:t>
      </w:r>
      <w:r w:rsidRPr="00AB3A1F">
        <w:rPr>
          <w:rFonts w:ascii="Times New Roman" w:eastAsia="Times New Roman" w:hAnsi="Times New Roman" w:cs="Times New Roman"/>
          <w:b/>
          <w:lang w:eastAsia="tr-TR"/>
        </w:rPr>
        <w:t>1,5</w:t>
      </w:r>
      <w:r w:rsidRPr="0052050A">
        <w:rPr>
          <w:rFonts w:ascii="Times New Roman" w:eastAsia="Times New Roman" w:hAnsi="Times New Roman" w:cs="Times New Roman"/>
          <w:lang w:eastAsia="tr-TR"/>
        </w:rPr>
        <w:t xml:space="preserve"> satır aralığı kullanılmalıdır. </w:t>
      </w:r>
    </w:p>
    <w:p w:rsidR="0052050A" w:rsidRDefault="0052050A" w:rsidP="0052050A">
      <w:pPr>
        <w:numPr>
          <w:ilvl w:val="0"/>
          <w:numId w:val="3"/>
        </w:numPr>
        <w:tabs>
          <w:tab w:val="left" w:pos="567"/>
        </w:tabs>
        <w:overflowPunct w:val="0"/>
        <w:autoSpaceDE w:val="0"/>
        <w:autoSpaceDN w:val="0"/>
        <w:adjustRightInd w:val="0"/>
        <w:spacing w:after="480" w:line="360" w:lineRule="auto"/>
        <w:ind w:left="426" w:hanging="284"/>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Her bölüm yeni bir sayfa ile başlamalıdır.</w:t>
      </w:r>
    </w:p>
    <w:p w:rsidR="0052050A" w:rsidRPr="0052050A" w:rsidRDefault="0052050A" w:rsidP="0052050A">
      <w:pPr>
        <w:tabs>
          <w:tab w:val="left" w:pos="567"/>
        </w:tabs>
        <w:overflowPunct w:val="0"/>
        <w:autoSpaceDE w:val="0"/>
        <w:autoSpaceDN w:val="0"/>
        <w:adjustRightInd w:val="0"/>
        <w:spacing w:after="480" w:line="360" w:lineRule="auto"/>
        <w:ind w:left="426"/>
        <w:jc w:val="both"/>
        <w:textAlignment w:val="baseline"/>
        <w:rPr>
          <w:rFonts w:ascii="Times New Roman" w:eastAsia="Times New Roman" w:hAnsi="Times New Roman" w:cs="Times New Roman"/>
          <w:lang w:eastAsia="tr-TR"/>
        </w:rPr>
      </w:pPr>
    </w:p>
    <w:p w:rsidR="0052050A" w:rsidRPr="0052050A" w:rsidRDefault="00AB3A1F" w:rsidP="0052050A">
      <w:pPr>
        <w:tabs>
          <w:tab w:val="left" w:pos="567"/>
        </w:tabs>
        <w:overflowPunct w:val="0"/>
        <w:autoSpaceDE w:val="0"/>
        <w:autoSpaceDN w:val="0"/>
        <w:adjustRightInd w:val="0"/>
        <w:spacing w:after="480" w:line="360" w:lineRule="auto"/>
        <w:jc w:val="both"/>
        <w:textAlignment w:val="baseline"/>
        <w:rPr>
          <w:rFonts w:ascii="Times New Roman" w:eastAsia="Times New Roman" w:hAnsi="Times New Roman" w:cs="Times New Roman"/>
          <w:b/>
          <w:lang w:eastAsia="tr-TR"/>
        </w:rPr>
      </w:pPr>
      <w:r>
        <w:rPr>
          <w:rFonts w:ascii="Times New Roman" w:eastAsia="Times New Roman" w:hAnsi="Times New Roman" w:cs="Times New Roman"/>
          <w:b/>
          <w:lang w:eastAsia="tr-TR"/>
        </w:rPr>
        <w:lastRenderedPageBreak/>
        <w:t>2.4</w:t>
      </w:r>
      <w:r w:rsidR="0052050A" w:rsidRPr="0052050A">
        <w:rPr>
          <w:rFonts w:ascii="Times New Roman" w:eastAsia="Times New Roman" w:hAnsi="Times New Roman" w:cs="Times New Roman"/>
          <w:b/>
          <w:lang w:eastAsia="tr-TR"/>
        </w:rPr>
        <w:t xml:space="preserve"> Sayfaların Numaralanması</w:t>
      </w:r>
      <w:bookmarkStart w:id="12" w:name="_Toc380417801"/>
      <w:bookmarkStart w:id="13" w:name="_Toc380422534"/>
      <w:bookmarkStart w:id="14" w:name="_Toc382940366"/>
      <w:bookmarkStart w:id="15" w:name="_Toc386614881"/>
      <w:bookmarkEnd w:id="12"/>
      <w:bookmarkEnd w:id="13"/>
      <w:bookmarkEnd w:id="14"/>
      <w:bookmarkEnd w:id="15"/>
    </w:p>
    <w:p w:rsidR="0052050A" w:rsidRPr="0052050A" w:rsidRDefault="0052050A" w:rsidP="0052050A">
      <w:pPr>
        <w:numPr>
          <w:ilvl w:val="0"/>
          <w:numId w:val="8"/>
        </w:numPr>
        <w:tabs>
          <w:tab w:val="left" w:pos="567"/>
        </w:tabs>
        <w:overflowPunct w:val="0"/>
        <w:autoSpaceDE w:val="0"/>
        <w:autoSpaceDN w:val="0"/>
        <w:adjustRightInd w:val="0"/>
        <w:spacing w:line="360" w:lineRule="auto"/>
        <w:ind w:left="720"/>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Sayfa numaraları sayfanın alt kenarına </w:t>
      </w:r>
      <w:r w:rsidRPr="0052050A">
        <w:rPr>
          <w:rFonts w:ascii="Times New Roman" w:eastAsia="Times New Roman" w:hAnsi="Times New Roman" w:cs="Times New Roman"/>
          <w:b/>
          <w:lang w:eastAsia="tr-TR"/>
        </w:rPr>
        <w:t>1,25 cm</w:t>
      </w:r>
      <w:r w:rsidRPr="0052050A">
        <w:rPr>
          <w:rFonts w:ascii="Times New Roman" w:eastAsia="Times New Roman" w:hAnsi="Times New Roman" w:cs="Times New Roman"/>
          <w:lang w:eastAsia="tr-TR"/>
        </w:rPr>
        <w:t xml:space="preserve"> yukarıda olacak şekilde sayfanın ortasına yerleştirilir. İç kapak, tez onay sayfası, etik kurallara uygunluk beyanı ile ek sayfalar dışındaki tüm sayfalar numaralanır. </w:t>
      </w:r>
    </w:p>
    <w:p w:rsidR="0052050A" w:rsidRPr="0052050A" w:rsidRDefault="0052050A" w:rsidP="0052050A">
      <w:pPr>
        <w:numPr>
          <w:ilvl w:val="0"/>
          <w:numId w:val="8"/>
        </w:numPr>
        <w:tabs>
          <w:tab w:val="left" w:pos="567"/>
        </w:tabs>
        <w:overflowPunct w:val="0"/>
        <w:autoSpaceDE w:val="0"/>
        <w:autoSpaceDN w:val="0"/>
        <w:adjustRightInd w:val="0"/>
        <w:spacing w:line="360" w:lineRule="auto"/>
        <w:ind w:left="720"/>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color w:val="000000"/>
          <w:lang w:eastAsia="tr-TR"/>
        </w:rPr>
        <w:t>Sayfa numaraları 12 punto olup, özet, abstract</w:t>
      </w:r>
      <w:r w:rsidRPr="0052050A">
        <w:rPr>
          <w:rFonts w:ascii="Times New Roman" w:eastAsia="Times New Roman" w:hAnsi="Times New Roman" w:cs="Times New Roman"/>
          <w:lang w:eastAsia="tr-TR"/>
        </w:rPr>
        <w:t xml:space="preserve">, teşekkür, içindekiler, şekiller, çizelgeler, simgeler ve kısaltmaları belirten sayfalar (i, ii, iii...) şeklinde küçük harf Romen rakamları ile giriş bölümüyle başlayan diğer sayfalar ise (1, 2, 3) şeklinde numaralandırılır. </w:t>
      </w:r>
    </w:p>
    <w:p w:rsidR="0052050A" w:rsidRPr="0052050A" w:rsidRDefault="0052050A" w:rsidP="0052050A">
      <w:pPr>
        <w:numPr>
          <w:ilvl w:val="0"/>
          <w:numId w:val="8"/>
        </w:numPr>
        <w:tabs>
          <w:tab w:val="left" w:pos="567"/>
        </w:tabs>
        <w:overflowPunct w:val="0"/>
        <w:autoSpaceDE w:val="0"/>
        <w:autoSpaceDN w:val="0"/>
        <w:adjustRightInd w:val="0"/>
        <w:spacing w:after="480" w:line="360" w:lineRule="auto"/>
        <w:ind w:left="714" w:hanging="357"/>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Numaralandırma işleminde </w:t>
      </w:r>
      <w:r w:rsidRPr="0052050A">
        <w:rPr>
          <w:rFonts w:ascii="Times New Roman" w:eastAsia="Times New Roman" w:hAnsi="Times New Roman" w:cs="Times New Roman"/>
          <w:b/>
          <w:lang w:eastAsia="tr-TR"/>
        </w:rPr>
        <w:t xml:space="preserve">düzen sekmesinden bölüm sayfa sonu </w:t>
      </w:r>
      <w:r w:rsidRPr="0052050A">
        <w:rPr>
          <w:rFonts w:ascii="Times New Roman" w:eastAsia="Times New Roman" w:hAnsi="Times New Roman" w:cs="Times New Roman"/>
          <w:lang w:eastAsia="tr-TR"/>
        </w:rPr>
        <w:t xml:space="preserve">eklenerek iki farklı numaralandırma işlemi yapılır. Sayfa numaraları yanında parantez veya çizgi gibi işaretler kullanılmaz. </w:t>
      </w:r>
    </w:p>
    <w:p w:rsidR="0052050A" w:rsidRPr="0052050A" w:rsidRDefault="00AB3A1F" w:rsidP="0052050A">
      <w:pPr>
        <w:keepNext/>
        <w:widowControl w:val="0"/>
        <w:tabs>
          <w:tab w:val="left" w:pos="567"/>
        </w:tabs>
        <w:overflowPunct w:val="0"/>
        <w:autoSpaceDE w:val="0"/>
        <w:autoSpaceDN w:val="0"/>
        <w:adjustRightInd w:val="0"/>
        <w:spacing w:after="480" w:line="360" w:lineRule="auto"/>
        <w:textAlignment w:val="baseline"/>
        <w:rPr>
          <w:rFonts w:ascii="Times New Roman" w:eastAsia="Times New Roman" w:hAnsi="Times New Roman" w:cs="Times New Roman"/>
          <w:b/>
          <w:lang w:eastAsia="tr-TR"/>
        </w:rPr>
      </w:pPr>
      <w:r>
        <w:rPr>
          <w:rFonts w:ascii="Times New Roman" w:eastAsia="Times New Roman" w:hAnsi="Times New Roman" w:cs="Times New Roman"/>
          <w:b/>
          <w:lang w:eastAsia="tr-TR"/>
        </w:rPr>
        <w:t>2.5</w:t>
      </w:r>
      <w:r w:rsidR="0052050A" w:rsidRPr="0052050A">
        <w:rPr>
          <w:rFonts w:ascii="Times New Roman" w:eastAsia="Times New Roman" w:hAnsi="Times New Roman" w:cs="Times New Roman"/>
          <w:b/>
          <w:lang w:eastAsia="tr-TR"/>
        </w:rPr>
        <w:t xml:space="preserve"> Kullanılacak Yazıların Niteliği</w:t>
      </w:r>
    </w:p>
    <w:p w:rsidR="0052050A" w:rsidRPr="0052050A" w:rsidRDefault="0052050A" w:rsidP="0052050A">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ab/>
        <w:t xml:space="preserve">Tezler bilgisayarla </w:t>
      </w:r>
      <w:r w:rsidRPr="0052050A">
        <w:rPr>
          <w:rFonts w:ascii="Times New Roman" w:eastAsia="Times New Roman" w:hAnsi="Times New Roman" w:cs="Times New Roman"/>
          <w:b/>
          <w:lang w:eastAsia="tr-TR"/>
        </w:rPr>
        <w:t>Times New Roman</w:t>
      </w:r>
      <w:r w:rsidRPr="0052050A">
        <w:rPr>
          <w:rFonts w:ascii="Times New Roman" w:eastAsia="Times New Roman" w:hAnsi="Times New Roman" w:cs="Times New Roman"/>
          <w:lang w:eastAsia="tr-TR"/>
        </w:rPr>
        <w:t xml:space="preserve"> yazı karakteri kullanılarak yazılır. Noktalama işaretlerinden sonra bir boşluk ara verilmelidir. Kullanılacak karakterler şöyle seçilir;   </w:t>
      </w:r>
    </w:p>
    <w:p w:rsidR="0052050A" w:rsidRPr="0052050A" w:rsidRDefault="0052050A" w:rsidP="0052050A">
      <w:pPr>
        <w:numPr>
          <w:ilvl w:val="0"/>
          <w:numId w:val="1"/>
        </w:numPr>
        <w:tabs>
          <w:tab w:val="left" w:pos="567"/>
          <w:tab w:val="right" w:pos="7503"/>
        </w:tabs>
        <w:overflowPunct w:val="0"/>
        <w:autoSpaceDE w:val="0"/>
        <w:autoSpaceDN w:val="0"/>
        <w:adjustRightInd w:val="0"/>
        <w:spacing w:line="360" w:lineRule="auto"/>
        <w:jc w:val="both"/>
        <w:textAlignment w:val="baseline"/>
        <w:rPr>
          <w:rFonts w:ascii="Times New Roman" w:eastAsia="Times New Roman" w:hAnsi="Times New Roman" w:cs="Times New Roman"/>
          <w:lang w:eastAsia="tr-TR"/>
        </w:rPr>
      </w:pPr>
      <w:bookmarkStart w:id="16" w:name="_Toc359922592"/>
      <w:bookmarkStart w:id="17" w:name="_Toc359924067"/>
      <w:bookmarkStart w:id="18" w:name="_Toc359983283"/>
      <w:bookmarkStart w:id="19" w:name="_Toc386614880"/>
      <w:r w:rsidRPr="0052050A">
        <w:rPr>
          <w:rFonts w:ascii="Times New Roman" w:eastAsia="Times New Roman" w:hAnsi="Times New Roman" w:cs="Times New Roman"/>
          <w:lang w:eastAsia="tr-TR"/>
        </w:rPr>
        <w:t xml:space="preserve">İç kapakta tez adı                         </w:t>
      </w:r>
      <w:r w:rsidR="00AB3A1F">
        <w:rPr>
          <w:rFonts w:ascii="Times New Roman" w:eastAsia="Times New Roman" w:hAnsi="Times New Roman" w:cs="Times New Roman"/>
          <w:lang w:eastAsia="tr-TR"/>
        </w:rPr>
        <w:t xml:space="preserve">                               </w:t>
      </w:r>
      <w:r w:rsidRPr="0052050A">
        <w:rPr>
          <w:rFonts w:ascii="Times New Roman" w:eastAsia="Times New Roman" w:hAnsi="Times New Roman" w:cs="Times New Roman"/>
          <w:lang w:eastAsia="tr-TR"/>
        </w:rPr>
        <w:t>12 punto (koyu)</w:t>
      </w:r>
    </w:p>
    <w:p w:rsidR="0052050A" w:rsidRPr="0052050A" w:rsidRDefault="0052050A" w:rsidP="0052050A">
      <w:pPr>
        <w:numPr>
          <w:ilvl w:val="0"/>
          <w:numId w:val="1"/>
        </w:numPr>
        <w:tabs>
          <w:tab w:val="left" w:pos="567"/>
          <w:tab w:val="right" w:pos="5954"/>
          <w:tab w:val="right" w:pos="6663"/>
        </w:tabs>
        <w:overflowPunct w:val="0"/>
        <w:autoSpaceDE w:val="0"/>
        <w:autoSpaceDN w:val="0"/>
        <w:adjustRightInd w:val="0"/>
        <w:spacing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Bölüm başlıklarında                    </w:t>
      </w:r>
      <w:r w:rsidR="00AB3A1F">
        <w:rPr>
          <w:rFonts w:ascii="Times New Roman" w:eastAsia="Times New Roman" w:hAnsi="Times New Roman" w:cs="Times New Roman"/>
          <w:lang w:eastAsia="tr-TR"/>
        </w:rPr>
        <w:t xml:space="preserve">                                </w:t>
      </w:r>
      <w:r w:rsidRPr="0052050A">
        <w:rPr>
          <w:rFonts w:ascii="Times New Roman" w:eastAsia="Times New Roman" w:hAnsi="Times New Roman" w:cs="Times New Roman"/>
          <w:lang w:eastAsia="tr-TR"/>
        </w:rPr>
        <w:t>12</w:t>
      </w:r>
      <w:r w:rsidRPr="0052050A">
        <w:rPr>
          <w:rFonts w:ascii="Times New Roman" w:eastAsia="Times New Roman" w:hAnsi="Times New Roman" w:cs="Times New Roman"/>
          <w:lang w:eastAsia="tr-TR"/>
        </w:rPr>
        <w:tab/>
        <w:t xml:space="preserve"> punto (koyu)</w:t>
      </w:r>
    </w:p>
    <w:p w:rsidR="0052050A" w:rsidRPr="0052050A" w:rsidRDefault="0052050A" w:rsidP="0052050A">
      <w:pPr>
        <w:numPr>
          <w:ilvl w:val="0"/>
          <w:numId w:val="1"/>
        </w:numPr>
        <w:tabs>
          <w:tab w:val="left" w:pos="567"/>
          <w:tab w:val="right" w:pos="5954"/>
        </w:tabs>
        <w:overflowPunct w:val="0"/>
        <w:autoSpaceDE w:val="0"/>
        <w:autoSpaceDN w:val="0"/>
        <w:adjustRightInd w:val="0"/>
        <w:spacing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Tez metninde                               </w:t>
      </w:r>
      <w:r w:rsidR="00AB3A1F">
        <w:rPr>
          <w:rFonts w:ascii="Times New Roman" w:eastAsia="Times New Roman" w:hAnsi="Times New Roman" w:cs="Times New Roman"/>
          <w:lang w:eastAsia="tr-TR"/>
        </w:rPr>
        <w:t xml:space="preserve">                               </w:t>
      </w:r>
      <w:r w:rsidRPr="0052050A">
        <w:rPr>
          <w:rFonts w:ascii="Times New Roman" w:eastAsia="Times New Roman" w:hAnsi="Times New Roman" w:cs="Times New Roman"/>
          <w:lang w:eastAsia="tr-TR"/>
        </w:rPr>
        <w:t>12 punto</w:t>
      </w:r>
    </w:p>
    <w:p w:rsidR="0052050A" w:rsidRPr="0052050A" w:rsidRDefault="0052050A" w:rsidP="0052050A">
      <w:pPr>
        <w:numPr>
          <w:ilvl w:val="0"/>
          <w:numId w:val="1"/>
        </w:numPr>
        <w:tabs>
          <w:tab w:val="left" w:pos="567"/>
          <w:tab w:val="left" w:pos="5760"/>
          <w:tab w:val="right" w:pos="6677"/>
        </w:tabs>
        <w:overflowPunct w:val="0"/>
        <w:autoSpaceDE w:val="0"/>
        <w:autoSpaceDN w:val="0"/>
        <w:adjustRightInd w:val="0"/>
        <w:spacing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Çizelgelerde                                 </w:t>
      </w:r>
      <w:r w:rsidR="00AB3A1F">
        <w:rPr>
          <w:rFonts w:ascii="Times New Roman" w:eastAsia="Times New Roman" w:hAnsi="Times New Roman" w:cs="Times New Roman"/>
          <w:lang w:eastAsia="tr-TR"/>
        </w:rPr>
        <w:t xml:space="preserve">                               </w:t>
      </w:r>
      <w:r w:rsidRPr="0052050A">
        <w:rPr>
          <w:rFonts w:ascii="Times New Roman" w:eastAsia="Times New Roman" w:hAnsi="Times New Roman" w:cs="Times New Roman"/>
          <w:lang w:eastAsia="tr-TR"/>
        </w:rPr>
        <w:t>En fazla 12 en az 10 punto</w:t>
      </w:r>
    </w:p>
    <w:p w:rsidR="0052050A" w:rsidRPr="0052050A" w:rsidRDefault="0052050A" w:rsidP="0052050A">
      <w:pPr>
        <w:numPr>
          <w:ilvl w:val="0"/>
          <w:numId w:val="1"/>
        </w:numPr>
        <w:tabs>
          <w:tab w:val="left" w:pos="567"/>
          <w:tab w:val="right" w:pos="5670"/>
        </w:tabs>
        <w:overflowPunct w:val="0"/>
        <w:autoSpaceDE w:val="0"/>
        <w:autoSpaceDN w:val="0"/>
        <w:adjustRightInd w:val="0"/>
        <w:spacing w:line="360" w:lineRule="auto"/>
        <w:jc w:val="both"/>
        <w:textAlignment w:val="baseline"/>
        <w:rPr>
          <w:rFonts w:ascii="Times New Roman" w:eastAsia="Times New Roman" w:hAnsi="Times New Roman" w:cs="Times New Roman"/>
          <w:lang w:eastAsia="tr-TR"/>
        </w:rPr>
      </w:pPr>
      <w:r w:rsidRPr="003B7E6D">
        <w:rPr>
          <w:rFonts w:ascii="Times New Roman" w:eastAsia="Times New Roman" w:hAnsi="Times New Roman" w:cs="Times New Roman"/>
          <w:lang w:eastAsia="tr-TR"/>
        </w:rPr>
        <w:t>Alıntılarda</w:t>
      </w:r>
      <w:r w:rsidRPr="0052050A">
        <w:rPr>
          <w:rFonts w:ascii="Times New Roman" w:eastAsia="Times New Roman" w:hAnsi="Times New Roman" w:cs="Times New Roman"/>
          <w:lang w:eastAsia="tr-TR"/>
        </w:rPr>
        <w:t xml:space="preserve"> ve dipnotlarda            </w:t>
      </w:r>
      <w:r w:rsidR="00AB3A1F">
        <w:rPr>
          <w:rFonts w:ascii="Times New Roman" w:eastAsia="Times New Roman" w:hAnsi="Times New Roman" w:cs="Times New Roman"/>
          <w:lang w:eastAsia="tr-TR"/>
        </w:rPr>
        <w:t xml:space="preserve">                               </w:t>
      </w:r>
      <w:r w:rsidRPr="0052050A">
        <w:rPr>
          <w:rFonts w:ascii="Times New Roman" w:eastAsia="Times New Roman" w:hAnsi="Times New Roman" w:cs="Times New Roman"/>
          <w:lang w:eastAsia="tr-TR"/>
        </w:rPr>
        <w:t>10 punto</w:t>
      </w:r>
    </w:p>
    <w:p w:rsidR="0052050A" w:rsidRPr="0052050A" w:rsidRDefault="0052050A" w:rsidP="0052050A">
      <w:pPr>
        <w:numPr>
          <w:ilvl w:val="0"/>
          <w:numId w:val="1"/>
        </w:numPr>
        <w:tabs>
          <w:tab w:val="left" w:pos="567"/>
          <w:tab w:val="right" w:pos="5954"/>
        </w:tabs>
        <w:overflowPunct w:val="0"/>
        <w:autoSpaceDE w:val="0"/>
        <w:autoSpaceDN w:val="0"/>
        <w:adjustRightInd w:val="0"/>
        <w:spacing w:after="48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Şekil ve resim altı yazılarda </w:t>
      </w:r>
      <w:r w:rsidRPr="0052050A">
        <w:rPr>
          <w:rFonts w:ascii="Times New Roman" w:eastAsia="Times New Roman" w:hAnsi="Times New Roman" w:cs="Times New Roman"/>
          <w:color w:val="FFFFFF"/>
          <w:vertAlign w:val="superscript"/>
          <w:lang w:eastAsia="tr-TR"/>
        </w:rPr>
        <w:endnoteReference w:customMarkFollows="1" w:id="1"/>
        <w:t>6</w:t>
      </w:r>
      <w:r w:rsidRPr="0052050A">
        <w:rPr>
          <w:rFonts w:ascii="Times New Roman" w:eastAsia="Times New Roman" w:hAnsi="Times New Roman" w:cs="Times New Roman"/>
          <w:color w:val="FFFFFF"/>
          <w:lang w:eastAsia="tr-TR"/>
        </w:rPr>
        <w:t xml:space="preserve"> </w:t>
      </w:r>
      <w:r w:rsidRPr="0052050A">
        <w:rPr>
          <w:rFonts w:ascii="Times New Roman" w:eastAsia="Times New Roman" w:hAnsi="Times New Roman" w:cs="Times New Roman"/>
          <w:lang w:eastAsia="tr-TR"/>
        </w:rPr>
        <w:t xml:space="preserve">                                     En fazla 12 en az 10 punto</w:t>
      </w:r>
    </w:p>
    <w:p w:rsidR="0052050A" w:rsidRPr="0052050A" w:rsidRDefault="00AB3A1F" w:rsidP="0052050A">
      <w:pPr>
        <w:keepNext/>
        <w:widowControl w:val="0"/>
        <w:overflowPunct w:val="0"/>
        <w:autoSpaceDE w:val="0"/>
        <w:autoSpaceDN w:val="0"/>
        <w:adjustRightInd w:val="0"/>
        <w:spacing w:after="480" w:line="360" w:lineRule="auto"/>
        <w:textAlignment w:val="baseline"/>
        <w:rPr>
          <w:rFonts w:ascii="Times New Roman" w:eastAsia="Times New Roman" w:hAnsi="Times New Roman" w:cs="Times New Roman"/>
          <w:b/>
          <w:lang w:eastAsia="tr-TR"/>
        </w:rPr>
      </w:pPr>
      <w:r>
        <w:rPr>
          <w:rFonts w:ascii="Times New Roman" w:eastAsia="Times New Roman" w:hAnsi="Times New Roman" w:cs="Times New Roman"/>
          <w:b/>
          <w:lang w:eastAsia="tr-TR"/>
        </w:rPr>
        <w:t>2.6</w:t>
      </w:r>
      <w:r w:rsidR="0052050A" w:rsidRPr="0052050A">
        <w:rPr>
          <w:rFonts w:ascii="Times New Roman" w:eastAsia="Times New Roman" w:hAnsi="Times New Roman" w:cs="Times New Roman"/>
          <w:b/>
          <w:lang w:eastAsia="tr-TR"/>
        </w:rPr>
        <w:t xml:space="preserve"> Sayıların yazımı</w:t>
      </w:r>
    </w:p>
    <w:bookmarkEnd w:id="16"/>
    <w:bookmarkEnd w:id="17"/>
    <w:bookmarkEnd w:id="18"/>
    <w:bookmarkEnd w:id="19"/>
    <w:p w:rsidR="0052050A" w:rsidRPr="0052050A" w:rsidRDefault="0052050A" w:rsidP="0052050A">
      <w:pPr>
        <w:tabs>
          <w:tab w:val="left" w:pos="567"/>
        </w:tabs>
        <w:overflowPunct w:val="0"/>
        <w:autoSpaceDE w:val="0"/>
        <w:autoSpaceDN w:val="0"/>
        <w:adjustRightInd w:val="0"/>
        <w:spacing w:after="48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Sayılar yazılırken ondalık kısmın ayrımında </w:t>
      </w:r>
      <w:r w:rsidRPr="0052050A">
        <w:rPr>
          <w:rFonts w:ascii="Times New Roman" w:eastAsia="Times New Roman" w:hAnsi="Times New Roman" w:cs="Times New Roman"/>
          <w:b/>
          <w:lang w:eastAsia="tr-TR"/>
        </w:rPr>
        <w:t>virgül kullanılmalı</w:t>
      </w:r>
      <w:r w:rsidRPr="0052050A">
        <w:rPr>
          <w:rFonts w:ascii="Times New Roman" w:eastAsia="Times New Roman" w:hAnsi="Times New Roman" w:cs="Times New Roman"/>
          <w:lang w:eastAsia="tr-TR"/>
        </w:rPr>
        <w:t xml:space="preserve"> (örn; 5,5745), virgül anlamında </w:t>
      </w:r>
      <w:r w:rsidRPr="0052050A">
        <w:rPr>
          <w:rFonts w:ascii="Times New Roman" w:eastAsia="Times New Roman" w:hAnsi="Times New Roman" w:cs="Times New Roman"/>
          <w:b/>
          <w:lang w:eastAsia="tr-TR"/>
        </w:rPr>
        <w:t>nokta</w:t>
      </w:r>
      <w:r w:rsidRPr="0052050A">
        <w:rPr>
          <w:rFonts w:ascii="Times New Roman" w:eastAsia="Times New Roman" w:hAnsi="Times New Roman" w:cs="Times New Roman"/>
          <w:lang w:eastAsia="tr-TR"/>
        </w:rPr>
        <w:t xml:space="preserve"> </w:t>
      </w:r>
      <w:r w:rsidRPr="0052050A">
        <w:rPr>
          <w:rFonts w:ascii="Times New Roman" w:eastAsia="Times New Roman" w:hAnsi="Times New Roman" w:cs="Times New Roman"/>
          <w:b/>
          <w:lang w:eastAsia="tr-TR"/>
        </w:rPr>
        <w:t>kullanılmamalıdır</w:t>
      </w:r>
      <w:r w:rsidRPr="0052050A">
        <w:rPr>
          <w:rFonts w:ascii="Times New Roman" w:eastAsia="Times New Roman" w:hAnsi="Times New Roman" w:cs="Times New Roman"/>
          <w:lang w:eastAsia="tr-TR"/>
        </w:rPr>
        <w:t xml:space="preserve">. Basamak sayısı üçten büyük olan sayılar yazılırken sayının son rakamından itibaren üçerli gruplandırma yapılarak gruplar arasında </w:t>
      </w:r>
      <w:r>
        <w:rPr>
          <w:rFonts w:ascii="Times New Roman" w:eastAsia="Times New Roman" w:hAnsi="Times New Roman" w:cs="Times New Roman"/>
          <w:lang w:eastAsia="tr-TR"/>
        </w:rPr>
        <w:t>nokta kullanılmalıdır</w:t>
      </w:r>
      <w:r w:rsidR="00300F1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(örn; 1.000.</w:t>
      </w:r>
      <w:r w:rsidRPr="0052050A">
        <w:rPr>
          <w:rFonts w:ascii="Times New Roman" w:eastAsia="Times New Roman" w:hAnsi="Times New Roman" w:cs="Times New Roman"/>
          <w:lang w:eastAsia="tr-TR"/>
        </w:rPr>
        <w:t xml:space="preserve">000). </w:t>
      </w:r>
    </w:p>
    <w:p w:rsidR="0052050A" w:rsidRPr="0052050A" w:rsidRDefault="0052050A" w:rsidP="0052050A">
      <w:pPr>
        <w:keepNext/>
        <w:widowControl w:val="0"/>
        <w:tabs>
          <w:tab w:val="left" w:pos="567"/>
        </w:tabs>
        <w:overflowPunct w:val="0"/>
        <w:autoSpaceDE w:val="0"/>
        <w:autoSpaceDN w:val="0"/>
        <w:adjustRightInd w:val="0"/>
        <w:spacing w:after="480" w:line="360" w:lineRule="auto"/>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b/>
          <w:lang w:eastAsia="tr-TR"/>
        </w:rPr>
        <w:lastRenderedPageBreak/>
        <w:t>2.7 Anlatım</w:t>
      </w:r>
      <w:bookmarkStart w:id="20" w:name="_Toc380417803"/>
      <w:bookmarkStart w:id="21" w:name="_Toc380422536"/>
      <w:bookmarkStart w:id="22" w:name="_Toc382940368"/>
      <w:bookmarkStart w:id="23" w:name="_Toc386614883"/>
      <w:bookmarkEnd w:id="20"/>
      <w:bookmarkEnd w:id="21"/>
      <w:bookmarkEnd w:id="22"/>
      <w:bookmarkEnd w:id="23"/>
    </w:p>
    <w:p w:rsidR="0052050A" w:rsidRPr="0052050A" w:rsidRDefault="0052050A" w:rsidP="0052050A">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color w:val="FF0000"/>
          <w:lang w:eastAsia="tr-TR"/>
        </w:rPr>
        <w:tab/>
      </w:r>
      <w:r w:rsidRPr="0052050A">
        <w:rPr>
          <w:rFonts w:ascii="Times New Roman" w:eastAsia="Times New Roman" w:hAnsi="Times New Roman" w:cs="Times New Roman"/>
          <w:lang w:eastAsia="tr-TR"/>
        </w:rPr>
        <w:t xml:space="preserve">Yazımda olabildiğince açık ve yalın bir anlatım yolu izlenmeli, cümleler edilgen yapıda olmalıdır (‘yaptım’, ‘yaptık’ şeklinde değil </w:t>
      </w:r>
      <w:r w:rsidRPr="0052050A">
        <w:rPr>
          <w:rFonts w:ascii="Times New Roman" w:eastAsia="Times New Roman" w:hAnsi="Times New Roman" w:cs="Times New Roman"/>
          <w:b/>
          <w:lang w:eastAsia="tr-TR"/>
        </w:rPr>
        <w:t>‘yapılmıştır’</w:t>
      </w:r>
      <w:r w:rsidRPr="0052050A">
        <w:rPr>
          <w:rFonts w:ascii="Times New Roman" w:eastAsia="Times New Roman" w:hAnsi="Times New Roman" w:cs="Times New Roman"/>
          <w:lang w:eastAsia="tr-TR"/>
        </w:rPr>
        <w:t xml:space="preserve"> gibi)</w:t>
      </w:r>
    </w:p>
    <w:p w:rsidR="0052050A" w:rsidRPr="0052050A" w:rsidRDefault="0052050A" w:rsidP="0052050A">
      <w:pPr>
        <w:tabs>
          <w:tab w:val="left" w:pos="567"/>
        </w:tabs>
        <w:overflowPunct w:val="0"/>
        <w:autoSpaceDE w:val="0"/>
        <w:autoSpaceDN w:val="0"/>
        <w:adjustRightInd w:val="0"/>
        <w:spacing w:after="48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ab/>
        <w:t>Tez yazımında “</w:t>
      </w:r>
      <w:r w:rsidRPr="0052050A">
        <w:rPr>
          <w:rFonts w:ascii="Times New Roman" w:eastAsia="Times New Roman" w:hAnsi="Times New Roman" w:cs="Times New Roman"/>
          <w:b/>
          <w:lang w:eastAsia="tr-TR"/>
        </w:rPr>
        <w:t>İmla ve Yazım Kuralları</w:t>
      </w:r>
      <w:r w:rsidRPr="0052050A">
        <w:rPr>
          <w:rFonts w:ascii="Times New Roman" w:eastAsia="Times New Roman" w:hAnsi="Times New Roman" w:cs="Times New Roman"/>
          <w:lang w:eastAsia="tr-TR"/>
        </w:rPr>
        <w:t xml:space="preserve">” ile noktalama işaretlerine uyulmalıdır. </w:t>
      </w:r>
    </w:p>
    <w:p w:rsidR="0052050A" w:rsidRPr="0052050A" w:rsidRDefault="00AB3A1F" w:rsidP="0052050A">
      <w:pPr>
        <w:tabs>
          <w:tab w:val="left" w:pos="567"/>
        </w:tabs>
        <w:overflowPunct w:val="0"/>
        <w:autoSpaceDE w:val="0"/>
        <w:autoSpaceDN w:val="0"/>
        <w:adjustRightInd w:val="0"/>
        <w:spacing w:after="480" w:line="360" w:lineRule="auto"/>
        <w:jc w:val="both"/>
        <w:textAlignment w:val="baseline"/>
        <w:rPr>
          <w:rFonts w:ascii="Times New Roman" w:eastAsia="Times New Roman" w:hAnsi="Times New Roman" w:cs="Times New Roman"/>
          <w:b/>
          <w:lang w:eastAsia="tr-TR"/>
        </w:rPr>
      </w:pPr>
      <w:r>
        <w:rPr>
          <w:rFonts w:ascii="Times New Roman" w:eastAsia="Times New Roman" w:hAnsi="Times New Roman" w:cs="Times New Roman"/>
          <w:b/>
          <w:lang w:eastAsia="tr-TR"/>
        </w:rPr>
        <w:t>2.8</w:t>
      </w:r>
      <w:r w:rsidR="0052050A" w:rsidRPr="0052050A">
        <w:rPr>
          <w:rFonts w:ascii="Times New Roman" w:eastAsia="Times New Roman" w:hAnsi="Times New Roman" w:cs="Times New Roman"/>
          <w:b/>
          <w:lang w:eastAsia="tr-TR"/>
        </w:rPr>
        <w:t xml:space="preserve"> </w:t>
      </w:r>
      <w:bookmarkStart w:id="24" w:name="_Toc359922596"/>
      <w:bookmarkStart w:id="25" w:name="_Toc359924071"/>
      <w:bookmarkStart w:id="26" w:name="_Toc359983287"/>
      <w:bookmarkStart w:id="27" w:name="_Toc386614888"/>
      <w:r w:rsidR="0052050A" w:rsidRPr="0052050A">
        <w:rPr>
          <w:rFonts w:ascii="Times New Roman" w:eastAsia="Times New Roman" w:hAnsi="Times New Roman" w:cs="Times New Roman"/>
          <w:color w:val="FF0000"/>
          <w:lang w:eastAsia="tr-TR"/>
        </w:rPr>
        <w:t xml:space="preserve"> </w:t>
      </w:r>
      <w:r w:rsidR="0052050A" w:rsidRPr="0052050A">
        <w:rPr>
          <w:rFonts w:ascii="Times New Roman" w:eastAsia="Times New Roman" w:hAnsi="Times New Roman" w:cs="Times New Roman"/>
          <w:b/>
          <w:lang w:eastAsia="tr-TR"/>
        </w:rPr>
        <w:t>Ana bölüm ve Altbölümler</w:t>
      </w:r>
      <w:bookmarkEnd w:id="24"/>
      <w:bookmarkEnd w:id="25"/>
      <w:bookmarkEnd w:id="26"/>
      <w:bookmarkEnd w:id="27"/>
    </w:p>
    <w:p w:rsidR="0052050A" w:rsidRPr="0052050A" w:rsidRDefault="0052050A" w:rsidP="0052050A">
      <w:pPr>
        <w:tabs>
          <w:tab w:val="left" w:pos="567"/>
        </w:tabs>
        <w:overflowPunct w:val="0"/>
        <w:autoSpaceDE w:val="0"/>
        <w:autoSpaceDN w:val="0"/>
        <w:adjustRightInd w:val="0"/>
        <w:spacing w:after="48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b/>
          <w:lang w:eastAsia="tr-TR"/>
        </w:rPr>
        <w:tab/>
      </w:r>
      <w:r w:rsidRPr="0052050A">
        <w:rPr>
          <w:rFonts w:ascii="Times New Roman" w:eastAsia="Times New Roman" w:hAnsi="Times New Roman" w:cs="Times New Roman"/>
          <w:lang w:eastAsia="tr-TR"/>
        </w:rPr>
        <w:t>Ana bölüm altında yer alan altbölümlerin belirlenmesinde gereksiz ayrıntıya girilmemeli, aralarında mantıksal bağ iyi kurulmalı, sıralamada önceliğe dikkat edilmelidir.</w:t>
      </w:r>
    </w:p>
    <w:p w:rsidR="0052050A" w:rsidRPr="0052050A" w:rsidRDefault="0052050A" w:rsidP="0052050A">
      <w:pPr>
        <w:numPr>
          <w:ilvl w:val="0"/>
          <w:numId w:val="2"/>
        </w:numPr>
        <w:tabs>
          <w:tab w:val="left" w:pos="567"/>
        </w:tabs>
        <w:overflowPunct w:val="0"/>
        <w:autoSpaceDE w:val="0"/>
        <w:autoSpaceDN w:val="0"/>
        <w:adjustRightInd w:val="0"/>
        <w:spacing w:line="360" w:lineRule="auto"/>
        <w:ind w:left="697" w:hanging="357"/>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Ana bölümler daima yeni bir sayfa ile başlamalıdır. </w:t>
      </w:r>
    </w:p>
    <w:p w:rsidR="0052050A" w:rsidRPr="0052050A" w:rsidRDefault="0052050A" w:rsidP="0052050A">
      <w:pPr>
        <w:numPr>
          <w:ilvl w:val="0"/>
          <w:numId w:val="2"/>
        </w:num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Ana bölüm ve altbölüm başlık uzunlukları bir satırı geçtiği durumlarda ilk satırdaki harf hizasında olacak şekilde ikinci satır başlamalıdır.</w:t>
      </w:r>
    </w:p>
    <w:p w:rsidR="0052050A" w:rsidRPr="0052050A" w:rsidRDefault="0052050A" w:rsidP="0052050A">
      <w:pPr>
        <w:numPr>
          <w:ilvl w:val="0"/>
          <w:numId w:val="2"/>
        </w:num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Birinci derece bölüm (ana bölüm) başlıklarının büyüklüğü </w:t>
      </w:r>
      <w:r w:rsidRPr="0052050A">
        <w:rPr>
          <w:rFonts w:ascii="Times New Roman" w:eastAsia="Times New Roman" w:hAnsi="Times New Roman" w:cs="Times New Roman"/>
          <w:b/>
          <w:lang w:eastAsia="tr-TR"/>
        </w:rPr>
        <w:t>12 punto</w:t>
      </w:r>
      <w:r w:rsidRPr="0052050A">
        <w:rPr>
          <w:rFonts w:ascii="Times New Roman" w:eastAsia="Times New Roman" w:hAnsi="Times New Roman" w:cs="Times New Roman"/>
          <w:lang w:eastAsia="tr-TR"/>
        </w:rPr>
        <w:t xml:space="preserve"> </w:t>
      </w:r>
      <w:r w:rsidRPr="0052050A">
        <w:rPr>
          <w:rFonts w:ascii="Times New Roman" w:eastAsia="Times New Roman" w:hAnsi="Times New Roman" w:cs="Times New Roman"/>
          <w:b/>
          <w:lang w:eastAsia="tr-TR"/>
        </w:rPr>
        <w:t>tamamı büyük harfle</w:t>
      </w:r>
      <w:r w:rsidRPr="0052050A">
        <w:rPr>
          <w:rFonts w:ascii="Times New Roman" w:eastAsia="Times New Roman" w:hAnsi="Times New Roman" w:cs="Times New Roman"/>
          <w:lang w:eastAsia="tr-TR"/>
        </w:rPr>
        <w:t xml:space="preserve">, ikinci derece bölüm başlıklarında ise </w:t>
      </w:r>
      <w:r w:rsidRPr="0052050A">
        <w:rPr>
          <w:rFonts w:ascii="Times New Roman" w:eastAsia="Times New Roman" w:hAnsi="Times New Roman" w:cs="Times New Roman"/>
          <w:b/>
          <w:lang w:eastAsia="tr-TR"/>
        </w:rPr>
        <w:t>12 punto</w:t>
      </w:r>
      <w:r w:rsidRPr="0052050A">
        <w:rPr>
          <w:rFonts w:ascii="Times New Roman" w:eastAsia="Times New Roman" w:hAnsi="Times New Roman" w:cs="Times New Roman"/>
          <w:lang w:eastAsia="tr-TR"/>
        </w:rPr>
        <w:t xml:space="preserve"> </w:t>
      </w:r>
      <w:r w:rsidRPr="0052050A">
        <w:rPr>
          <w:rFonts w:ascii="Times New Roman" w:eastAsia="Times New Roman" w:hAnsi="Times New Roman" w:cs="Times New Roman"/>
          <w:b/>
          <w:lang w:eastAsia="tr-TR"/>
        </w:rPr>
        <w:t>ve her sözcüğün ilk harfi büyük</w:t>
      </w:r>
      <w:r w:rsidRPr="0052050A">
        <w:rPr>
          <w:rFonts w:ascii="Times New Roman" w:eastAsia="Times New Roman" w:hAnsi="Times New Roman" w:cs="Times New Roman"/>
          <w:lang w:eastAsia="tr-TR"/>
        </w:rPr>
        <w:t xml:space="preserve">, diğerleri küçük yazılmalıdır. </w:t>
      </w:r>
    </w:p>
    <w:p w:rsidR="0052050A" w:rsidRPr="0052050A" w:rsidRDefault="0052050A" w:rsidP="0052050A">
      <w:pPr>
        <w:numPr>
          <w:ilvl w:val="0"/>
          <w:numId w:val="2"/>
        </w:num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Birinci ve ikinci derece başlıklarda </w:t>
      </w:r>
      <w:r w:rsidRPr="0052050A">
        <w:rPr>
          <w:rFonts w:ascii="Times New Roman" w:eastAsia="Times New Roman" w:hAnsi="Times New Roman" w:cs="Times New Roman"/>
          <w:b/>
          <w:lang w:eastAsia="tr-TR"/>
        </w:rPr>
        <w:t>“ve/veya/ile”</w:t>
      </w:r>
      <w:r w:rsidRPr="0052050A">
        <w:rPr>
          <w:rFonts w:ascii="Times New Roman" w:eastAsia="Times New Roman" w:hAnsi="Times New Roman" w:cs="Times New Roman"/>
          <w:lang w:eastAsia="tr-TR"/>
        </w:rPr>
        <w:t xml:space="preserve"> ve bunlar gibi bağlaçların olması durumunda bunlar küçük harflerle yazılmalıdır.</w:t>
      </w:r>
    </w:p>
    <w:p w:rsidR="0052050A" w:rsidRPr="0052050A" w:rsidRDefault="0052050A" w:rsidP="0052050A">
      <w:pPr>
        <w:numPr>
          <w:ilvl w:val="0"/>
          <w:numId w:val="2"/>
        </w:num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Üçüncü derece bölüm başlıklarında, </w:t>
      </w:r>
      <w:r w:rsidRPr="0052050A">
        <w:rPr>
          <w:rFonts w:ascii="Times New Roman" w:eastAsia="Times New Roman" w:hAnsi="Times New Roman" w:cs="Times New Roman"/>
          <w:b/>
          <w:lang w:eastAsia="tr-TR"/>
        </w:rPr>
        <w:t>başlığın ve özel isimlerin ilk harfleri büyük, diğer tüm sözcükler küçük harfle yazılmalıdır</w:t>
      </w:r>
      <w:r w:rsidRPr="0052050A">
        <w:rPr>
          <w:rFonts w:ascii="Times New Roman" w:eastAsia="Times New Roman" w:hAnsi="Times New Roman" w:cs="Times New Roman"/>
          <w:lang w:eastAsia="tr-TR"/>
        </w:rPr>
        <w:t>. Daha ileri derecede alt bölüm başlığı kullanılmamalıdır.</w:t>
      </w:r>
    </w:p>
    <w:p w:rsidR="0052050A" w:rsidRPr="0052050A" w:rsidRDefault="0052050A" w:rsidP="0052050A">
      <w:pPr>
        <w:numPr>
          <w:ilvl w:val="0"/>
          <w:numId w:val="2"/>
        </w:numPr>
        <w:tabs>
          <w:tab w:val="left" w:pos="567"/>
        </w:tabs>
        <w:overflowPunct w:val="0"/>
        <w:autoSpaceDE w:val="0"/>
        <w:autoSpaceDN w:val="0"/>
        <w:adjustRightInd w:val="0"/>
        <w:spacing w:after="48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Bütün bölüm başlıkları numaralandırılmış bir şekilde </w:t>
      </w:r>
      <w:r w:rsidRPr="0052050A">
        <w:rPr>
          <w:rFonts w:ascii="Times New Roman" w:eastAsia="Times New Roman" w:hAnsi="Times New Roman" w:cs="Times New Roman"/>
          <w:b/>
          <w:lang w:eastAsia="tr-TR"/>
        </w:rPr>
        <w:t>sola yaslı</w:t>
      </w:r>
      <w:r w:rsidRPr="0052050A">
        <w:rPr>
          <w:rFonts w:ascii="Times New Roman" w:eastAsia="Times New Roman" w:hAnsi="Times New Roman" w:cs="Times New Roman"/>
          <w:lang w:eastAsia="tr-TR"/>
        </w:rPr>
        <w:t xml:space="preserve"> olarak yazılmalıdır. </w:t>
      </w:r>
    </w:p>
    <w:p w:rsidR="0052050A" w:rsidRPr="0052050A" w:rsidRDefault="0052050A" w:rsidP="0052050A">
      <w:pPr>
        <w:keepNext/>
        <w:numPr>
          <w:ilvl w:val="1"/>
          <w:numId w:val="5"/>
        </w:numPr>
        <w:spacing w:after="480" w:line="360" w:lineRule="auto"/>
        <w:outlineLvl w:val="1"/>
        <w:rPr>
          <w:rFonts w:ascii="Times New Roman" w:eastAsia="Calibri" w:hAnsi="Times New Roman" w:cs="Times New Roman"/>
          <w:b/>
          <w:bCs/>
          <w:iCs/>
        </w:rPr>
      </w:pPr>
      <w:bookmarkStart w:id="28" w:name="_Toc381901590"/>
      <w:r w:rsidRPr="0052050A">
        <w:rPr>
          <w:rFonts w:ascii="Times New Roman" w:eastAsia="Calibri" w:hAnsi="Times New Roman" w:cs="Times New Roman"/>
          <w:b/>
          <w:bCs/>
          <w:iCs/>
        </w:rPr>
        <w:t>Metin İçerisinde Kaynak Gösterme</w:t>
      </w:r>
      <w:bookmarkEnd w:id="28"/>
    </w:p>
    <w:p w:rsidR="0052050A" w:rsidRPr="0052050A" w:rsidRDefault="0052050A" w:rsidP="0052050A">
      <w:pPr>
        <w:autoSpaceDE w:val="0"/>
        <w:autoSpaceDN w:val="0"/>
        <w:adjustRightInd w:val="0"/>
        <w:spacing w:after="480" w:line="360" w:lineRule="auto"/>
        <w:ind w:firstLine="708"/>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Tez içerisinde verilen her kaynak, tezin Kaynaklar bölümünde mutlaka yer almalıdır. </w:t>
      </w:r>
    </w:p>
    <w:p w:rsidR="0052050A" w:rsidRPr="0052050A" w:rsidRDefault="0052050A" w:rsidP="0052050A">
      <w:pPr>
        <w:spacing w:after="480" w:line="360" w:lineRule="auto"/>
        <w:jc w:val="both"/>
        <w:rPr>
          <w:rFonts w:ascii="Times New Roman" w:eastAsia="Times New Roman" w:hAnsi="Times New Roman" w:cs="Times New Roman"/>
          <w:lang w:eastAsia="tr-TR"/>
        </w:rPr>
      </w:pPr>
      <w:r w:rsidRPr="0052050A">
        <w:rPr>
          <w:rFonts w:ascii="Times New Roman" w:eastAsia="Times New Roman" w:hAnsi="Times New Roman" w:cs="Times New Roman"/>
          <w:b/>
          <w:lang w:eastAsia="tr-TR"/>
        </w:rPr>
        <w:lastRenderedPageBreak/>
        <w:t>I</w:t>
      </w:r>
      <w:r w:rsidRPr="0052050A">
        <w:rPr>
          <w:rFonts w:ascii="Times New Roman" w:eastAsia="Times New Roman" w:hAnsi="Times New Roman" w:cs="Times New Roman"/>
          <w:lang w:eastAsia="tr-TR"/>
        </w:rPr>
        <w:t xml:space="preserve">. Kaynak gösterme </w:t>
      </w:r>
      <w:r w:rsidRPr="0052050A">
        <w:rPr>
          <w:rFonts w:ascii="Times New Roman" w:eastAsia="Times New Roman" w:hAnsi="Times New Roman" w:cs="Times New Roman"/>
          <w:b/>
          <w:lang w:eastAsia="tr-TR"/>
        </w:rPr>
        <w:t>"</w:t>
      </w:r>
      <w:r w:rsidRPr="0052050A">
        <w:rPr>
          <w:rFonts w:ascii="Times New Roman" w:eastAsia="Times New Roman" w:hAnsi="Times New Roman" w:cs="Times New Roman"/>
          <w:lang w:eastAsia="tr-TR"/>
        </w:rPr>
        <w:t>yazar(lar)ın soyad(lar)ı ve yıl" sistemine göre yapılmalıdır. Soyad(lar)ın ilk harfi büyük, di</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 xml:space="preserve">er harfleri ise küçük harfle yazılmalıdır. Soyadından sonra </w:t>
      </w:r>
      <w:r w:rsidRPr="0052050A">
        <w:rPr>
          <w:rFonts w:ascii="Times New Roman" w:eastAsia="Times New Roman" w:hAnsi="Times New Roman" w:cs="Times New Roman"/>
          <w:b/>
          <w:lang w:eastAsia="tr-TR"/>
        </w:rPr>
        <w:t>virgül konularak ayrım yapılmamalı sadece bir karakter boşluk bırakılmalıdır</w:t>
      </w:r>
      <w:r w:rsidRPr="0052050A">
        <w:rPr>
          <w:rFonts w:ascii="Times New Roman" w:eastAsia="Times New Roman" w:hAnsi="Times New Roman" w:cs="Times New Roman"/>
          <w:lang w:eastAsia="tr-TR"/>
        </w:rPr>
        <w:t xml:space="preserve">. Kaynak cümle içerisinde kullanılıyorsa kaynağın yılı parantez içerisinde gösterilmelidir. </w:t>
      </w:r>
    </w:p>
    <w:p w:rsidR="0052050A" w:rsidRPr="0052050A" w:rsidRDefault="0052050A" w:rsidP="0052050A">
      <w:pPr>
        <w:spacing w:line="360" w:lineRule="auto"/>
        <w:jc w:val="both"/>
        <w:rPr>
          <w:rFonts w:ascii="Times New Roman" w:eastAsia="Times New Roman" w:hAnsi="Times New Roman" w:cs="Times New Roman"/>
          <w:sz w:val="22"/>
          <w:szCs w:val="22"/>
          <w:lang w:eastAsia="tr-TR"/>
        </w:rPr>
      </w:pPr>
      <w:r w:rsidRPr="0052050A">
        <w:rPr>
          <w:rFonts w:ascii="Times New Roman" w:eastAsia="Times New Roman" w:hAnsi="Times New Roman" w:cs="Times New Roman"/>
          <w:b/>
          <w:sz w:val="22"/>
          <w:szCs w:val="22"/>
          <w:lang w:eastAsia="tr-TR"/>
        </w:rPr>
        <w:t>Örnek:</w:t>
      </w:r>
      <w:r w:rsidRPr="0052050A">
        <w:rPr>
          <w:rFonts w:ascii="Times New Roman" w:eastAsia="Times New Roman" w:hAnsi="Times New Roman" w:cs="Times New Roman"/>
          <w:sz w:val="22"/>
          <w:szCs w:val="22"/>
          <w:lang w:eastAsia="tr-TR"/>
        </w:rPr>
        <w:t xml:space="preserve"> </w:t>
      </w:r>
    </w:p>
    <w:p w:rsidR="0052050A" w:rsidRPr="0052050A" w:rsidRDefault="0052050A" w:rsidP="0052050A">
      <w:pPr>
        <w:spacing w:line="360" w:lineRule="auto"/>
        <w:jc w:val="both"/>
        <w:rPr>
          <w:rFonts w:ascii="Times New Roman" w:eastAsia="Times New Roman" w:hAnsi="Times New Roman" w:cs="Times New Roman"/>
          <w:sz w:val="22"/>
          <w:szCs w:val="22"/>
          <w:lang w:eastAsia="tr-TR"/>
        </w:rPr>
      </w:pPr>
      <w:r w:rsidRPr="0052050A">
        <w:rPr>
          <w:rFonts w:ascii="Times New Roman" w:eastAsia="Times New Roman" w:hAnsi="Times New Roman" w:cs="Times New Roman"/>
          <w:sz w:val="22"/>
          <w:szCs w:val="22"/>
          <w:lang w:eastAsia="tr-TR"/>
        </w:rPr>
        <w:t xml:space="preserve">(1) …………………miktarının düşük olması ………….………..…dan kaynaklanmaktadır (Soyadı Yıl). </w:t>
      </w:r>
    </w:p>
    <w:p w:rsidR="0052050A" w:rsidRPr="0052050A" w:rsidRDefault="0052050A" w:rsidP="0052050A">
      <w:pPr>
        <w:spacing w:after="480" w:line="360" w:lineRule="auto"/>
        <w:jc w:val="both"/>
        <w:rPr>
          <w:rFonts w:ascii="Times New Roman" w:eastAsia="Times New Roman" w:hAnsi="Times New Roman" w:cs="Times New Roman"/>
          <w:sz w:val="22"/>
          <w:szCs w:val="22"/>
          <w:lang w:eastAsia="tr-TR"/>
        </w:rPr>
      </w:pPr>
      <w:r w:rsidRPr="0052050A">
        <w:rPr>
          <w:rFonts w:ascii="Times New Roman" w:eastAsia="Times New Roman" w:hAnsi="Times New Roman" w:cs="Times New Roman"/>
          <w:sz w:val="22"/>
          <w:szCs w:val="22"/>
          <w:lang w:eastAsia="tr-TR"/>
        </w:rPr>
        <w:t>(2) Soyadı (Yıl) …………… miktarının düşük olmasının ……………dan kaynaklandığını ifade etmiştir.</w:t>
      </w:r>
    </w:p>
    <w:p w:rsidR="0052050A" w:rsidRPr="0052050A" w:rsidRDefault="0052050A" w:rsidP="0052050A">
      <w:pPr>
        <w:spacing w:after="480" w:line="360" w:lineRule="auto"/>
        <w:jc w:val="both"/>
        <w:rPr>
          <w:rFonts w:ascii="Times New Roman" w:eastAsia="Times New Roman" w:hAnsi="Times New Roman" w:cs="Times New Roman"/>
          <w:lang w:eastAsia="tr-TR"/>
        </w:rPr>
      </w:pPr>
      <w:r w:rsidRPr="0052050A">
        <w:rPr>
          <w:rFonts w:ascii="Times New Roman" w:eastAsia="Times New Roman" w:hAnsi="Times New Roman" w:cs="Times New Roman"/>
          <w:b/>
          <w:lang w:eastAsia="tr-TR"/>
        </w:rPr>
        <w:t>II.</w:t>
      </w:r>
      <w:r w:rsidRPr="0052050A">
        <w:rPr>
          <w:rFonts w:ascii="Times New Roman" w:eastAsia="Times New Roman" w:hAnsi="Times New Roman" w:cs="Times New Roman"/>
          <w:lang w:eastAsia="tr-TR"/>
        </w:rPr>
        <w:t xml:space="preserve"> Bir komisyon ya da kurum tarafından hazırlanan ve yazarı belirtilmeyen yayınlarla kurum ve kuruluşlar tarafından yazarsız yayınlanan kaynaklar Anonim ya da Anonymous ve Yıl olarak belirtilmelidir. </w:t>
      </w:r>
    </w:p>
    <w:p w:rsidR="0052050A" w:rsidRPr="0052050A" w:rsidRDefault="0052050A" w:rsidP="0052050A">
      <w:pPr>
        <w:spacing w:line="360" w:lineRule="auto"/>
        <w:jc w:val="both"/>
        <w:rPr>
          <w:rFonts w:ascii="Times New Roman" w:eastAsia="Times New Roman" w:hAnsi="Times New Roman" w:cs="Times New Roman"/>
          <w:sz w:val="22"/>
          <w:szCs w:val="22"/>
          <w:lang w:eastAsia="tr-TR"/>
        </w:rPr>
      </w:pPr>
      <w:r w:rsidRPr="0052050A">
        <w:rPr>
          <w:rFonts w:ascii="Times New Roman" w:eastAsia="Times New Roman" w:hAnsi="Times New Roman" w:cs="Times New Roman"/>
          <w:b/>
          <w:sz w:val="22"/>
          <w:szCs w:val="22"/>
          <w:lang w:eastAsia="tr-TR"/>
        </w:rPr>
        <w:t>Örnek:</w:t>
      </w:r>
      <w:r w:rsidRPr="0052050A">
        <w:rPr>
          <w:rFonts w:ascii="Times New Roman" w:eastAsia="Times New Roman" w:hAnsi="Times New Roman" w:cs="Times New Roman"/>
          <w:sz w:val="22"/>
          <w:szCs w:val="22"/>
          <w:lang w:eastAsia="tr-TR"/>
        </w:rPr>
        <w:t xml:space="preserve"> </w:t>
      </w:r>
    </w:p>
    <w:p w:rsidR="0052050A" w:rsidRPr="0052050A" w:rsidRDefault="0052050A" w:rsidP="0052050A">
      <w:pPr>
        <w:spacing w:line="360" w:lineRule="auto"/>
        <w:jc w:val="both"/>
        <w:rPr>
          <w:rFonts w:ascii="Times New Roman" w:eastAsia="Times New Roman" w:hAnsi="Times New Roman" w:cs="Times New Roman"/>
          <w:sz w:val="22"/>
          <w:szCs w:val="22"/>
          <w:lang w:eastAsia="tr-TR"/>
        </w:rPr>
      </w:pPr>
      <w:r w:rsidRPr="0052050A">
        <w:rPr>
          <w:rFonts w:ascii="Times New Roman" w:eastAsia="Times New Roman" w:hAnsi="Times New Roman" w:cs="Times New Roman"/>
          <w:sz w:val="22"/>
          <w:szCs w:val="22"/>
          <w:lang w:eastAsia="tr-TR"/>
        </w:rPr>
        <w:t xml:space="preserve">(1) Türkiye’nin ………….………… miktarı …………………… seviyesine ulaşmıştır (Anonim Yıl). </w:t>
      </w:r>
    </w:p>
    <w:p w:rsidR="0052050A" w:rsidRPr="0052050A" w:rsidRDefault="0052050A" w:rsidP="0052050A">
      <w:pPr>
        <w:spacing w:after="480" w:line="360" w:lineRule="auto"/>
        <w:jc w:val="both"/>
        <w:rPr>
          <w:rFonts w:ascii="Times New Roman" w:eastAsia="Times New Roman" w:hAnsi="Times New Roman" w:cs="Times New Roman"/>
          <w:sz w:val="22"/>
          <w:szCs w:val="22"/>
          <w:lang w:eastAsia="tr-TR"/>
        </w:rPr>
      </w:pPr>
      <w:r w:rsidRPr="0052050A">
        <w:rPr>
          <w:rFonts w:ascii="Times New Roman" w:eastAsia="Times New Roman" w:hAnsi="Times New Roman" w:cs="Times New Roman"/>
          <w:sz w:val="22"/>
          <w:szCs w:val="22"/>
          <w:lang w:eastAsia="tr-TR"/>
        </w:rPr>
        <w:t xml:space="preserve">(2) ……………..…kaynaklarına göre (Anonymous Yıl) dünyada …………….……üretimi artmıştır. </w:t>
      </w:r>
    </w:p>
    <w:p w:rsidR="0052050A" w:rsidRPr="0052050A" w:rsidRDefault="0052050A" w:rsidP="0052050A">
      <w:pPr>
        <w:spacing w:after="480" w:line="360" w:lineRule="auto"/>
        <w:jc w:val="both"/>
        <w:rPr>
          <w:rFonts w:ascii="Times New Roman" w:eastAsia="Times New Roman" w:hAnsi="Times New Roman" w:cs="Times New Roman"/>
          <w:lang w:eastAsia="tr-TR"/>
        </w:rPr>
      </w:pPr>
      <w:r w:rsidRPr="0052050A">
        <w:rPr>
          <w:rFonts w:ascii="Times New Roman" w:eastAsia="Times New Roman" w:hAnsi="Times New Roman" w:cs="Times New Roman"/>
          <w:b/>
          <w:lang w:eastAsia="tr-TR"/>
        </w:rPr>
        <w:t>III.</w:t>
      </w:r>
      <w:r w:rsidRPr="0052050A">
        <w:rPr>
          <w:rFonts w:ascii="Times New Roman" w:eastAsia="Times New Roman" w:hAnsi="Times New Roman" w:cs="Times New Roman"/>
          <w:lang w:eastAsia="tr-TR"/>
        </w:rPr>
        <w:t xml:space="preserve"> Üçüncü tür kaynak gösterme/değinme biçiminde yazarın soyadına göre "a" ve "e" takıları eklenmelidir. </w:t>
      </w:r>
    </w:p>
    <w:p w:rsidR="0052050A" w:rsidRPr="0052050A" w:rsidRDefault="0052050A" w:rsidP="0052050A">
      <w:pPr>
        <w:spacing w:line="360" w:lineRule="auto"/>
        <w:jc w:val="both"/>
        <w:rPr>
          <w:rFonts w:ascii="Times New Roman" w:eastAsia="Times New Roman" w:hAnsi="Times New Roman" w:cs="Times New Roman"/>
          <w:sz w:val="22"/>
          <w:szCs w:val="22"/>
          <w:lang w:eastAsia="tr-TR"/>
        </w:rPr>
      </w:pPr>
      <w:r w:rsidRPr="0052050A">
        <w:rPr>
          <w:rFonts w:ascii="Times New Roman" w:eastAsia="Times New Roman" w:hAnsi="Times New Roman" w:cs="Times New Roman"/>
          <w:b/>
          <w:sz w:val="22"/>
          <w:szCs w:val="22"/>
          <w:lang w:eastAsia="tr-TR"/>
        </w:rPr>
        <w:t>Örnek</w:t>
      </w:r>
      <w:r w:rsidRPr="0052050A">
        <w:rPr>
          <w:rFonts w:ascii="Times New Roman" w:eastAsia="Times New Roman" w:hAnsi="Times New Roman" w:cs="Times New Roman"/>
          <w:sz w:val="22"/>
          <w:szCs w:val="22"/>
          <w:lang w:eastAsia="tr-TR"/>
        </w:rPr>
        <w:t xml:space="preserve">: </w:t>
      </w:r>
    </w:p>
    <w:p w:rsidR="0052050A" w:rsidRPr="0052050A" w:rsidRDefault="0052050A" w:rsidP="0052050A">
      <w:pPr>
        <w:spacing w:after="480" w:line="360" w:lineRule="auto"/>
        <w:jc w:val="both"/>
        <w:rPr>
          <w:rFonts w:ascii="Times New Roman" w:eastAsia="Times New Roman" w:hAnsi="Times New Roman" w:cs="Times New Roman"/>
          <w:sz w:val="22"/>
          <w:szCs w:val="22"/>
          <w:lang w:eastAsia="tr-TR"/>
        </w:rPr>
      </w:pPr>
      <w:r w:rsidRPr="0052050A">
        <w:rPr>
          <w:rFonts w:ascii="Times New Roman" w:eastAsia="Times New Roman" w:hAnsi="Times New Roman" w:cs="Times New Roman"/>
          <w:sz w:val="22"/>
          <w:szCs w:val="22"/>
          <w:lang w:eastAsia="tr-TR"/>
        </w:rPr>
        <w:t xml:space="preserve">(1) Soyadı (Yıl)’na göre ……………miktarının düşük olması ……..………..…dan kaynaklanmaktadır. </w:t>
      </w:r>
    </w:p>
    <w:p w:rsidR="0052050A" w:rsidRPr="0052050A" w:rsidRDefault="0052050A" w:rsidP="0052050A">
      <w:pPr>
        <w:spacing w:after="480" w:line="360" w:lineRule="auto"/>
        <w:jc w:val="both"/>
        <w:rPr>
          <w:rFonts w:ascii="Times New Roman" w:eastAsia="Times New Roman" w:hAnsi="Times New Roman" w:cs="Times New Roman"/>
          <w:lang w:eastAsia="tr-TR"/>
        </w:rPr>
      </w:pPr>
      <w:r w:rsidRPr="0052050A">
        <w:rPr>
          <w:rFonts w:ascii="Times New Roman" w:eastAsia="Times New Roman" w:hAnsi="Times New Roman" w:cs="Times New Roman"/>
          <w:b/>
          <w:lang w:eastAsia="tr-TR"/>
        </w:rPr>
        <w:t>IV.</w:t>
      </w:r>
      <w:r w:rsidRPr="0052050A">
        <w:rPr>
          <w:rFonts w:ascii="Times New Roman" w:eastAsia="Times New Roman" w:hAnsi="Times New Roman" w:cs="Times New Roman"/>
          <w:lang w:eastAsia="tr-TR"/>
        </w:rPr>
        <w:t xml:space="preserve"> İki yazarlı eserler kaynak gösterildiğinde, yazar soyadları arasına "ve" (Türkçe yayınlarda) ya da "and" (yabancı dildeki yayınlarda) bağlacı konmalıdır. </w:t>
      </w:r>
    </w:p>
    <w:p w:rsidR="00300F12" w:rsidRDefault="00300F12" w:rsidP="0052050A">
      <w:pPr>
        <w:spacing w:line="360" w:lineRule="auto"/>
        <w:jc w:val="both"/>
        <w:rPr>
          <w:rFonts w:ascii="Times New Roman" w:eastAsia="Times New Roman" w:hAnsi="Times New Roman" w:cs="Times New Roman"/>
          <w:b/>
          <w:sz w:val="22"/>
          <w:lang w:eastAsia="tr-TR"/>
        </w:rPr>
      </w:pPr>
    </w:p>
    <w:p w:rsidR="00300F12" w:rsidRDefault="00300F12" w:rsidP="0052050A">
      <w:pPr>
        <w:spacing w:line="360" w:lineRule="auto"/>
        <w:jc w:val="both"/>
        <w:rPr>
          <w:rFonts w:ascii="Times New Roman" w:eastAsia="Times New Roman" w:hAnsi="Times New Roman" w:cs="Times New Roman"/>
          <w:b/>
          <w:sz w:val="22"/>
          <w:lang w:eastAsia="tr-TR"/>
        </w:rPr>
      </w:pPr>
    </w:p>
    <w:p w:rsidR="0052050A" w:rsidRPr="0052050A" w:rsidRDefault="0052050A" w:rsidP="0052050A">
      <w:pPr>
        <w:spacing w:line="360" w:lineRule="auto"/>
        <w:jc w:val="both"/>
        <w:rPr>
          <w:rFonts w:ascii="Times New Roman" w:eastAsia="Times New Roman" w:hAnsi="Times New Roman" w:cs="Times New Roman"/>
          <w:sz w:val="22"/>
          <w:lang w:eastAsia="tr-TR"/>
        </w:rPr>
      </w:pPr>
      <w:r w:rsidRPr="0052050A">
        <w:rPr>
          <w:rFonts w:ascii="Times New Roman" w:eastAsia="Times New Roman" w:hAnsi="Times New Roman" w:cs="Times New Roman"/>
          <w:b/>
          <w:sz w:val="22"/>
          <w:lang w:eastAsia="tr-TR"/>
        </w:rPr>
        <w:lastRenderedPageBreak/>
        <w:t>Örnek:</w:t>
      </w:r>
      <w:r w:rsidRPr="0052050A">
        <w:rPr>
          <w:rFonts w:ascii="Times New Roman" w:eastAsia="Times New Roman" w:hAnsi="Times New Roman" w:cs="Times New Roman"/>
          <w:sz w:val="22"/>
          <w:lang w:eastAsia="tr-TR"/>
        </w:rPr>
        <w:t xml:space="preserve"> </w:t>
      </w:r>
    </w:p>
    <w:p w:rsidR="0052050A" w:rsidRPr="0052050A" w:rsidRDefault="0052050A" w:rsidP="0052050A">
      <w:pPr>
        <w:spacing w:line="360" w:lineRule="auto"/>
        <w:jc w:val="both"/>
        <w:rPr>
          <w:rFonts w:ascii="Times New Roman" w:eastAsia="Times New Roman" w:hAnsi="Times New Roman" w:cs="Times New Roman"/>
          <w:sz w:val="22"/>
          <w:lang w:eastAsia="tr-TR"/>
        </w:rPr>
      </w:pPr>
      <w:r w:rsidRPr="0052050A">
        <w:rPr>
          <w:rFonts w:ascii="Times New Roman" w:eastAsia="Times New Roman" w:hAnsi="Times New Roman" w:cs="Times New Roman"/>
          <w:sz w:val="22"/>
          <w:lang w:eastAsia="tr-TR"/>
        </w:rPr>
        <w:t xml:space="preserve">(1) ……………miktarının düşük olması …….……..…dan kaynaklanmaktadır (Soyadı ve Soyadı Yıl). </w:t>
      </w:r>
    </w:p>
    <w:p w:rsidR="0052050A" w:rsidRPr="0052050A" w:rsidRDefault="0052050A" w:rsidP="0052050A">
      <w:pPr>
        <w:spacing w:after="480" w:line="360" w:lineRule="auto"/>
        <w:jc w:val="both"/>
        <w:rPr>
          <w:rFonts w:ascii="Times New Roman" w:eastAsia="Times New Roman" w:hAnsi="Times New Roman" w:cs="Times New Roman"/>
          <w:sz w:val="22"/>
          <w:lang w:eastAsia="tr-TR"/>
        </w:rPr>
      </w:pPr>
      <w:r w:rsidRPr="0052050A">
        <w:rPr>
          <w:rFonts w:ascii="Times New Roman" w:eastAsia="Times New Roman" w:hAnsi="Times New Roman" w:cs="Times New Roman"/>
          <w:sz w:val="22"/>
          <w:lang w:eastAsia="tr-TR"/>
        </w:rPr>
        <w:t xml:space="preserve">(2) ……………miktarının düşük olması …….……..…dan kaynaklanmaktadır (Soyadı and Soyadı Yıl). </w:t>
      </w:r>
    </w:p>
    <w:p w:rsidR="0052050A" w:rsidRPr="0052050A" w:rsidRDefault="0052050A" w:rsidP="0052050A">
      <w:pPr>
        <w:spacing w:after="480" w:line="360" w:lineRule="auto"/>
        <w:jc w:val="both"/>
        <w:rPr>
          <w:rFonts w:ascii="Times New Roman" w:eastAsia="Times New Roman" w:hAnsi="Times New Roman" w:cs="Times New Roman"/>
          <w:lang w:eastAsia="tr-TR"/>
        </w:rPr>
      </w:pPr>
      <w:r w:rsidRPr="0052050A">
        <w:rPr>
          <w:rFonts w:ascii="Times New Roman" w:eastAsia="Times New Roman" w:hAnsi="Times New Roman" w:cs="Times New Roman"/>
          <w:b/>
          <w:lang w:eastAsia="tr-TR"/>
        </w:rPr>
        <w:t>V.</w:t>
      </w:r>
      <w:r w:rsidRPr="0052050A">
        <w:rPr>
          <w:rFonts w:ascii="Times New Roman" w:eastAsia="Times New Roman" w:hAnsi="Times New Roman" w:cs="Times New Roman"/>
          <w:lang w:eastAsia="tr-TR"/>
        </w:rPr>
        <w:t xml:space="preserve"> İkiden fazla yazarlı eserler kaynak gösterildiğinde, ilk yazarın soyadından sonra ve diğerleri anlamına gelen "vd" (Türkçe yayınlarda) ya da "et al. " (yabancı dildeki yayınlarda) kısaltması kullanılmalıdır. </w:t>
      </w:r>
    </w:p>
    <w:p w:rsidR="0052050A" w:rsidRPr="0052050A" w:rsidRDefault="0052050A" w:rsidP="0052050A">
      <w:pPr>
        <w:spacing w:line="360" w:lineRule="auto"/>
        <w:jc w:val="both"/>
        <w:rPr>
          <w:rFonts w:ascii="Times New Roman" w:eastAsia="Times New Roman" w:hAnsi="Times New Roman" w:cs="Times New Roman"/>
          <w:sz w:val="22"/>
          <w:lang w:eastAsia="tr-TR"/>
        </w:rPr>
      </w:pPr>
      <w:r w:rsidRPr="0052050A">
        <w:rPr>
          <w:rFonts w:ascii="Times New Roman" w:eastAsia="Times New Roman" w:hAnsi="Times New Roman" w:cs="Times New Roman"/>
          <w:b/>
          <w:sz w:val="22"/>
          <w:lang w:eastAsia="tr-TR"/>
        </w:rPr>
        <w:t>Örnek:</w:t>
      </w:r>
      <w:r w:rsidRPr="0052050A">
        <w:rPr>
          <w:rFonts w:ascii="Times New Roman" w:eastAsia="Times New Roman" w:hAnsi="Times New Roman" w:cs="Times New Roman"/>
          <w:sz w:val="22"/>
          <w:lang w:eastAsia="tr-TR"/>
        </w:rPr>
        <w:t xml:space="preserve"> </w:t>
      </w:r>
    </w:p>
    <w:p w:rsidR="0052050A" w:rsidRPr="0052050A" w:rsidRDefault="0052050A" w:rsidP="0052050A">
      <w:pPr>
        <w:spacing w:line="360" w:lineRule="auto"/>
        <w:jc w:val="both"/>
        <w:rPr>
          <w:rFonts w:ascii="Times New Roman" w:eastAsia="Times New Roman" w:hAnsi="Times New Roman" w:cs="Times New Roman"/>
          <w:sz w:val="22"/>
          <w:lang w:eastAsia="tr-TR"/>
        </w:rPr>
      </w:pPr>
      <w:r w:rsidRPr="0052050A">
        <w:rPr>
          <w:rFonts w:ascii="Times New Roman" w:eastAsia="Times New Roman" w:hAnsi="Times New Roman" w:cs="Times New Roman"/>
          <w:sz w:val="22"/>
          <w:lang w:eastAsia="tr-TR"/>
        </w:rPr>
        <w:t xml:space="preserve">(1) …………… miktarının düşük olması ………….…..… dan kaynaklanmaktadır (Soyadı vd Yıl). </w:t>
      </w:r>
    </w:p>
    <w:p w:rsidR="0052050A" w:rsidRPr="0052050A" w:rsidRDefault="0052050A" w:rsidP="0052050A">
      <w:pPr>
        <w:spacing w:line="360" w:lineRule="auto"/>
        <w:jc w:val="both"/>
        <w:rPr>
          <w:rFonts w:ascii="Times New Roman" w:eastAsia="Times New Roman" w:hAnsi="Times New Roman" w:cs="Times New Roman"/>
          <w:sz w:val="22"/>
          <w:lang w:eastAsia="tr-TR"/>
        </w:rPr>
      </w:pPr>
      <w:r w:rsidRPr="0052050A">
        <w:rPr>
          <w:rFonts w:ascii="Times New Roman" w:eastAsia="Times New Roman" w:hAnsi="Times New Roman" w:cs="Times New Roman"/>
          <w:sz w:val="22"/>
          <w:lang w:eastAsia="tr-TR"/>
        </w:rPr>
        <w:t xml:space="preserve">(2) …………… miktarının düşük olması ……………..… dan kaynaklanmaktadır (Soyadı et al. Yıl). </w:t>
      </w:r>
    </w:p>
    <w:p w:rsidR="0052050A" w:rsidRPr="0052050A" w:rsidRDefault="0052050A" w:rsidP="0052050A">
      <w:pPr>
        <w:spacing w:after="480" w:line="360" w:lineRule="auto"/>
        <w:jc w:val="both"/>
        <w:rPr>
          <w:rFonts w:ascii="Times New Roman" w:eastAsia="Times New Roman" w:hAnsi="Times New Roman" w:cs="Times New Roman"/>
          <w:sz w:val="22"/>
          <w:lang w:eastAsia="tr-TR"/>
        </w:rPr>
      </w:pPr>
      <w:r w:rsidRPr="0052050A">
        <w:rPr>
          <w:rFonts w:ascii="Times New Roman" w:eastAsia="Times New Roman" w:hAnsi="Times New Roman" w:cs="Times New Roman"/>
          <w:sz w:val="22"/>
          <w:lang w:eastAsia="tr-TR"/>
        </w:rPr>
        <w:t xml:space="preserve">(3) Soyadı vd (Yıl) …….… miktarının düşük olmasının ……..… dan kaynaklandığını ifade etmişlerdir. </w:t>
      </w:r>
    </w:p>
    <w:p w:rsidR="0052050A" w:rsidRPr="0052050A" w:rsidRDefault="0052050A" w:rsidP="0052050A">
      <w:pPr>
        <w:spacing w:after="480" w:line="360" w:lineRule="auto"/>
        <w:jc w:val="both"/>
        <w:rPr>
          <w:rFonts w:ascii="Times New Roman" w:eastAsia="Times New Roman" w:hAnsi="Times New Roman" w:cs="Times New Roman"/>
          <w:lang w:eastAsia="tr-TR"/>
        </w:rPr>
      </w:pPr>
      <w:r w:rsidRPr="0052050A">
        <w:rPr>
          <w:rFonts w:ascii="Times New Roman" w:eastAsia="Times New Roman" w:hAnsi="Times New Roman" w:cs="Times New Roman"/>
          <w:b/>
          <w:lang w:eastAsia="tr-TR"/>
        </w:rPr>
        <w:t>VI.</w:t>
      </w:r>
      <w:r w:rsidRPr="0052050A">
        <w:rPr>
          <w:rFonts w:ascii="Times New Roman" w:eastAsia="Times New Roman" w:hAnsi="Times New Roman" w:cs="Times New Roman"/>
          <w:lang w:eastAsia="tr-TR"/>
        </w:rPr>
        <w:t xml:space="preserve"> Aynı anda birden fazla kaynak referans gösteriliyorsa, bunlar en eski yayından en yeni yayına doğru sıralanmalı ve yayın araları ";" (noktalı virgül) ile ayrılmalıdır. </w:t>
      </w:r>
    </w:p>
    <w:p w:rsidR="0052050A" w:rsidRPr="0052050A" w:rsidRDefault="0052050A" w:rsidP="0052050A">
      <w:pPr>
        <w:spacing w:line="360" w:lineRule="auto"/>
        <w:jc w:val="both"/>
        <w:rPr>
          <w:rFonts w:ascii="Times New Roman" w:eastAsia="Times New Roman" w:hAnsi="Times New Roman" w:cs="Times New Roman"/>
          <w:b/>
          <w:sz w:val="22"/>
          <w:lang w:eastAsia="tr-TR"/>
        </w:rPr>
      </w:pPr>
      <w:r w:rsidRPr="0052050A">
        <w:rPr>
          <w:rFonts w:ascii="Times New Roman" w:eastAsia="Times New Roman" w:hAnsi="Times New Roman" w:cs="Times New Roman"/>
          <w:b/>
          <w:sz w:val="22"/>
          <w:lang w:eastAsia="tr-TR"/>
        </w:rPr>
        <w:t xml:space="preserve">Örnek: </w:t>
      </w:r>
    </w:p>
    <w:p w:rsidR="0052050A" w:rsidRPr="0052050A" w:rsidRDefault="0052050A" w:rsidP="0052050A">
      <w:pPr>
        <w:spacing w:after="480" w:line="360" w:lineRule="auto"/>
        <w:jc w:val="both"/>
        <w:rPr>
          <w:rFonts w:ascii="Times New Roman" w:eastAsia="Times New Roman" w:hAnsi="Times New Roman" w:cs="Times New Roman"/>
          <w:lang w:eastAsia="tr-TR"/>
        </w:rPr>
      </w:pPr>
      <w:r w:rsidRPr="0052050A">
        <w:rPr>
          <w:rFonts w:ascii="Times New Roman" w:eastAsia="Times New Roman" w:hAnsi="Times New Roman" w:cs="Times New Roman"/>
          <w:sz w:val="22"/>
          <w:lang w:eastAsia="tr-TR"/>
        </w:rPr>
        <w:t xml:space="preserve">(1) ………. olduğu yapılan çalışmalardan anlaşılmıştır (Soyadı vd 2003; Soyadı 2004, Soyadı ve Soyadı 2005). </w:t>
      </w:r>
    </w:p>
    <w:p w:rsidR="0052050A" w:rsidRPr="0052050A" w:rsidRDefault="0052050A" w:rsidP="0052050A">
      <w:pPr>
        <w:spacing w:after="480" w:line="360" w:lineRule="auto"/>
        <w:jc w:val="both"/>
        <w:rPr>
          <w:rFonts w:ascii="Times New Roman" w:eastAsia="Times New Roman" w:hAnsi="Times New Roman" w:cs="Times New Roman"/>
          <w:lang w:eastAsia="tr-TR"/>
        </w:rPr>
      </w:pPr>
      <w:r w:rsidRPr="0052050A">
        <w:rPr>
          <w:rFonts w:ascii="Times New Roman" w:eastAsia="Times New Roman" w:hAnsi="Times New Roman" w:cs="Times New Roman"/>
          <w:b/>
          <w:lang w:eastAsia="tr-TR"/>
        </w:rPr>
        <w:t>VII.</w:t>
      </w:r>
      <w:r w:rsidRPr="0052050A">
        <w:rPr>
          <w:rFonts w:ascii="Times New Roman" w:eastAsia="Times New Roman" w:hAnsi="Times New Roman" w:cs="Times New Roman"/>
          <w:lang w:eastAsia="tr-TR"/>
        </w:rPr>
        <w:t xml:space="preserve"> Kaynak bir başka yayın içinde kaynak şeklinde bulunuyorsa, bilginin yer aldığı ilk yayın elde edilememişse, bu aşağıdaki şekillerden biriyle yazılmalıdır. </w:t>
      </w:r>
    </w:p>
    <w:p w:rsidR="0052050A" w:rsidRPr="0052050A" w:rsidRDefault="0052050A" w:rsidP="0052050A">
      <w:pPr>
        <w:spacing w:line="360" w:lineRule="auto"/>
        <w:jc w:val="both"/>
        <w:rPr>
          <w:rFonts w:ascii="Times New Roman" w:eastAsia="Times New Roman" w:hAnsi="Times New Roman" w:cs="Times New Roman"/>
          <w:b/>
          <w:sz w:val="22"/>
          <w:szCs w:val="22"/>
          <w:lang w:eastAsia="tr-TR"/>
        </w:rPr>
      </w:pPr>
      <w:r w:rsidRPr="0052050A">
        <w:rPr>
          <w:rFonts w:ascii="Times New Roman" w:eastAsia="Times New Roman" w:hAnsi="Times New Roman" w:cs="Times New Roman"/>
          <w:b/>
          <w:sz w:val="22"/>
          <w:szCs w:val="22"/>
          <w:lang w:eastAsia="tr-TR"/>
        </w:rPr>
        <w:t xml:space="preserve">Örnek: </w:t>
      </w:r>
    </w:p>
    <w:p w:rsidR="0052050A" w:rsidRPr="0052050A" w:rsidRDefault="0052050A" w:rsidP="0052050A">
      <w:pPr>
        <w:spacing w:line="360" w:lineRule="auto"/>
        <w:jc w:val="both"/>
        <w:rPr>
          <w:rFonts w:ascii="Times New Roman" w:eastAsia="Times New Roman" w:hAnsi="Times New Roman" w:cs="Times New Roman"/>
          <w:sz w:val="22"/>
          <w:szCs w:val="22"/>
          <w:lang w:eastAsia="tr-TR"/>
        </w:rPr>
      </w:pPr>
      <w:r w:rsidRPr="0052050A">
        <w:rPr>
          <w:rFonts w:ascii="Times New Roman" w:eastAsia="Times New Roman" w:hAnsi="Times New Roman" w:cs="Times New Roman"/>
          <w:sz w:val="22"/>
          <w:szCs w:val="22"/>
          <w:lang w:eastAsia="tr-TR"/>
        </w:rPr>
        <w:t xml:space="preserve">(1) Soyadı (Yıl) tarafından bildirildiğine göre…………azalmasını ilk defa Soyadı (Yıl) ileri sürmüştür. </w:t>
      </w:r>
    </w:p>
    <w:p w:rsidR="0052050A" w:rsidRPr="0052050A" w:rsidRDefault="0052050A" w:rsidP="0052050A">
      <w:pPr>
        <w:spacing w:line="360" w:lineRule="auto"/>
        <w:jc w:val="both"/>
        <w:rPr>
          <w:rFonts w:ascii="Times New Roman" w:eastAsia="Times New Roman" w:hAnsi="Times New Roman" w:cs="Times New Roman"/>
          <w:sz w:val="22"/>
          <w:szCs w:val="22"/>
          <w:lang w:eastAsia="tr-TR"/>
        </w:rPr>
      </w:pPr>
      <w:r w:rsidRPr="0052050A">
        <w:rPr>
          <w:rFonts w:ascii="Times New Roman" w:eastAsia="Times New Roman" w:hAnsi="Times New Roman" w:cs="Times New Roman"/>
          <w:sz w:val="22"/>
          <w:szCs w:val="22"/>
          <w:lang w:eastAsia="tr-TR"/>
        </w:rPr>
        <w:t xml:space="preserve">(2) ………….tekniği Soyadı (Yıl) tarafından ………. ……kullanımlar için geliştirilmiştir (Soyadı Yıl). </w:t>
      </w:r>
    </w:p>
    <w:p w:rsidR="0052050A" w:rsidRPr="0052050A" w:rsidRDefault="0052050A" w:rsidP="0052050A">
      <w:pPr>
        <w:spacing w:after="480" w:line="360" w:lineRule="auto"/>
        <w:jc w:val="both"/>
        <w:rPr>
          <w:rFonts w:ascii="Times New Roman" w:eastAsia="Times New Roman" w:hAnsi="Times New Roman" w:cs="Times New Roman"/>
          <w:sz w:val="22"/>
          <w:szCs w:val="22"/>
          <w:lang w:eastAsia="tr-TR"/>
        </w:rPr>
      </w:pPr>
      <w:r w:rsidRPr="0052050A">
        <w:rPr>
          <w:rFonts w:ascii="Times New Roman" w:eastAsia="Times New Roman" w:hAnsi="Times New Roman" w:cs="Times New Roman"/>
          <w:sz w:val="22"/>
          <w:szCs w:val="22"/>
          <w:lang w:eastAsia="tr-TR"/>
        </w:rPr>
        <w:t xml:space="preserve">(3) Soyadı (Yıl) tarafından ……………ölçümü sırasında ……………….…keşfedilmiştir (Soyadı Yıl). </w:t>
      </w:r>
    </w:p>
    <w:p w:rsidR="0052050A" w:rsidRPr="0052050A" w:rsidRDefault="0052050A" w:rsidP="0052050A">
      <w:pPr>
        <w:spacing w:after="480" w:line="360" w:lineRule="auto"/>
        <w:jc w:val="both"/>
        <w:rPr>
          <w:rFonts w:ascii="Times New Roman" w:eastAsia="Times New Roman" w:hAnsi="Times New Roman" w:cs="Times New Roman"/>
          <w:lang w:eastAsia="tr-TR"/>
        </w:rPr>
      </w:pPr>
      <w:r w:rsidRPr="0052050A">
        <w:rPr>
          <w:rFonts w:ascii="Times New Roman" w:eastAsia="Times New Roman" w:hAnsi="Times New Roman" w:cs="Times New Roman"/>
          <w:b/>
          <w:lang w:eastAsia="tr-TR"/>
        </w:rPr>
        <w:lastRenderedPageBreak/>
        <w:t>VIII.</w:t>
      </w:r>
      <w:r w:rsidRPr="0052050A">
        <w:rPr>
          <w:rFonts w:ascii="Times New Roman" w:eastAsia="Times New Roman" w:hAnsi="Times New Roman" w:cs="Times New Roman"/>
          <w:lang w:eastAsia="tr-TR"/>
        </w:rPr>
        <w:t xml:space="preserve"> Aynı yazarın değişik tarihlerdeki yayınlarına aynı anda değinme yapılıyorsa, yayınlar tarih sırasına göre eskiden yeniye doğru "," (virgül) ile ayrılarak sıralanmalıdır. </w:t>
      </w:r>
    </w:p>
    <w:p w:rsidR="0052050A" w:rsidRPr="0052050A" w:rsidRDefault="0052050A" w:rsidP="0052050A">
      <w:pPr>
        <w:spacing w:line="360" w:lineRule="auto"/>
        <w:jc w:val="both"/>
        <w:rPr>
          <w:rFonts w:ascii="Times New Roman" w:eastAsia="Times New Roman" w:hAnsi="Times New Roman" w:cs="Times New Roman"/>
          <w:b/>
          <w:sz w:val="22"/>
          <w:lang w:eastAsia="tr-TR"/>
        </w:rPr>
      </w:pPr>
      <w:r w:rsidRPr="0052050A">
        <w:rPr>
          <w:rFonts w:ascii="Times New Roman" w:eastAsia="Times New Roman" w:hAnsi="Times New Roman" w:cs="Times New Roman"/>
          <w:b/>
          <w:sz w:val="22"/>
          <w:lang w:eastAsia="tr-TR"/>
        </w:rPr>
        <w:t>Örnek:</w:t>
      </w:r>
    </w:p>
    <w:p w:rsidR="0052050A" w:rsidRPr="0052050A" w:rsidRDefault="0052050A" w:rsidP="0052050A">
      <w:pPr>
        <w:spacing w:after="480" w:line="360" w:lineRule="auto"/>
        <w:jc w:val="both"/>
        <w:rPr>
          <w:rFonts w:ascii="Times New Roman" w:eastAsia="Times New Roman" w:hAnsi="Times New Roman" w:cs="Times New Roman"/>
          <w:sz w:val="22"/>
          <w:lang w:eastAsia="tr-TR"/>
        </w:rPr>
      </w:pPr>
      <w:r w:rsidRPr="0052050A">
        <w:rPr>
          <w:rFonts w:ascii="Times New Roman" w:eastAsia="Times New Roman" w:hAnsi="Times New Roman" w:cs="Times New Roman"/>
          <w:sz w:val="22"/>
          <w:lang w:eastAsia="tr-TR"/>
        </w:rPr>
        <w:t xml:space="preserve">(1) …………………………………. kullanılarak ölçülmüştür (Soyadı 2004, 2005). </w:t>
      </w:r>
    </w:p>
    <w:p w:rsidR="0052050A" w:rsidRPr="0052050A" w:rsidRDefault="0052050A" w:rsidP="0052050A">
      <w:pPr>
        <w:spacing w:after="480" w:line="360" w:lineRule="auto"/>
        <w:jc w:val="both"/>
        <w:rPr>
          <w:rFonts w:ascii="Times New Roman" w:eastAsia="Times New Roman" w:hAnsi="Times New Roman" w:cs="Times New Roman"/>
          <w:lang w:eastAsia="tr-TR"/>
        </w:rPr>
      </w:pPr>
      <w:r w:rsidRPr="0052050A">
        <w:rPr>
          <w:rFonts w:ascii="Times New Roman" w:eastAsia="Times New Roman" w:hAnsi="Times New Roman" w:cs="Times New Roman"/>
          <w:b/>
          <w:lang w:eastAsia="tr-TR"/>
        </w:rPr>
        <w:t>IX.</w:t>
      </w:r>
      <w:r w:rsidRPr="0052050A">
        <w:rPr>
          <w:rFonts w:ascii="Times New Roman" w:eastAsia="Times New Roman" w:hAnsi="Times New Roman" w:cs="Times New Roman"/>
          <w:lang w:eastAsia="tr-TR"/>
        </w:rPr>
        <w:t xml:space="preserve"> Bir yazarın aynı tarihteki yayınlarına tez içerisinde muhtelif yerlerde değiniliyorsa, kullanım sırasına göre birinciden başlayarak yayın yılının sonuna "a, b, …" gibi küçük harfler konulmalıdır. </w:t>
      </w:r>
    </w:p>
    <w:p w:rsidR="0052050A" w:rsidRPr="0052050A" w:rsidRDefault="0052050A" w:rsidP="0052050A">
      <w:pPr>
        <w:autoSpaceDE w:val="0"/>
        <w:autoSpaceDN w:val="0"/>
        <w:adjustRightInd w:val="0"/>
        <w:spacing w:after="120" w:line="360" w:lineRule="auto"/>
        <w:rPr>
          <w:rFonts w:ascii="Times New Roman" w:eastAsia="Times New Roman" w:hAnsi="Times New Roman" w:cs="Times New Roman"/>
          <w:b/>
          <w:bCs/>
          <w:sz w:val="22"/>
          <w:lang w:eastAsia="tr-TR"/>
        </w:rPr>
      </w:pPr>
      <w:r w:rsidRPr="0052050A">
        <w:rPr>
          <w:rFonts w:ascii="Times New Roman" w:eastAsia="Times New Roman" w:hAnsi="Times New Roman" w:cs="Times New Roman"/>
          <w:b/>
          <w:bCs/>
          <w:sz w:val="22"/>
          <w:lang w:eastAsia="tr-TR"/>
        </w:rPr>
        <w:t>Örnek:</w:t>
      </w:r>
    </w:p>
    <w:p w:rsidR="0052050A" w:rsidRPr="0052050A" w:rsidRDefault="0052050A" w:rsidP="0052050A">
      <w:pPr>
        <w:autoSpaceDE w:val="0"/>
        <w:autoSpaceDN w:val="0"/>
        <w:adjustRightInd w:val="0"/>
        <w:spacing w:line="360" w:lineRule="auto"/>
        <w:jc w:val="both"/>
        <w:rPr>
          <w:rFonts w:ascii="Times New Roman" w:eastAsia="Times New Roman" w:hAnsi="Times New Roman" w:cs="Times New Roman"/>
          <w:sz w:val="22"/>
          <w:lang w:eastAsia="tr-TR"/>
        </w:rPr>
      </w:pPr>
      <w:r w:rsidRPr="0052050A">
        <w:rPr>
          <w:rFonts w:ascii="Times New Roman" w:eastAsia="Times New Roman" w:hAnsi="Times New Roman" w:cs="Times New Roman"/>
          <w:bCs/>
          <w:sz w:val="22"/>
          <w:lang w:eastAsia="tr-TR"/>
        </w:rPr>
        <w:t xml:space="preserve">(1) </w:t>
      </w:r>
      <w:r w:rsidRPr="0052050A">
        <w:rPr>
          <w:rFonts w:ascii="Times New Roman" w:eastAsia="Times New Roman" w:hAnsi="Times New Roman" w:cs="Times New Roman"/>
          <w:sz w:val="22"/>
          <w:lang w:eastAsia="tr-TR"/>
        </w:rPr>
        <w:t>Patel vd. (1995a), ….</w:t>
      </w:r>
    </w:p>
    <w:p w:rsidR="0052050A" w:rsidRPr="0052050A" w:rsidRDefault="0052050A" w:rsidP="0052050A">
      <w:pPr>
        <w:autoSpaceDE w:val="0"/>
        <w:autoSpaceDN w:val="0"/>
        <w:adjustRightInd w:val="0"/>
        <w:spacing w:after="480" w:line="360" w:lineRule="auto"/>
        <w:jc w:val="both"/>
        <w:rPr>
          <w:rFonts w:ascii="Times New Roman" w:eastAsia="Times New Roman" w:hAnsi="Times New Roman" w:cs="Times New Roman"/>
          <w:sz w:val="22"/>
          <w:lang w:eastAsia="tr-TR"/>
        </w:rPr>
      </w:pPr>
      <w:r w:rsidRPr="0052050A">
        <w:rPr>
          <w:rFonts w:ascii="Times New Roman" w:eastAsia="Times New Roman" w:hAnsi="Times New Roman" w:cs="Times New Roman"/>
          <w:bCs/>
          <w:sz w:val="22"/>
          <w:lang w:eastAsia="tr-TR"/>
        </w:rPr>
        <w:t>(2)</w:t>
      </w:r>
      <w:r w:rsidRPr="0052050A">
        <w:rPr>
          <w:rFonts w:ascii="Times New Roman" w:eastAsia="Times New Roman" w:hAnsi="Times New Roman" w:cs="Times New Roman"/>
          <w:b/>
          <w:bCs/>
          <w:sz w:val="22"/>
          <w:lang w:eastAsia="tr-TR"/>
        </w:rPr>
        <w:t xml:space="preserve"> </w:t>
      </w:r>
      <w:r w:rsidRPr="0052050A">
        <w:rPr>
          <w:rFonts w:ascii="Times New Roman" w:eastAsia="Times New Roman" w:hAnsi="Times New Roman" w:cs="Times New Roman"/>
          <w:sz w:val="22"/>
          <w:lang w:eastAsia="tr-TR"/>
        </w:rPr>
        <w:t>Patel vd. (1995b), …</w:t>
      </w:r>
    </w:p>
    <w:p w:rsidR="0052050A" w:rsidRPr="0052050A" w:rsidRDefault="0052050A" w:rsidP="0052050A">
      <w:pPr>
        <w:spacing w:after="240" w:line="360" w:lineRule="auto"/>
        <w:jc w:val="both"/>
        <w:rPr>
          <w:rFonts w:ascii="Times New Roman" w:eastAsia="Times New Roman" w:hAnsi="Times New Roman" w:cs="Times New Roman"/>
          <w:lang w:eastAsia="tr-TR"/>
        </w:rPr>
      </w:pPr>
      <w:r w:rsidRPr="0052050A">
        <w:rPr>
          <w:rFonts w:ascii="Times New Roman" w:eastAsia="Times New Roman" w:hAnsi="Times New Roman" w:cs="Times New Roman"/>
          <w:b/>
          <w:lang w:eastAsia="tr-TR"/>
        </w:rPr>
        <w:t>X.</w:t>
      </w:r>
      <w:r w:rsidRPr="0052050A">
        <w:rPr>
          <w:rFonts w:ascii="Times New Roman" w:eastAsia="Times New Roman" w:hAnsi="Times New Roman" w:cs="Times New Roman"/>
          <w:lang w:eastAsia="tr-TR"/>
        </w:rPr>
        <w:t xml:space="preserve"> Sözlü ve yazılı görüşmeler de metin içerisinde </w:t>
      </w:r>
      <w:r w:rsidRPr="0052050A">
        <w:rPr>
          <w:rFonts w:ascii="Times New Roman" w:eastAsia="Times New Roman" w:hAnsi="Times New Roman" w:cs="Times New Roman"/>
          <w:b/>
          <w:lang w:eastAsia="tr-TR"/>
        </w:rPr>
        <w:t>"Soyadı Yıl"</w:t>
      </w:r>
      <w:r w:rsidRPr="0052050A">
        <w:rPr>
          <w:rFonts w:ascii="Times New Roman" w:eastAsia="Times New Roman" w:hAnsi="Times New Roman" w:cs="Times New Roman"/>
          <w:lang w:eastAsia="tr-TR"/>
        </w:rPr>
        <w:t xml:space="preserve"> sistemi ile belirtilmelidir. </w:t>
      </w:r>
      <w:r w:rsidRPr="0052050A">
        <w:rPr>
          <w:rFonts w:ascii="Times New Roman" w:eastAsia="Times New Roman" w:hAnsi="Times New Roman" w:cs="Times New Roman"/>
          <w:b/>
          <w:lang w:eastAsia="tr-TR"/>
        </w:rPr>
        <w:t>KAYNAKLAR</w:t>
      </w:r>
      <w:r w:rsidRPr="0052050A">
        <w:rPr>
          <w:rFonts w:ascii="Times New Roman" w:eastAsia="Times New Roman" w:hAnsi="Times New Roman" w:cs="Times New Roman"/>
          <w:lang w:eastAsia="tr-TR"/>
        </w:rPr>
        <w:t xml:space="preserve"> dizininde ise kişi ad(lar)ı ve tarih diğer kaynaklar gibi yazılmalı, tarihten sonra sırası ile yazılı / sözlü görüşme ibaresi ve adres yer almalıdır.</w:t>
      </w:r>
    </w:p>
    <w:p w:rsidR="0052050A" w:rsidRPr="0052050A" w:rsidRDefault="0052050A" w:rsidP="0052050A">
      <w:pPr>
        <w:spacing w:after="240" w:line="360" w:lineRule="auto"/>
        <w:jc w:val="both"/>
        <w:rPr>
          <w:rFonts w:ascii="Times New Roman" w:eastAsia="Times New Roman" w:hAnsi="Times New Roman" w:cs="Times New Roman"/>
          <w:lang w:eastAsia="tr-TR"/>
        </w:rPr>
      </w:pPr>
      <w:r w:rsidRPr="0052050A">
        <w:rPr>
          <w:rFonts w:ascii="Times New Roman" w:eastAsia="Times New Roman" w:hAnsi="Times New Roman" w:cs="Times New Roman"/>
          <w:b/>
          <w:lang w:eastAsia="tr-TR"/>
        </w:rPr>
        <w:t>XI.</w:t>
      </w:r>
      <w:r w:rsidRPr="0052050A">
        <w:rPr>
          <w:rFonts w:ascii="Times New Roman" w:eastAsia="Times New Roman" w:hAnsi="Times New Roman" w:cs="Times New Roman"/>
          <w:lang w:eastAsia="tr-TR"/>
        </w:rPr>
        <w:t xml:space="preserve"> Bir başka yayından aynen alınan şekil veya çizelge kullanılacaksa, şekil veya çizelgenin açıklama yazısında "Soyadı Yıl" sistemine göre atıf yapılmalıdır. </w:t>
      </w:r>
    </w:p>
    <w:p w:rsidR="0052050A" w:rsidRPr="0052050A" w:rsidRDefault="0052050A" w:rsidP="0052050A">
      <w:pPr>
        <w:spacing w:line="360" w:lineRule="auto"/>
        <w:jc w:val="both"/>
        <w:rPr>
          <w:rFonts w:ascii="Times New Roman" w:eastAsia="Times New Roman" w:hAnsi="Times New Roman" w:cs="Times New Roman"/>
          <w:b/>
          <w:sz w:val="22"/>
          <w:lang w:eastAsia="tr-TR"/>
        </w:rPr>
      </w:pPr>
      <w:r w:rsidRPr="0052050A">
        <w:rPr>
          <w:rFonts w:ascii="Times New Roman" w:eastAsia="Times New Roman" w:hAnsi="Times New Roman" w:cs="Times New Roman"/>
          <w:b/>
          <w:sz w:val="22"/>
          <w:lang w:eastAsia="tr-TR"/>
        </w:rPr>
        <w:t xml:space="preserve">Örnek: </w:t>
      </w:r>
    </w:p>
    <w:p w:rsidR="0052050A" w:rsidRPr="0052050A" w:rsidRDefault="0052050A" w:rsidP="0052050A">
      <w:pPr>
        <w:spacing w:line="360" w:lineRule="auto"/>
        <w:jc w:val="both"/>
        <w:rPr>
          <w:rFonts w:ascii="Times New Roman" w:eastAsia="Times New Roman" w:hAnsi="Times New Roman" w:cs="Times New Roman"/>
          <w:sz w:val="22"/>
          <w:lang w:eastAsia="tr-TR"/>
        </w:rPr>
      </w:pPr>
      <w:r w:rsidRPr="0052050A">
        <w:rPr>
          <w:rFonts w:ascii="Times New Roman" w:eastAsia="Times New Roman" w:hAnsi="Times New Roman" w:cs="Times New Roman"/>
          <w:sz w:val="22"/>
          <w:lang w:eastAsia="tr-TR"/>
        </w:rPr>
        <w:t xml:space="preserve">(1) Şekil 2. 2. …………………... arasında ………………. etkileşmesi (Soyadı ve Soyadı Yıl) </w:t>
      </w:r>
    </w:p>
    <w:p w:rsidR="0052050A" w:rsidRPr="0052050A" w:rsidRDefault="0052050A" w:rsidP="0052050A">
      <w:pPr>
        <w:spacing w:after="480" w:line="360" w:lineRule="auto"/>
        <w:jc w:val="both"/>
        <w:rPr>
          <w:rFonts w:ascii="Times New Roman" w:eastAsia="Times New Roman" w:hAnsi="Times New Roman" w:cs="Times New Roman"/>
          <w:sz w:val="22"/>
          <w:lang w:eastAsia="tr-TR"/>
        </w:rPr>
      </w:pPr>
      <w:r w:rsidRPr="0052050A">
        <w:rPr>
          <w:rFonts w:ascii="Times New Roman" w:eastAsia="Times New Roman" w:hAnsi="Times New Roman" w:cs="Times New Roman"/>
          <w:sz w:val="22"/>
          <w:lang w:eastAsia="tr-TR"/>
        </w:rPr>
        <w:t xml:space="preserve">(2) Çizelge 3.5. …….…………ya bağlı olarak oluşan ……………. değişiklikler (Soyadı Yıl) </w:t>
      </w:r>
    </w:p>
    <w:p w:rsidR="0052050A" w:rsidRPr="0052050A" w:rsidRDefault="00AB3A1F" w:rsidP="0052050A">
      <w:pPr>
        <w:keepNext/>
        <w:spacing w:after="480" w:line="360" w:lineRule="auto"/>
        <w:outlineLvl w:val="1"/>
        <w:rPr>
          <w:rFonts w:ascii="Times New Roman" w:eastAsia="Calibri" w:hAnsi="Times New Roman" w:cs="Times New Roman"/>
          <w:b/>
          <w:bCs/>
          <w:iCs/>
        </w:rPr>
      </w:pPr>
      <w:bookmarkStart w:id="29" w:name="_Toc381901591"/>
      <w:r>
        <w:rPr>
          <w:rFonts w:ascii="Times New Roman" w:eastAsia="Calibri" w:hAnsi="Times New Roman" w:cs="Times New Roman"/>
          <w:b/>
          <w:bCs/>
          <w:iCs/>
        </w:rPr>
        <w:t>2.10</w:t>
      </w:r>
      <w:r w:rsidR="0052050A" w:rsidRPr="0052050A">
        <w:rPr>
          <w:rFonts w:ascii="Times New Roman" w:eastAsia="Calibri" w:hAnsi="Times New Roman" w:cs="Times New Roman"/>
          <w:b/>
          <w:bCs/>
          <w:iCs/>
        </w:rPr>
        <w:t xml:space="preserve"> Alıntılar</w:t>
      </w:r>
    </w:p>
    <w:p w:rsidR="00F5200F" w:rsidRPr="0052050A" w:rsidRDefault="0052050A" w:rsidP="0052050A">
      <w:pPr>
        <w:keepNext/>
        <w:spacing w:after="240" w:line="360" w:lineRule="auto"/>
        <w:outlineLvl w:val="1"/>
        <w:rPr>
          <w:rFonts w:ascii="Times New Roman" w:eastAsia="Calibri" w:hAnsi="Times New Roman" w:cs="Times New Roman"/>
          <w:bCs/>
          <w:iCs/>
        </w:rPr>
      </w:pPr>
      <w:r w:rsidRPr="0052050A">
        <w:rPr>
          <w:rFonts w:ascii="Times New Roman" w:eastAsia="Calibri" w:hAnsi="Times New Roman" w:cs="Times New Roman"/>
          <w:bCs/>
          <w:iCs/>
        </w:rPr>
        <w:t>Tez içinde bir başka kaynaktan alınmış bir bölüm aynen aktarılmak isteniyorsa, bu alıntı ayıraç “……” içinde yazılmalıdır.</w:t>
      </w:r>
    </w:p>
    <w:p w:rsidR="0052050A" w:rsidRPr="0052050A" w:rsidRDefault="0052050A" w:rsidP="0052050A">
      <w:pPr>
        <w:spacing w:line="360" w:lineRule="auto"/>
        <w:jc w:val="both"/>
        <w:rPr>
          <w:rFonts w:ascii="Times New Roman" w:eastAsia="Times New Roman" w:hAnsi="Times New Roman" w:cs="Times New Roman"/>
          <w:b/>
          <w:sz w:val="22"/>
          <w:lang w:eastAsia="tr-TR"/>
        </w:rPr>
      </w:pPr>
      <w:r w:rsidRPr="0052050A">
        <w:rPr>
          <w:rFonts w:ascii="Times New Roman" w:eastAsia="Times New Roman" w:hAnsi="Times New Roman" w:cs="Times New Roman"/>
          <w:b/>
          <w:sz w:val="22"/>
          <w:lang w:eastAsia="tr-TR"/>
        </w:rPr>
        <w:t xml:space="preserve">Örnek: </w:t>
      </w:r>
    </w:p>
    <w:p w:rsidR="0052050A" w:rsidRPr="0052050A" w:rsidRDefault="0052050A" w:rsidP="0052050A">
      <w:pPr>
        <w:spacing w:after="480" w:line="360" w:lineRule="auto"/>
        <w:jc w:val="both"/>
        <w:rPr>
          <w:rFonts w:ascii="Times New Roman" w:eastAsia="Times New Roman" w:hAnsi="Times New Roman" w:cs="Times New Roman"/>
          <w:sz w:val="22"/>
          <w:lang w:eastAsia="tr-TR"/>
        </w:rPr>
      </w:pPr>
      <w:r w:rsidRPr="0052050A">
        <w:rPr>
          <w:rFonts w:ascii="Times New Roman" w:eastAsia="Times New Roman" w:hAnsi="Times New Roman" w:cs="Times New Roman"/>
          <w:sz w:val="22"/>
          <w:lang w:eastAsia="tr-TR"/>
        </w:rPr>
        <w:t>(1) Soyadı vd (Yıl) ……….… konusundaki görüşlerini "………………." şeklinde ifade etmişlerdir.</w:t>
      </w:r>
    </w:p>
    <w:p w:rsidR="0052050A" w:rsidRPr="0052050A" w:rsidRDefault="00AB3A1F" w:rsidP="0052050A">
      <w:pPr>
        <w:keepNext/>
        <w:spacing w:after="480" w:line="360" w:lineRule="auto"/>
        <w:outlineLvl w:val="1"/>
        <w:rPr>
          <w:rFonts w:ascii="Times New Roman" w:eastAsia="Calibri" w:hAnsi="Times New Roman" w:cs="Times New Roman"/>
          <w:b/>
          <w:bCs/>
          <w:iCs/>
        </w:rPr>
      </w:pPr>
      <w:r>
        <w:rPr>
          <w:rFonts w:ascii="Times New Roman" w:eastAsia="Calibri" w:hAnsi="Times New Roman" w:cs="Times New Roman"/>
          <w:b/>
          <w:bCs/>
          <w:iCs/>
        </w:rPr>
        <w:lastRenderedPageBreak/>
        <w:t>2.11</w:t>
      </w:r>
      <w:r w:rsidR="0052050A" w:rsidRPr="0052050A">
        <w:rPr>
          <w:rFonts w:ascii="Times New Roman" w:eastAsia="Calibri" w:hAnsi="Times New Roman" w:cs="Times New Roman"/>
          <w:b/>
          <w:bCs/>
          <w:iCs/>
        </w:rPr>
        <w:t xml:space="preserve"> Dipnotlar</w:t>
      </w:r>
      <w:bookmarkEnd w:id="29"/>
    </w:p>
    <w:p w:rsidR="0052050A" w:rsidRPr="0052050A" w:rsidRDefault="0052050A" w:rsidP="0052050A">
      <w:pPr>
        <w:widowControl w:val="0"/>
        <w:autoSpaceDE w:val="0"/>
        <w:autoSpaceDN w:val="0"/>
        <w:adjustRightInd w:val="0"/>
        <w:spacing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Metin içerisinde verilmesi durumunda konuyu da</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ıtan ve akıcılı</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ı bozan, ancak konuya açıklık getirecek olan her türlü tanımlar, yorumlar, ek bilgiler, karşıt görüşler aynı sayfanın altına dipnot olarak sayfa düzenini bozmadan verilebilir. Ancak, önemli bilgiler dipnotunda de</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il, metinde sunulmalıdır.</w:t>
      </w:r>
    </w:p>
    <w:p w:rsidR="0052050A" w:rsidRPr="0052050A" w:rsidRDefault="0052050A" w:rsidP="0052050A">
      <w:pPr>
        <w:widowControl w:val="0"/>
        <w:autoSpaceDE w:val="0"/>
        <w:autoSpaceDN w:val="0"/>
        <w:adjustRightInd w:val="0"/>
        <w:spacing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Metin dipnotları, normal olarak, bir isim, kavram veya konu sözcü</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ünden hemen sonra, ya da cümle ve paragraf sonlarına konulan numaralarla belirtilir. Bu numaralar ya ilgili kelimenin üzerine yazılır ya da parantez içerisinde gösterilir. Dipnotlar sayfa içindeki ana metinin bitiminden sonra iki aralık bırakılarak soldan sa</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 xml:space="preserve">a sayfanın ortasına kadar çizilen sürekli bir çizgi ile ayrılmalıdır. </w:t>
      </w:r>
    </w:p>
    <w:p w:rsidR="0052050A" w:rsidRPr="0052050A" w:rsidRDefault="0052050A" w:rsidP="0052050A">
      <w:pPr>
        <w:autoSpaceDE w:val="0"/>
        <w:autoSpaceDN w:val="0"/>
        <w:adjustRightInd w:val="0"/>
        <w:spacing w:after="480"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Dipnot çizgisi ile dipnot numarası arasında bir aralık boşluk bırakılmalıdır. Dipnot numarası ile dipnota ait ilk satır arasında bir karakter boşluk bulunmalıdır. Dipnotun açıklaması, bir satır aralı</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ı 10 punto ile yazılmalıdır. Dipnot “1” den başlayarak 1, 2, 3, vb. şekilde numaralandırılmalı, açıklama mutlaka de</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inmenin geçti</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i sayfada yer almalıdır.</w:t>
      </w:r>
      <w:bookmarkStart w:id="30" w:name="_Toc381901592"/>
      <w:r w:rsidRPr="0052050A">
        <w:rPr>
          <w:rFonts w:ascii="Times New Roman" w:eastAsia="Times New Roman" w:hAnsi="Times New Roman" w:cs="Times New Roman"/>
          <w:i/>
          <w:lang w:eastAsia="tr-TR"/>
        </w:rPr>
        <w:tab/>
      </w:r>
    </w:p>
    <w:p w:rsidR="0052050A" w:rsidRPr="0052050A" w:rsidRDefault="00AB3A1F" w:rsidP="0052050A">
      <w:pPr>
        <w:keepNext/>
        <w:spacing w:after="480" w:line="360" w:lineRule="auto"/>
        <w:outlineLvl w:val="1"/>
        <w:rPr>
          <w:rFonts w:ascii="Times New Roman" w:eastAsia="Calibri" w:hAnsi="Times New Roman" w:cs="Times New Roman"/>
          <w:b/>
          <w:bCs/>
          <w:iCs/>
        </w:rPr>
      </w:pPr>
      <w:r>
        <w:rPr>
          <w:rFonts w:ascii="Times New Roman" w:eastAsia="Calibri" w:hAnsi="Times New Roman" w:cs="Times New Roman"/>
          <w:b/>
          <w:bCs/>
          <w:iCs/>
        </w:rPr>
        <w:t>2.12</w:t>
      </w:r>
      <w:r w:rsidR="0052050A" w:rsidRPr="0052050A">
        <w:rPr>
          <w:rFonts w:ascii="Times New Roman" w:eastAsia="Calibri" w:hAnsi="Times New Roman" w:cs="Times New Roman"/>
          <w:b/>
          <w:bCs/>
          <w:iCs/>
        </w:rPr>
        <w:t xml:space="preserve"> Formüllerin Yazılması</w:t>
      </w:r>
      <w:bookmarkEnd w:id="30"/>
    </w:p>
    <w:p w:rsidR="0052050A" w:rsidRPr="0052050A" w:rsidRDefault="0052050A" w:rsidP="0052050A">
      <w:pPr>
        <w:autoSpaceDE w:val="0"/>
        <w:autoSpaceDN w:val="0"/>
        <w:adjustRightInd w:val="0"/>
        <w:spacing w:after="480" w:line="360" w:lineRule="auto"/>
        <w:ind w:firstLine="567"/>
        <w:jc w:val="both"/>
        <w:rPr>
          <w:rFonts w:ascii="Times New Roman" w:eastAsia="Times New Roman" w:hAnsi="Times New Roman" w:cs="Times New Roman"/>
          <w:color w:val="000000"/>
          <w:lang w:eastAsia="tr-TR"/>
        </w:rPr>
      </w:pPr>
      <w:r w:rsidRPr="0052050A">
        <w:rPr>
          <w:rFonts w:ascii="Times New Roman" w:eastAsia="Times New Roman" w:hAnsi="Times New Roman" w:cs="Times New Roman"/>
          <w:lang w:eastAsia="tr-TR"/>
        </w:rPr>
        <w:t xml:space="preserve">Formüllerin </w:t>
      </w:r>
      <w:r w:rsidRPr="0052050A">
        <w:rPr>
          <w:rFonts w:ascii="Times New Roman" w:eastAsia="Times New Roman" w:hAnsi="Times New Roman" w:cs="Times New Roman"/>
          <w:color w:val="000000"/>
          <w:lang w:eastAsia="tr-TR"/>
        </w:rPr>
        <w:t>numaralandırılması ve yazı büyüklüğü 12 punto olmalıdır. Bununla birlikte çok uzun formüllerde 10 puntoya kadar da küçültülebilir. Formül ya da denklemler yazılırken, satırbaşından kelime işlemci programının denklem düzenleyici özelliğinden yararlanarak yazılmalı, şekil veya resim halinde yapıştırılmamalıdır</w:t>
      </w:r>
      <w:r w:rsidR="00B856D6">
        <w:rPr>
          <w:rFonts w:ascii="Times New Roman" w:eastAsia="Times New Roman" w:hAnsi="Times New Roman" w:cs="Times New Roman"/>
          <w:color w:val="000000"/>
          <w:lang w:eastAsia="tr-TR"/>
        </w:rPr>
        <w:t>.</w:t>
      </w:r>
      <w:r w:rsidRPr="0052050A">
        <w:rPr>
          <w:rFonts w:ascii="Times New Roman" w:eastAsia="Times New Roman" w:hAnsi="Times New Roman" w:cs="Times New Roman"/>
          <w:color w:val="000000"/>
          <w:lang w:eastAsia="tr-TR"/>
        </w:rPr>
        <w:t xml:space="preserve"> Formüllerin numaralandırması; her bölüm içinde sıralı olacak şekilde sağa dayalı olarak yapılmalıdır. </w:t>
      </w:r>
    </w:p>
    <w:p w:rsidR="00CE1A15" w:rsidRPr="0052050A" w:rsidRDefault="0052050A" w:rsidP="00F5200F">
      <w:pPr>
        <w:autoSpaceDE w:val="0"/>
        <w:autoSpaceDN w:val="0"/>
        <w:adjustRightInd w:val="0"/>
        <w:spacing w:after="480" w:line="360" w:lineRule="auto"/>
        <w:ind w:firstLine="567"/>
        <w:jc w:val="both"/>
        <w:rPr>
          <w:rFonts w:ascii="Times New Roman" w:eastAsia="Times New Roman" w:hAnsi="Times New Roman" w:cs="Times New Roman"/>
          <w:bCs/>
          <w:color w:val="000000"/>
          <w:lang w:eastAsia="tr-TR"/>
        </w:rPr>
      </w:pPr>
      <w:r w:rsidRPr="0052050A">
        <w:rPr>
          <w:rFonts w:ascii="Times New Roman" w:eastAsia="Times New Roman" w:hAnsi="Times New Roman" w:cs="Times New Roman"/>
          <w:bCs/>
          <w:color w:val="000000"/>
          <w:lang w:eastAsia="tr-TR"/>
        </w:rPr>
        <w:t>Metin içinde geçen simgeler formülle uyumlu olmalıdır (Formülde italik yazılan her bir simge, metin içerisinde geçtiği yerde de italik verilmelidir).</w:t>
      </w:r>
    </w:p>
    <w:p w:rsidR="0052050A" w:rsidRDefault="0052050A" w:rsidP="0052050A">
      <w:pPr>
        <w:autoSpaceDE w:val="0"/>
        <w:autoSpaceDN w:val="0"/>
        <w:adjustRightInd w:val="0"/>
        <w:spacing w:line="360" w:lineRule="auto"/>
        <w:ind w:firstLine="567"/>
        <w:jc w:val="both"/>
        <w:rPr>
          <w:rFonts w:ascii="Times New Roman" w:eastAsia="Times New Roman" w:hAnsi="Times New Roman" w:cs="Times New Roman"/>
          <w:b/>
          <w:lang w:eastAsia="tr-TR"/>
        </w:rPr>
      </w:pPr>
      <w:r w:rsidRPr="0052050A">
        <w:rPr>
          <w:rFonts w:ascii="Times New Roman" w:eastAsia="Times New Roman" w:hAnsi="Times New Roman" w:cs="Times New Roman"/>
          <w:b/>
          <w:lang w:eastAsia="tr-TR"/>
        </w:rPr>
        <w:t>Örnek:</w:t>
      </w:r>
    </w:p>
    <w:p w:rsidR="00AB3A1F" w:rsidRPr="0052050A" w:rsidRDefault="002E5BFD" w:rsidP="0052050A">
      <w:pPr>
        <w:autoSpaceDE w:val="0"/>
        <w:autoSpaceDN w:val="0"/>
        <w:adjustRightInd w:val="0"/>
        <w:spacing w:line="360" w:lineRule="auto"/>
        <w:ind w:firstLine="567"/>
        <w:jc w:val="both"/>
        <w:rPr>
          <w:rFonts w:ascii="Times New Roman" w:eastAsia="Times New Roman" w:hAnsi="Times New Roman" w:cs="Times New Roman"/>
          <w:b/>
          <w:lang w:eastAsia="tr-TR"/>
        </w:rPr>
      </w:pPr>
      <w:r w:rsidRPr="00C84A28">
        <w:rPr>
          <w:rFonts w:ascii="Times New Roman" w:eastAsia="Times New Roman" w:hAnsi="Times New Roman" w:cs="Times New Roman"/>
          <w:noProof/>
          <w:position w:val="-24"/>
          <w:lang w:eastAsia="tr-TR"/>
        </w:rPr>
        <w:object w:dxaOrig="1100" w:dyaOrig="620" w14:anchorId="28CA1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25pt;height:31.5pt;mso-width-percent:0;mso-height-percent:0;mso-width-percent:0;mso-height-percent:0" o:ole="">
            <v:imagedata r:id="rId10" o:title=""/>
          </v:shape>
          <o:OLEObject Type="Embed" ProgID="Equation.3" ShapeID="_x0000_i1025" DrawAspect="Content" ObjectID="_1589691193" r:id="rId11"/>
        </w:object>
      </w:r>
      <w:r w:rsidR="00AB3A1F" w:rsidRPr="0052050A">
        <w:rPr>
          <w:rFonts w:ascii="Times New Roman" w:eastAsia="Times New Roman" w:hAnsi="Times New Roman" w:cs="Times New Roman"/>
          <w:noProof/>
          <w:lang w:eastAsia="tr-TR"/>
        </w:rPr>
        <w:t xml:space="preserve">                 </w:t>
      </w:r>
      <w:r w:rsidR="00AB3A1F" w:rsidRPr="0052050A">
        <w:rPr>
          <w:rFonts w:ascii="Times New Roman" w:eastAsia="Times New Roman" w:hAnsi="Times New Roman" w:cs="Times New Roman"/>
          <w:noProof/>
          <w:lang w:eastAsia="tr-TR"/>
        </w:rPr>
        <w:tab/>
      </w:r>
      <w:r w:rsidR="00AB3A1F" w:rsidRPr="0052050A">
        <w:rPr>
          <w:rFonts w:ascii="Times New Roman" w:eastAsia="Times New Roman" w:hAnsi="Times New Roman" w:cs="Times New Roman"/>
          <w:noProof/>
          <w:lang w:eastAsia="tr-TR"/>
        </w:rPr>
        <w:tab/>
      </w:r>
      <w:r w:rsidR="00AB3A1F" w:rsidRPr="0052050A">
        <w:rPr>
          <w:rFonts w:ascii="Times New Roman" w:eastAsia="Times New Roman" w:hAnsi="Times New Roman" w:cs="Times New Roman"/>
          <w:noProof/>
          <w:lang w:eastAsia="tr-TR"/>
        </w:rPr>
        <w:tab/>
      </w:r>
      <w:r w:rsidR="00AB3A1F" w:rsidRPr="0052050A">
        <w:rPr>
          <w:rFonts w:ascii="Times New Roman" w:eastAsia="Times New Roman" w:hAnsi="Times New Roman" w:cs="Times New Roman"/>
          <w:noProof/>
          <w:lang w:eastAsia="tr-TR"/>
        </w:rPr>
        <w:tab/>
      </w:r>
      <w:r w:rsidR="00AB3A1F" w:rsidRPr="0052050A">
        <w:rPr>
          <w:rFonts w:ascii="Times New Roman" w:eastAsia="Times New Roman" w:hAnsi="Times New Roman" w:cs="Times New Roman"/>
          <w:noProof/>
          <w:lang w:eastAsia="tr-TR"/>
        </w:rPr>
        <w:tab/>
      </w:r>
      <w:r w:rsidR="00AB3A1F" w:rsidRPr="0052050A">
        <w:rPr>
          <w:rFonts w:ascii="Times New Roman" w:eastAsia="Times New Roman" w:hAnsi="Times New Roman" w:cs="Times New Roman"/>
          <w:noProof/>
          <w:lang w:eastAsia="tr-TR"/>
        </w:rPr>
        <w:tab/>
      </w:r>
      <w:r w:rsidR="00AB3A1F" w:rsidRPr="0052050A">
        <w:rPr>
          <w:rFonts w:ascii="Times New Roman" w:eastAsia="Times New Roman" w:hAnsi="Times New Roman" w:cs="Times New Roman"/>
          <w:noProof/>
          <w:lang w:eastAsia="tr-TR"/>
        </w:rPr>
        <w:tab/>
        <w:t xml:space="preserve">    </w:t>
      </w:r>
      <w:r w:rsidR="00AB3A1F" w:rsidRPr="0052050A">
        <w:rPr>
          <w:rFonts w:ascii="Times New Roman" w:eastAsia="Times New Roman" w:hAnsi="Times New Roman" w:cs="Times New Roman"/>
          <w:lang w:eastAsia="tr-TR"/>
        </w:rPr>
        <w:t xml:space="preserve"> (2.1)</w:t>
      </w:r>
    </w:p>
    <w:p w:rsidR="0052050A" w:rsidRPr="0052050A" w:rsidRDefault="00AB3A1F" w:rsidP="0052050A">
      <w:pPr>
        <w:keepNext/>
        <w:spacing w:after="480" w:line="360" w:lineRule="auto"/>
        <w:outlineLvl w:val="1"/>
        <w:rPr>
          <w:rFonts w:ascii="Times New Roman" w:eastAsia="Calibri" w:hAnsi="Times New Roman" w:cs="Times New Roman"/>
          <w:b/>
          <w:bCs/>
          <w:iCs/>
        </w:rPr>
      </w:pPr>
      <w:bookmarkStart w:id="31" w:name="_Toc381901593"/>
      <w:r>
        <w:rPr>
          <w:rFonts w:ascii="Times New Roman" w:eastAsia="Calibri" w:hAnsi="Times New Roman" w:cs="Times New Roman"/>
          <w:b/>
          <w:bCs/>
          <w:iCs/>
        </w:rPr>
        <w:lastRenderedPageBreak/>
        <w:t>2.13</w:t>
      </w:r>
      <w:r w:rsidR="0052050A" w:rsidRPr="0052050A">
        <w:rPr>
          <w:rFonts w:ascii="Times New Roman" w:eastAsia="Calibri" w:hAnsi="Times New Roman" w:cs="Times New Roman"/>
          <w:b/>
          <w:bCs/>
          <w:iCs/>
        </w:rPr>
        <w:t xml:space="preserve"> Simgeler ve Kısaltmalar</w:t>
      </w:r>
      <w:bookmarkEnd w:id="31"/>
    </w:p>
    <w:p w:rsidR="0052050A" w:rsidRPr="0052050A" w:rsidRDefault="0052050A" w:rsidP="0052050A">
      <w:pPr>
        <w:autoSpaceDE w:val="0"/>
        <w:autoSpaceDN w:val="0"/>
        <w:adjustRightInd w:val="0"/>
        <w:spacing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Simgelerin kullanımı ve yazımında uluslararası standartlara uyulmalıdır. Tezde yapılan simgeler ve kısaltmalar, “Simgeler ve Kısaltmalar Dizini” başlı</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ı altında alfabetik sıraya göre alt alta olacak şekilde verilmelidir. Simgelerin ve Kısaltmaların tanımları veya açıklamaları simgeden veya kısaltmadan sonra uygun boşluk bırakılarak yazılmalıdır.</w:t>
      </w:r>
    </w:p>
    <w:p w:rsidR="0052050A" w:rsidRPr="0052050A" w:rsidRDefault="0052050A" w:rsidP="0052050A">
      <w:pPr>
        <w:widowControl w:val="0"/>
        <w:autoSpaceDE w:val="0"/>
        <w:autoSpaceDN w:val="0"/>
        <w:adjustRightInd w:val="0"/>
        <w:spacing w:after="480"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Tezde sık kullanılan birden fazla sözcükten oluşan terimler için baş</w:t>
      </w:r>
      <w:r w:rsidRPr="0052050A">
        <w:rPr>
          <w:rFonts w:ascii="Times New Roman" w:eastAsia="TTE1BF3978t00" w:hAnsi="Times New Roman" w:cs="Times New Roman"/>
          <w:lang w:eastAsia="tr-TR"/>
        </w:rPr>
        <w:t xml:space="preserve"> </w:t>
      </w:r>
      <w:r w:rsidRPr="0052050A">
        <w:rPr>
          <w:rFonts w:ascii="Times New Roman" w:eastAsia="Times New Roman" w:hAnsi="Times New Roman" w:cs="Times New Roman"/>
          <w:lang w:eastAsia="tr-TR"/>
        </w:rPr>
        <w:t>harfleri kullanılarak kısaltma yapılabilir (Şekil Hafızalı Alaşımlar; ŞHA şeklinde). Bu anlamda yapılan kısaltma ilk geçti</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i yerde ayraç içinde yalnız bir kez açıklanmalıdır.</w:t>
      </w:r>
    </w:p>
    <w:p w:rsidR="0052050A" w:rsidRPr="0052050A" w:rsidRDefault="00AB3A1F" w:rsidP="0052050A">
      <w:pPr>
        <w:widowControl w:val="0"/>
        <w:autoSpaceDE w:val="0"/>
        <w:autoSpaceDN w:val="0"/>
        <w:adjustRightInd w:val="0"/>
        <w:spacing w:after="480" w:line="36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2.14</w:t>
      </w:r>
      <w:r w:rsidR="0052050A" w:rsidRPr="0052050A">
        <w:rPr>
          <w:rFonts w:ascii="Times New Roman" w:eastAsia="Times New Roman" w:hAnsi="Times New Roman" w:cs="Times New Roman"/>
          <w:b/>
          <w:lang w:eastAsia="tr-TR"/>
        </w:rPr>
        <w:t xml:space="preserve"> Şekil ve Çizelgeler</w:t>
      </w:r>
    </w:p>
    <w:p w:rsidR="0052050A" w:rsidRPr="0052050A" w:rsidRDefault="0052050A" w:rsidP="0052050A">
      <w:pPr>
        <w:keepNext/>
        <w:widowControl w:val="0"/>
        <w:numPr>
          <w:ilvl w:val="2"/>
          <w:numId w:val="9"/>
        </w:numPr>
        <w:tabs>
          <w:tab w:val="left" w:pos="567"/>
        </w:tabs>
        <w:overflowPunct w:val="0"/>
        <w:autoSpaceDE w:val="0"/>
        <w:autoSpaceDN w:val="0"/>
        <w:adjustRightInd w:val="0"/>
        <w:spacing w:after="480" w:line="360" w:lineRule="auto"/>
        <w:jc w:val="both"/>
        <w:textAlignment w:val="baseline"/>
        <w:rPr>
          <w:rFonts w:ascii="Times New Roman" w:eastAsia="Times New Roman" w:hAnsi="Times New Roman" w:cs="Times New Roman"/>
          <w:b/>
          <w:lang w:eastAsia="tr-TR"/>
        </w:rPr>
      </w:pPr>
      <w:r w:rsidRPr="0052050A">
        <w:rPr>
          <w:rFonts w:ascii="Times New Roman" w:eastAsia="Times New Roman" w:hAnsi="Times New Roman" w:cs="Times New Roman"/>
          <w:b/>
          <w:lang w:eastAsia="tr-TR"/>
        </w:rPr>
        <w:t>Şekil ve Çizelgelerin Kullanımı</w:t>
      </w:r>
    </w:p>
    <w:p w:rsidR="0052050A" w:rsidRPr="0052050A" w:rsidRDefault="0052050A" w:rsidP="0052050A">
      <w:pPr>
        <w:numPr>
          <w:ilvl w:val="0"/>
          <w:numId w:val="6"/>
        </w:numPr>
        <w:tabs>
          <w:tab w:val="left" w:pos="567"/>
        </w:tabs>
        <w:overflowPunct w:val="0"/>
        <w:autoSpaceDE w:val="0"/>
        <w:autoSpaceDN w:val="0"/>
        <w:adjustRightInd w:val="0"/>
        <w:spacing w:after="24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Şekil ve Çizelgelerde yer alacak bütün işaret, simge, sayı ve yazılar tez içerisinde kolaylıkla seçilebilir ve okunabilir büyüklükte olmalıdır (en az 10 en fazla 12 punto aralığında). </w:t>
      </w:r>
    </w:p>
    <w:p w:rsidR="0052050A" w:rsidRPr="0052050A" w:rsidRDefault="0052050A" w:rsidP="0052050A">
      <w:pPr>
        <w:numPr>
          <w:ilvl w:val="0"/>
          <w:numId w:val="6"/>
        </w:numPr>
        <w:tabs>
          <w:tab w:val="left" w:pos="567"/>
        </w:tabs>
        <w:overflowPunct w:val="0"/>
        <w:autoSpaceDE w:val="0"/>
        <w:autoSpaceDN w:val="0"/>
        <w:adjustRightInd w:val="0"/>
        <w:spacing w:after="24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Şekil ve şekil içerisinde kullanılan yazı tipi, yazı boyutu ve simgeler, metin içeriği ile uyumlu olmalıdır. </w:t>
      </w:r>
    </w:p>
    <w:p w:rsidR="0052050A" w:rsidRPr="0052050A" w:rsidRDefault="0052050A" w:rsidP="0052050A">
      <w:pPr>
        <w:numPr>
          <w:ilvl w:val="0"/>
          <w:numId w:val="6"/>
        </w:numPr>
        <w:tabs>
          <w:tab w:val="left" w:pos="567"/>
        </w:tabs>
        <w:overflowPunct w:val="0"/>
        <w:autoSpaceDE w:val="0"/>
        <w:autoSpaceDN w:val="0"/>
        <w:adjustRightInd w:val="0"/>
        <w:spacing w:after="24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Şekil ve Çizelgelere metin içerisinde atıfta bulunulurken ilk harfleri büyük yazılmalıdır.</w:t>
      </w:r>
      <w:bookmarkStart w:id="32" w:name="_Toc380417824"/>
      <w:bookmarkStart w:id="33" w:name="_Toc380422557"/>
      <w:bookmarkStart w:id="34" w:name="_Toc382940389"/>
      <w:bookmarkStart w:id="35" w:name="_Toc386614904"/>
      <w:bookmarkEnd w:id="32"/>
      <w:bookmarkEnd w:id="33"/>
      <w:bookmarkEnd w:id="34"/>
      <w:bookmarkEnd w:id="35"/>
    </w:p>
    <w:p w:rsidR="0052050A" w:rsidRPr="0052050A" w:rsidRDefault="0052050A" w:rsidP="0052050A">
      <w:pPr>
        <w:numPr>
          <w:ilvl w:val="0"/>
          <w:numId w:val="6"/>
        </w:numPr>
        <w:tabs>
          <w:tab w:val="left" w:pos="567"/>
        </w:tabs>
        <w:overflowPunct w:val="0"/>
        <w:autoSpaceDE w:val="0"/>
        <w:autoSpaceDN w:val="0"/>
        <w:adjustRightInd w:val="0"/>
        <w:spacing w:after="24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Her bölümde verilecek Şekil ve Çizelgeler kendi içinde bir diğer bölümden bağımsız olarak numaralandırılmalıdır. </w:t>
      </w:r>
    </w:p>
    <w:p w:rsidR="0052050A" w:rsidRPr="0052050A" w:rsidRDefault="0052050A" w:rsidP="0052050A">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b/>
          <w:sz w:val="22"/>
          <w:lang w:eastAsia="tr-TR"/>
        </w:rPr>
      </w:pPr>
      <w:r w:rsidRPr="0052050A">
        <w:rPr>
          <w:rFonts w:ascii="Times New Roman" w:eastAsia="Times New Roman" w:hAnsi="Times New Roman" w:cs="Times New Roman"/>
          <w:b/>
          <w:sz w:val="22"/>
          <w:lang w:eastAsia="tr-TR"/>
        </w:rPr>
        <w:t>Örnek:</w:t>
      </w:r>
    </w:p>
    <w:p w:rsidR="0052050A" w:rsidRPr="0052050A" w:rsidRDefault="00EF7126" w:rsidP="0052050A">
      <w:pPr>
        <w:numPr>
          <w:ilvl w:val="0"/>
          <w:numId w:val="7"/>
        </w:num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2"/>
          <w:lang w:eastAsia="tr-TR"/>
        </w:rPr>
      </w:pPr>
      <w:r>
        <w:rPr>
          <w:rFonts w:ascii="Times New Roman" w:eastAsia="Times New Roman" w:hAnsi="Times New Roman" w:cs="Times New Roman"/>
          <w:sz w:val="22"/>
          <w:lang w:eastAsia="tr-TR"/>
        </w:rPr>
        <w:t>birinci bölümde (Şekil 1.1, Şekil 1.2, ...Çizelge 1.1, Çizelge</w:t>
      </w:r>
      <w:r w:rsidR="0052050A" w:rsidRPr="0052050A">
        <w:rPr>
          <w:rFonts w:ascii="Times New Roman" w:eastAsia="Times New Roman" w:hAnsi="Times New Roman" w:cs="Times New Roman"/>
          <w:sz w:val="22"/>
          <w:lang w:eastAsia="tr-TR"/>
        </w:rPr>
        <w:t xml:space="preserve"> 1.2,.), </w:t>
      </w:r>
    </w:p>
    <w:p w:rsidR="0052050A" w:rsidRPr="0052050A" w:rsidRDefault="00EF7126" w:rsidP="0052050A">
      <w:pPr>
        <w:numPr>
          <w:ilvl w:val="0"/>
          <w:numId w:val="7"/>
        </w:numPr>
        <w:tabs>
          <w:tab w:val="left" w:pos="567"/>
        </w:tabs>
        <w:overflowPunct w:val="0"/>
        <w:autoSpaceDE w:val="0"/>
        <w:autoSpaceDN w:val="0"/>
        <w:adjustRightInd w:val="0"/>
        <w:spacing w:after="240" w:line="360" w:lineRule="auto"/>
        <w:jc w:val="both"/>
        <w:textAlignment w:val="baseline"/>
        <w:rPr>
          <w:rFonts w:ascii="Times New Roman" w:eastAsia="Times New Roman" w:hAnsi="Times New Roman" w:cs="Times New Roman"/>
          <w:sz w:val="22"/>
          <w:lang w:eastAsia="tr-TR"/>
        </w:rPr>
      </w:pPr>
      <w:r>
        <w:rPr>
          <w:rFonts w:ascii="Times New Roman" w:eastAsia="Times New Roman" w:hAnsi="Times New Roman" w:cs="Times New Roman"/>
          <w:sz w:val="22"/>
          <w:lang w:eastAsia="tr-TR"/>
        </w:rPr>
        <w:t>ikinci bölümde (Şekil 2.1, Şekil 2.2, ...Çizelge 2.1, Çizelge</w:t>
      </w:r>
      <w:r w:rsidR="0052050A" w:rsidRPr="0052050A">
        <w:rPr>
          <w:rFonts w:ascii="Times New Roman" w:eastAsia="Times New Roman" w:hAnsi="Times New Roman" w:cs="Times New Roman"/>
          <w:sz w:val="22"/>
          <w:lang w:eastAsia="tr-TR"/>
        </w:rPr>
        <w:t xml:space="preserve"> 2.2,.) gibi.</w:t>
      </w:r>
    </w:p>
    <w:p w:rsidR="0052050A" w:rsidRPr="0052050A" w:rsidRDefault="0052050A" w:rsidP="0052050A">
      <w:pPr>
        <w:numPr>
          <w:ilvl w:val="0"/>
          <w:numId w:val="6"/>
        </w:numPr>
        <w:tabs>
          <w:tab w:val="left" w:pos="567"/>
        </w:tabs>
        <w:overflowPunct w:val="0"/>
        <w:autoSpaceDE w:val="0"/>
        <w:autoSpaceDN w:val="0"/>
        <w:adjustRightInd w:val="0"/>
        <w:spacing w:after="24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Çizelge ismi iki yana yaslı olacak şekilde çizelgenin üstünde ve bir tam aralık ile yazılmalıdır. Şekil ismi iki yana yaslı olacak şekilde şeklin altına ve bir tam aralık ile yazılmalıdır. </w:t>
      </w:r>
    </w:p>
    <w:p w:rsidR="0052050A" w:rsidRPr="0052050A" w:rsidRDefault="0052050A" w:rsidP="0052050A">
      <w:pPr>
        <w:numPr>
          <w:ilvl w:val="0"/>
          <w:numId w:val="6"/>
        </w:numPr>
        <w:tabs>
          <w:tab w:val="left" w:pos="567"/>
        </w:tabs>
        <w:overflowPunct w:val="0"/>
        <w:autoSpaceDE w:val="0"/>
        <w:autoSpaceDN w:val="0"/>
        <w:adjustRightInd w:val="0"/>
        <w:spacing w:after="240" w:line="360" w:lineRule="auto"/>
        <w:ind w:left="357" w:hanging="357"/>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lastRenderedPageBreak/>
        <w:tab/>
        <w:t>Şekil ve Çizelgelerin isimleri olabildiğince kısa ve öz olmalıdır.</w:t>
      </w:r>
    </w:p>
    <w:p w:rsidR="0052050A" w:rsidRPr="0052050A" w:rsidRDefault="0052050A" w:rsidP="0052050A">
      <w:pPr>
        <w:numPr>
          <w:ilvl w:val="0"/>
          <w:numId w:val="6"/>
        </w:numPr>
        <w:tabs>
          <w:tab w:val="left" w:pos="567"/>
        </w:tabs>
        <w:overflowPunct w:val="0"/>
        <w:autoSpaceDE w:val="0"/>
        <w:autoSpaceDN w:val="0"/>
        <w:adjustRightInd w:val="0"/>
        <w:spacing w:after="240" w:line="360" w:lineRule="auto"/>
        <w:ind w:left="357" w:hanging="357"/>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Şekil ve Çizelge isimlerinde ikinci ve üçüncü satır olacaksa birinci satır başı hizasından başlanmalı, hepsinin arasında bir tam aralık kullanılmalı ve açıklamanın sonuna noktalama işareti konulmalıdır.</w:t>
      </w:r>
    </w:p>
    <w:p w:rsidR="0052050A" w:rsidRPr="0052050A" w:rsidRDefault="0052050A" w:rsidP="0052050A">
      <w:pPr>
        <w:numPr>
          <w:ilvl w:val="0"/>
          <w:numId w:val="6"/>
        </w:numPr>
        <w:tabs>
          <w:tab w:val="left" w:pos="567"/>
        </w:tabs>
        <w:overflowPunct w:val="0"/>
        <w:autoSpaceDE w:val="0"/>
        <w:autoSpaceDN w:val="0"/>
        <w:adjustRightInd w:val="0"/>
        <w:spacing w:after="24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Şekil ve Çizelgeler metin içinde verilirken ortalanmalı ve özellikle değinildikleri sayfa ya da izleyen sayfada yer almalıdırlar. </w:t>
      </w:r>
    </w:p>
    <w:p w:rsidR="0052050A" w:rsidRPr="0052050A" w:rsidRDefault="0052050A" w:rsidP="0052050A">
      <w:pPr>
        <w:numPr>
          <w:ilvl w:val="0"/>
          <w:numId w:val="6"/>
        </w:numPr>
        <w:tabs>
          <w:tab w:val="left" w:pos="567"/>
        </w:tabs>
        <w:overflowPunct w:val="0"/>
        <w:autoSpaceDE w:val="0"/>
        <w:autoSpaceDN w:val="0"/>
        <w:adjustRightInd w:val="0"/>
        <w:spacing w:after="24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Şekil ve Çizelgeler metin içerisine yerleştirilirken sayfa kenarlarındaki bırakılması gereken boşluklar kesinlikle aşılmamalıdır ve gereksiz büyüklükte şekillerin konulmamasına özen gösterilmelidir. </w:t>
      </w:r>
    </w:p>
    <w:p w:rsidR="0052050A" w:rsidRPr="0052050A" w:rsidRDefault="0052050A" w:rsidP="0052050A">
      <w:pPr>
        <w:numPr>
          <w:ilvl w:val="0"/>
          <w:numId w:val="6"/>
        </w:numPr>
        <w:tabs>
          <w:tab w:val="left" w:pos="567"/>
        </w:tabs>
        <w:overflowPunct w:val="0"/>
        <w:autoSpaceDE w:val="0"/>
        <w:autoSpaceDN w:val="0"/>
        <w:adjustRightInd w:val="0"/>
        <w:spacing w:after="24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Sayfa düzenine uymayacak şekilde büyük olan Şekil ve Çizelgeler küçültülmeli ya da “</w:t>
      </w:r>
      <w:r w:rsidR="003B7E6D">
        <w:rPr>
          <w:rFonts w:ascii="Times New Roman" w:eastAsia="Times New Roman" w:hAnsi="Times New Roman" w:cs="Times New Roman"/>
          <w:lang w:eastAsia="tr-TR"/>
        </w:rPr>
        <w:t>EK</w:t>
      </w:r>
      <w:r w:rsidRPr="0052050A">
        <w:rPr>
          <w:rFonts w:ascii="Times New Roman" w:eastAsia="Times New Roman" w:hAnsi="Times New Roman" w:cs="Times New Roman"/>
          <w:lang w:eastAsia="tr-TR"/>
        </w:rPr>
        <w:t xml:space="preserve">” olarak tezden ayrı sunulmalıdır. </w:t>
      </w:r>
    </w:p>
    <w:p w:rsidR="0052050A" w:rsidRPr="0052050A" w:rsidRDefault="0052050A" w:rsidP="0052050A">
      <w:pPr>
        <w:numPr>
          <w:ilvl w:val="0"/>
          <w:numId w:val="6"/>
        </w:numPr>
        <w:tabs>
          <w:tab w:val="left" w:pos="567"/>
        </w:tabs>
        <w:overflowPunct w:val="0"/>
        <w:autoSpaceDE w:val="0"/>
        <w:autoSpaceDN w:val="0"/>
        <w:adjustRightInd w:val="0"/>
        <w:spacing w:after="24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Bir sayfadan uzun çizelge, bilgisayar girdi ve çıktıları tez metni içerisine konulması gerekiyorsa, gösterim birden fazla sayfada yapılabilir. Çizelgelerin devamı bir sonraki sayfada aynı çizelge numarası ve parantez içerisinde </w:t>
      </w:r>
      <w:r w:rsidRPr="0052050A">
        <w:rPr>
          <w:rFonts w:ascii="Times New Roman" w:eastAsia="Times New Roman" w:hAnsi="Times New Roman" w:cs="Times New Roman"/>
          <w:b/>
          <w:lang w:eastAsia="tr-TR"/>
        </w:rPr>
        <w:t>“devam”</w:t>
      </w:r>
      <w:r w:rsidRPr="0052050A">
        <w:rPr>
          <w:rFonts w:ascii="Times New Roman" w:eastAsia="Times New Roman" w:hAnsi="Times New Roman" w:cs="Times New Roman"/>
          <w:lang w:eastAsia="tr-TR"/>
        </w:rPr>
        <w:t xml:space="preserve"> yazısı ile belirtilerek verilmelidir. </w:t>
      </w:r>
    </w:p>
    <w:p w:rsidR="0052050A" w:rsidRPr="0052050A" w:rsidRDefault="0052050A" w:rsidP="0052050A">
      <w:pPr>
        <w:numPr>
          <w:ilvl w:val="0"/>
          <w:numId w:val="6"/>
        </w:numPr>
        <w:tabs>
          <w:tab w:val="left" w:pos="567"/>
        </w:tabs>
        <w:overflowPunct w:val="0"/>
        <w:autoSpaceDE w:val="0"/>
        <w:autoSpaceDN w:val="0"/>
        <w:adjustRightInd w:val="0"/>
        <w:spacing w:after="24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szCs w:val="20"/>
          <w:lang w:eastAsia="tr-TR"/>
        </w:rPr>
        <w:t>Katlanmış şekil veya çizelgeler ekte verilmelidir. Tezin ekinde cilde giremeyecek nitelikte belgeler varsa bunlar için arka kapak içine bir cep düzenlenmelidir.</w:t>
      </w:r>
    </w:p>
    <w:p w:rsidR="0052050A" w:rsidRPr="0052050A" w:rsidRDefault="0052050A" w:rsidP="0052050A">
      <w:pPr>
        <w:numPr>
          <w:ilvl w:val="0"/>
          <w:numId w:val="6"/>
        </w:numPr>
        <w:tabs>
          <w:tab w:val="left" w:pos="567"/>
        </w:tabs>
        <w:overflowPunct w:val="0"/>
        <w:autoSpaceDE w:val="0"/>
        <w:autoSpaceDN w:val="0"/>
        <w:adjustRightInd w:val="0"/>
        <w:spacing w:after="24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Birbiriyle ilgili üç veya daha fazla çizelge ve şeklin aynı sayfada bulunması gerekiyorsa, her birine sırasıyla (a), (b), (c), ... harfleri konulmalı, hepsine birden tek bir çizelge veya şekil numarası verilmeli ve Şekil ve Çizelge altı açıklamasında (a), (b), (c), ... şeklinde ayrı ayrı açıklanmalıdır.</w:t>
      </w:r>
    </w:p>
    <w:p w:rsidR="0052050A" w:rsidRPr="0052050A" w:rsidRDefault="0052050A" w:rsidP="0052050A">
      <w:pPr>
        <w:numPr>
          <w:ilvl w:val="0"/>
          <w:numId w:val="6"/>
        </w:numPr>
        <w:tabs>
          <w:tab w:val="left" w:pos="567"/>
        </w:tabs>
        <w:overflowPunct w:val="0"/>
        <w:autoSpaceDE w:val="0"/>
        <w:autoSpaceDN w:val="0"/>
        <w:adjustRightInd w:val="0"/>
        <w:spacing w:after="48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Tez içerisinde gereksiz şekil ve çizelgelerden kaçınılmalıdır. </w:t>
      </w:r>
    </w:p>
    <w:p w:rsidR="0052050A" w:rsidRPr="0052050A" w:rsidRDefault="0052050A" w:rsidP="0052050A">
      <w:pPr>
        <w:tabs>
          <w:tab w:val="left" w:pos="567"/>
        </w:tabs>
        <w:overflowPunct w:val="0"/>
        <w:autoSpaceDE w:val="0"/>
        <w:autoSpaceDN w:val="0"/>
        <w:adjustRightInd w:val="0"/>
        <w:spacing w:after="24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color w:val="FF0000"/>
          <w:szCs w:val="20"/>
          <w:lang w:eastAsia="tr-TR"/>
        </w:rPr>
        <w:br w:type="page"/>
      </w:r>
    </w:p>
    <w:p w:rsidR="0052050A" w:rsidRPr="0052050A" w:rsidRDefault="0052050A" w:rsidP="0052050A">
      <w:pPr>
        <w:tabs>
          <w:tab w:val="left" w:pos="567"/>
        </w:tabs>
        <w:overflowPunct w:val="0"/>
        <w:autoSpaceDE w:val="0"/>
        <w:autoSpaceDN w:val="0"/>
        <w:adjustRightInd w:val="0"/>
        <w:spacing w:after="100" w:afterAutospacing="1" w:line="360" w:lineRule="auto"/>
        <w:jc w:val="both"/>
        <w:textAlignment w:val="baseline"/>
        <w:rPr>
          <w:rFonts w:ascii="Times New Roman" w:eastAsia="Times New Roman" w:hAnsi="Times New Roman" w:cs="Times New Roman"/>
          <w:b/>
          <w:lang w:eastAsia="tr-TR"/>
        </w:rPr>
      </w:pPr>
      <w:bookmarkStart w:id="36" w:name="_Toc381901595"/>
      <w:r w:rsidRPr="0052050A">
        <w:rPr>
          <w:rFonts w:ascii="Times New Roman" w:eastAsia="Times New Roman" w:hAnsi="Times New Roman" w:cs="Times New Roman"/>
          <w:b/>
          <w:lang w:eastAsia="tr-TR"/>
        </w:rPr>
        <w:lastRenderedPageBreak/>
        <w:t>3. TEZ KAPAĞI VE ÖZEL SAYFALARIN DÜZENLENMESİ</w:t>
      </w:r>
      <w:bookmarkEnd w:id="36"/>
    </w:p>
    <w:p w:rsidR="0052050A" w:rsidRPr="0052050A" w:rsidRDefault="00AB3A1F" w:rsidP="00AB3A1F">
      <w:pPr>
        <w:tabs>
          <w:tab w:val="left" w:pos="567"/>
        </w:tabs>
        <w:overflowPunct w:val="0"/>
        <w:autoSpaceDE w:val="0"/>
        <w:autoSpaceDN w:val="0"/>
        <w:adjustRightInd w:val="0"/>
        <w:spacing w:after="480" w:line="360" w:lineRule="auto"/>
        <w:jc w:val="both"/>
        <w:textAlignment w:val="baseline"/>
        <w:rPr>
          <w:rFonts w:ascii="Times New Roman" w:eastAsia="Times New Roman" w:hAnsi="Times New Roman" w:cs="Times New Roman"/>
          <w:b/>
          <w:lang w:eastAsia="tr-TR"/>
        </w:rPr>
      </w:pPr>
      <w:r>
        <w:rPr>
          <w:rFonts w:ascii="Times New Roman" w:eastAsia="Times New Roman" w:hAnsi="Times New Roman" w:cs="Times New Roman"/>
          <w:b/>
          <w:lang w:eastAsia="tr-TR"/>
        </w:rPr>
        <w:t>3.1</w:t>
      </w:r>
      <w:r w:rsidR="0052050A" w:rsidRPr="0052050A">
        <w:rPr>
          <w:rFonts w:ascii="Times New Roman" w:eastAsia="Times New Roman" w:hAnsi="Times New Roman" w:cs="Times New Roman"/>
          <w:b/>
          <w:lang w:eastAsia="tr-TR"/>
        </w:rPr>
        <w:t xml:space="preserve"> Özel Sayfalar</w:t>
      </w:r>
    </w:p>
    <w:p w:rsidR="0052050A" w:rsidRPr="0052050A" w:rsidRDefault="00AB3A1F" w:rsidP="00AB3A1F">
      <w:pPr>
        <w:keepNext/>
        <w:widowControl w:val="0"/>
        <w:tabs>
          <w:tab w:val="left" w:pos="567"/>
        </w:tabs>
        <w:overflowPunct w:val="0"/>
        <w:autoSpaceDE w:val="0"/>
        <w:autoSpaceDN w:val="0"/>
        <w:adjustRightInd w:val="0"/>
        <w:spacing w:after="480" w:line="360" w:lineRule="auto"/>
        <w:textAlignment w:val="baseline"/>
        <w:rPr>
          <w:rFonts w:ascii="Times New Roman" w:eastAsia="Times New Roman" w:hAnsi="Times New Roman" w:cs="Times New Roman"/>
          <w:b/>
          <w:lang w:eastAsia="tr-TR"/>
        </w:rPr>
      </w:pPr>
      <w:r>
        <w:rPr>
          <w:rFonts w:ascii="Times New Roman" w:eastAsia="Times New Roman" w:hAnsi="Times New Roman" w:cs="Times New Roman"/>
          <w:b/>
          <w:lang w:eastAsia="tr-TR"/>
        </w:rPr>
        <w:t>3.1.1</w:t>
      </w:r>
      <w:r w:rsidR="0052050A" w:rsidRPr="0052050A">
        <w:rPr>
          <w:rFonts w:ascii="Times New Roman" w:eastAsia="Times New Roman" w:hAnsi="Times New Roman" w:cs="Times New Roman"/>
          <w:b/>
          <w:lang w:eastAsia="tr-TR"/>
        </w:rPr>
        <w:t xml:space="preserve"> Dış kapak</w:t>
      </w:r>
    </w:p>
    <w:p w:rsidR="0052050A" w:rsidRPr="0052050A" w:rsidRDefault="003B7E6D" w:rsidP="00AB3A1F">
      <w:pPr>
        <w:tabs>
          <w:tab w:val="left" w:pos="567"/>
        </w:tabs>
        <w:overflowPunct w:val="0"/>
        <w:autoSpaceDE w:val="0"/>
        <w:autoSpaceDN w:val="0"/>
        <w:adjustRightInd w:val="0"/>
        <w:spacing w:after="480" w:line="360" w:lineRule="auto"/>
        <w:jc w:val="both"/>
        <w:textAlignment w:val="baseline"/>
        <w:rPr>
          <w:rFonts w:ascii="Times New Roman" w:eastAsia="Times New Roman" w:hAnsi="Times New Roman" w:cs="Times New Roman"/>
          <w:lang w:eastAsia="tr-TR"/>
        </w:rPr>
      </w:pPr>
      <w:r w:rsidRPr="00AB3A1F">
        <w:rPr>
          <w:rFonts w:ascii="Times New Roman" w:eastAsia="Times New Roman" w:hAnsi="Times New Roman" w:cs="Times New Roman"/>
          <w:lang w:eastAsia="tr-TR"/>
        </w:rPr>
        <w:tab/>
      </w:r>
      <w:r w:rsidR="0052050A" w:rsidRPr="00AB3A1F">
        <w:rPr>
          <w:rFonts w:ascii="Times New Roman" w:eastAsia="Times New Roman" w:hAnsi="Times New Roman" w:cs="Times New Roman"/>
          <w:lang w:eastAsia="tr-TR"/>
        </w:rPr>
        <w:t xml:space="preserve">Tez dış kapak örneği </w:t>
      </w:r>
      <w:r w:rsidR="00AB3A1F">
        <w:rPr>
          <w:rFonts w:ascii="Times New Roman" w:eastAsia="Times New Roman" w:hAnsi="Times New Roman" w:cs="Times New Roman"/>
          <w:lang w:eastAsia="tr-TR"/>
        </w:rPr>
        <w:t xml:space="preserve">Fen Bilimleri </w:t>
      </w:r>
      <w:r w:rsidR="0052050A" w:rsidRPr="00AB3A1F">
        <w:rPr>
          <w:rFonts w:ascii="Times New Roman" w:eastAsia="Times New Roman" w:hAnsi="Times New Roman" w:cs="Times New Roman"/>
          <w:lang w:eastAsia="tr-TR"/>
        </w:rPr>
        <w:t>Enstitü</w:t>
      </w:r>
      <w:r w:rsidR="00AB3A1F">
        <w:rPr>
          <w:rFonts w:ascii="Times New Roman" w:eastAsia="Times New Roman" w:hAnsi="Times New Roman" w:cs="Times New Roman"/>
          <w:lang w:eastAsia="tr-TR"/>
        </w:rPr>
        <w:t xml:space="preserve"> Müdürlüğü’n</w:t>
      </w:r>
      <w:r w:rsidR="0052050A" w:rsidRPr="00AB3A1F">
        <w:rPr>
          <w:rFonts w:ascii="Times New Roman" w:eastAsia="Times New Roman" w:hAnsi="Times New Roman" w:cs="Times New Roman"/>
          <w:lang w:eastAsia="tr-TR"/>
        </w:rPr>
        <w:t xml:space="preserve">den </w:t>
      </w:r>
      <w:r w:rsidRPr="00AB3A1F">
        <w:rPr>
          <w:rFonts w:ascii="Times New Roman" w:eastAsia="Times New Roman" w:hAnsi="Times New Roman" w:cs="Times New Roman"/>
          <w:lang w:eastAsia="tr-TR"/>
        </w:rPr>
        <w:t>temin edil</w:t>
      </w:r>
      <w:r w:rsidR="00AB3A1F">
        <w:rPr>
          <w:rFonts w:ascii="Times New Roman" w:eastAsia="Times New Roman" w:hAnsi="Times New Roman" w:cs="Times New Roman"/>
          <w:lang w:eastAsia="tr-TR"/>
        </w:rPr>
        <w:t>melidir.</w:t>
      </w:r>
    </w:p>
    <w:p w:rsidR="0052050A" w:rsidRPr="0052050A" w:rsidRDefault="00AB3A1F" w:rsidP="00AB3A1F">
      <w:pPr>
        <w:keepNext/>
        <w:widowControl w:val="0"/>
        <w:tabs>
          <w:tab w:val="left" w:pos="567"/>
        </w:tabs>
        <w:overflowPunct w:val="0"/>
        <w:autoSpaceDE w:val="0"/>
        <w:autoSpaceDN w:val="0"/>
        <w:adjustRightInd w:val="0"/>
        <w:spacing w:after="480" w:line="360" w:lineRule="auto"/>
        <w:textAlignment w:val="baseline"/>
        <w:rPr>
          <w:rFonts w:ascii="Times New Roman" w:eastAsia="Times New Roman" w:hAnsi="Times New Roman" w:cs="Times New Roman"/>
          <w:b/>
          <w:lang w:eastAsia="tr-TR"/>
        </w:rPr>
      </w:pPr>
      <w:bookmarkStart w:id="37" w:name="_Toc359922611"/>
      <w:bookmarkStart w:id="38" w:name="_Toc359924086"/>
      <w:bookmarkStart w:id="39" w:name="_Toc359983302"/>
      <w:bookmarkStart w:id="40" w:name="_Toc386614914"/>
      <w:r>
        <w:rPr>
          <w:rFonts w:ascii="Times New Roman" w:eastAsia="Times New Roman" w:hAnsi="Times New Roman" w:cs="Times New Roman"/>
          <w:b/>
          <w:lang w:eastAsia="tr-TR"/>
        </w:rPr>
        <w:t>3.1.2</w:t>
      </w:r>
      <w:r w:rsidR="0052050A" w:rsidRPr="0052050A">
        <w:rPr>
          <w:rFonts w:ascii="Times New Roman" w:eastAsia="Times New Roman" w:hAnsi="Times New Roman" w:cs="Times New Roman"/>
          <w:b/>
          <w:lang w:eastAsia="tr-TR"/>
        </w:rPr>
        <w:t xml:space="preserve"> İç kapak sayfası</w:t>
      </w:r>
      <w:bookmarkStart w:id="41" w:name="_Toc380417834"/>
      <w:bookmarkStart w:id="42" w:name="_Toc380422567"/>
      <w:bookmarkStart w:id="43" w:name="_Toc382940399"/>
      <w:bookmarkStart w:id="44" w:name="_Toc386614915"/>
      <w:bookmarkEnd w:id="37"/>
      <w:bookmarkEnd w:id="38"/>
      <w:bookmarkEnd w:id="39"/>
      <w:bookmarkEnd w:id="40"/>
      <w:bookmarkEnd w:id="41"/>
      <w:bookmarkEnd w:id="42"/>
      <w:bookmarkEnd w:id="43"/>
      <w:bookmarkEnd w:id="44"/>
    </w:p>
    <w:p w:rsidR="0052050A" w:rsidRPr="0052050A" w:rsidRDefault="0052050A" w:rsidP="0052050A">
      <w:p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ab/>
        <w:t xml:space="preserve">Kapağın içeriği ve sayfa </w:t>
      </w:r>
      <w:r w:rsidRPr="00AB3A1F">
        <w:rPr>
          <w:rFonts w:ascii="Times New Roman" w:eastAsia="Times New Roman" w:hAnsi="Times New Roman" w:cs="Times New Roman"/>
          <w:lang w:eastAsia="tr-TR"/>
        </w:rPr>
        <w:t xml:space="preserve">düzeni </w:t>
      </w:r>
      <w:r w:rsidR="00AB3A1F" w:rsidRPr="00AB3A1F">
        <w:rPr>
          <w:rFonts w:ascii="Times New Roman" w:eastAsia="Times New Roman" w:hAnsi="Times New Roman" w:cs="Times New Roman"/>
          <w:lang w:eastAsia="tr-TR"/>
        </w:rPr>
        <w:t>tez</w:t>
      </w:r>
      <w:r w:rsidRPr="00AB3A1F">
        <w:rPr>
          <w:rFonts w:ascii="Times New Roman" w:eastAsia="Times New Roman" w:hAnsi="Times New Roman" w:cs="Times New Roman"/>
          <w:lang w:eastAsia="tr-TR"/>
        </w:rPr>
        <w:t xml:space="preserve"> şablon</w:t>
      </w:r>
      <w:r w:rsidR="00AB3A1F">
        <w:rPr>
          <w:rFonts w:ascii="Times New Roman" w:eastAsia="Times New Roman" w:hAnsi="Times New Roman" w:cs="Times New Roman"/>
          <w:lang w:eastAsia="tr-TR"/>
        </w:rPr>
        <w:t>un</w:t>
      </w:r>
      <w:r w:rsidRPr="00AB3A1F">
        <w:rPr>
          <w:rFonts w:ascii="Times New Roman" w:eastAsia="Times New Roman" w:hAnsi="Times New Roman" w:cs="Times New Roman"/>
          <w:lang w:eastAsia="tr-TR"/>
        </w:rPr>
        <w:t xml:space="preserve">a </w:t>
      </w:r>
      <w:r w:rsidR="00AB3A1F">
        <w:rPr>
          <w:rFonts w:ascii="Times New Roman" w:eastAsia="Times New Roman" w:hAnsi="Times New Roman" w:cs="Times New Roman"/>
          <w:lang w:eastAsia="tr-TR"/>
        </w:rPr>
        <w:t>uygun</w:t>
      </w:r>
      <w:r w:rsidRPr="0052050A">
        <w:rPr>
          <w:rFonts w:ascii="Times New Roman" w:eastAsia="Times New Roman" w:hAnsi="Times New Roman" w:cs="Times New Roman"/>
          <w:lang w:eastAsia="tr-TR"/>
        </w:rPr>
        <w:t xml:space="preserve"> </w:t>
      </w:r>
      <w:r w:rsidR="00AB3A1F">
        <w:rPr>
          <w:rFonts w:ascii="Times New Roman" w:eastAsia="Times New Roman" w:hAnsi="Times New Roman" w:cs="Times New Roman"/>
          <w:lang w:eastAsia="tr-TR"/>
        </w:rPr>
        <w:t xml:space="preserve">olarak </w:t>
      </w:r>
      <w:r w:rsidRPr="0052050A">
        <w:rPr>
          <w:rFonts w:ascii="Times New Roman" w:eastAsia="Times New Roman" w:hAnsi="Times New Roman" w:cs="Times New Roman"/>
          <w:lang w:eastAsia="tr-TR"/>
        </w:rPr>
        <w:t xml:space="preserve">hazırlanmalıdır. </w:t>
      </w:r>
    </w:p>
    <w:p w:rsidR="0052050A" w:rsidRPr="0052050A" w:rsidRDefault="00AB3A1F" w:rsidP="0052050A">
      <w:pPr>
        <w:keepNext/>
        <w:tabs>
          <w:tab w:val="left" w:pos="0"/>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b/>
          <w:lang w:eastAsia="tr-TR"/>
        </w:rPr>
      </w:pPr>
      <w:bookmarkStart w:id="45" w:name="_Toc359922612"/>
      <w:bookmarkStart w:id="46" w:name="_Toc359924087"/>
      <w:bookmarkStart w:id="47" w:name="_Toc359983303"/>
      <w:bookmarkStart w:id="48" w:name="_Toc386614916"/>
      <w:r>
        <w:rPr>
          <w:rFonts w:ascii="Times New Roman" w:eastAsia="Times New Roman" w:hAnsi="Times New Roman" w:cs="Times New Roman"/>
          <w:b/>
          <w:lang w:eastAsia="tr-TR"/>
        </w:rPr>
        <w:t>3.1.3</w:t>
      </w:r>
      <w:r w:rsidR="0052050A" w:rsidRPr="0052050A">
        <w:rPr>
          <w:rFonts w:ascii="Times New Roman" w:eastAsia="Times New Roman" w:hAnsi="Times New Roman" w:cs="Times New Roman"/>
          <w:b/>
          <w:lang w:eastAsia="tr-TR"/>
        </w:rPr>
        <w:t xml:space="preserve"> Tez onay sayfası</w:t>
      </w:r>
      <w:bookmarkStart w:id="49" w:name="_Toc380417836"/>
      <w:bookmarkStart w:id="50" w:name="_Toc380422569"/>
      <w:bookmarkStart w:id="51" w:name="_Toc382940401"/>
      <w:bookmarkStart w:id="52" w:name="_Toc386614917"/>
      <w:bookmarkEnd w:id="45"/>
      <w:bookmarkEnd w:id="46"/>
      <w:bookmarkEnd w:id="47"/>
      <w:bookmarkEnd w:id="48"/>
      <w:bookmarkEnd w:id="49"/>
      <w:bookmarkEnd w:id="50"/>
      <w:bookmarkEnd w:id="51"/>
      <w:bookmarkEnd w:id="52"/>
    </w:p>
    <w:p w:rsidR="0052050A" w:rsidRPr="0052050A" w:rsidRDefault="0052050A" w:rsidP="0052050A">
      <w:pPr>
        <w:keepNext/>
        <w:tabs>
          <w:tab w:val="left" w:pos="0"/>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b/>
          <w:color w:val="FF0000"/>
          <w:lang w:eastAsia="tr-TR"/>
        </w:rPr>
      </w:pPr>
      <w:r w:rsidRPr="0052050A">
        <w:rPr>
          <w:rFonts w:ascii="Times New Roman" w:eastAsia="Times New Roman" w:hAnsi="Times New Roman" w:cs="Times New Roman"/>
          <w:lang w:eastAsia="tr-TR"/>
        </w:rPr>
        <w:tab/>
        <w:t xml:space="preserve">Sayfa ve yazım düzeni </w:t>
      </w:r>
      <w:r w:rsidR="00AB3A1F" w:rsidRPr="00AB3A1F">
        <w:rPr>
          <w:rFonts w:ascii="Times New Roman" w:eastAsia="Times New Roman" w:hAnsi="Times New Roman" w:cs="Times New Roman"/>
          <w:lang w:eastAsia="tr-TR"/>
        </w:rPr>
        <w:t>tez şablon</w:t>
      </w:r>
      <w:r w:rsidR="00AB3A1F">
        <w:rPr>
          <w:rFonts w:ascii="Times New Roman" w:eastAsia="Times New Roman" w:hAnsi="Times New Roman" w:cs="Times New Roman"/>
          <w:lang w:eastAsia="tr-TR"/>
        </w:rPr>
        <w:t>un</w:t>
      </w:r>
      <w:r w:rsidR="00AB3A1F" w:rsidRPr="00AB3A1F">
        <w:rPr>
          <w:rFonts w:ascii="Times New Roman" w:eastAsia="Times New Roman" w:hAnsi="Times New Roman" w:cs="Times New Roman"/>
          <w:lang w:eastAsia="tr-TR"/>
        </w:rPr>
        <w:t xml:space="preserve">a </w:t>
      </w:r>
      <w:r w:rsidR="00AB3A1F">
        <w:rPr>
          <w:rFonts w:ascii="Times New Roman" w:eastAsia="Times New Roman" w:hAnsi="Times New Roman" w:cs="Times New Roman"/>
          <w:lang w:eastAsia="tr-TR"/>
        </w:rPr>
        <w:t>uygun</w:t>
      </w:r>
      <w:r w:rsidR="00AB3A1F" w:rsidRPr="0052050A">
        <w:rPr>
          <w:rFonts w:ascii="Times New Roman" w:eastAsia="Times New Roman" w:hAnsi="Times New Roman" w:cs="Times New Roman"/>
          <w:lang w:eastAsia="tr-TR"/>
        </w:rPr>
        <w:t xml:space="preserve"> </w:t>
      </w:r>
      <w:r w:rsidR="00AB3A1F">
        <w:rPr>
          <w:rFonts w:ascii="Times New Roman" w:eastAsia="Times New Roman" w:hAnsi="Times New Roman" w:cs="Times New Roman"/>
          <w:lang w:eastAsia="tr-TR"/>
        </w:rPr>
        <w:t>olarak hazırlanmalıdır</w:t>
      </w:r>
      <w:r w:rsidRPr="0052050A">
        <w:rPr>
          <w:rFonts w:ascii="Times New Roman" w:eastAsia="Times New Roman" w:hAnsi="Times New Roman" w:cs="Times New Roman"/>
          <w:lang w:eastAsia="tr-TR"/>
        </w:rPr>
        <w:t xml:space="preserve">. Tezin onay sayfasındaki </w:t>
      </w:r>
      <w:r w:rsidRPr="00677B6F">
        <w:rPr>
          <w:rFonts w:ascii="Times New Roman" w:eastAsia="Times New Roman" w:hAnsi="Times New Roman" w:cs="Times New Roman"/>
          <w:lang w:eastAsia="tr-TR"/>
        </w:rPr>
        <w:t>tez jürileri ve enstitü müdürü</w:t>
      </w:r>
      <w:r w:rsidRPr="0052050A">
        <w:rPr>
          <w:rFonts w:ascii="Times New Roman" w:eastAsia="Times New Roman" w:hAnsi="Times New Roman" w:cs="Times New Roman"/>
          <w:b/>
          <w:lang w:eastAsia="tr-TR"/>
        </w:rPr>
        <w:t xml:space="preserve"> </w:t>
      </w:r>
      <w:r w:rsidRPr="00677B6F">
        <w:rPr>
          <w:rFonts w:ascii="Times New Roman" w:eastAsia="Times New Roman" w:hAnsi="Times New Roman" w:cs="Times New Roman"/>
          <w:lang w:eastAsia="tr-TR"/>
        </w:rPr>
        <w:t>onay kısımları kesinlikle</w:t>
      </w:r>
      <w:r w:rsidRPr="0052050A">
        <w:rPr>
          <w:rFonts w:ascii="Times New Roman" w:eastAsia="Times New Roman" w:hAnsi="Times New Roman" w:cs="Times New Roman"/>
          <w:lang w:eastAsia="tr-TR"/>
        </w:rPr>
        <w:t xml:space="preserve"> </w:t>
      </w:r>
      <w:r w:rsidRPr="0052050A">
        <w:rPr>
          <w:rFonts w:ascii="Times New Roman" w:eastAsia="Times New Roman" w:hAnsi="Times New Roman" w:cs="Times New Roman"/>
          <w:b/>
          <w:lang w:eastAsia="tr-TR"/>
        </w:rPr>
        <w:t xml:space="preserve">mavi kalem ile imzalanmalıdır. </w:t>
      </w:r>
      <w:bookmarkStart w:id="53" w:name="_Toc386614918"/>
      <w:bookmarkStart w:id="54" w:name="_Toc359922613"/>
      <w:bookmarkStart w:id="55" w:name="_Toc359924088"/>
      <w:bookmarkStart w:id="56" w:name="_Toc359983304"/>
    </w:p>
    <w:p w:rsidR="0052050A" w:rsidRPr="0052050A" w:rsidRDefault="00AB3A1F" w:rsidP="0052050A">
      <w:pPr>
        <w:keepNext/>
        <w:tabs>
          <w:tab w:val="left" w:pos="0"/>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color w:val="FF0000"/>
          <w:lang w:eastAsia="tr-TR"/>
        </w:rPr>
      </w:pPr>
      <w:r>
        <w:rPr>
          <w:rFonts w:ascii="Times New Roman" w:eastAsia="Times New Roman" w:hAnsi="Times New Roman" w:cs="Times New Roman"/>
          <w:b/>
          <w:lang w:eastAsia="tr-TR"/>
        </w:rPr>
        <w:t>3.1.4</w:t>
      </w:r>
      <w:r w:rsidR="0052050A" w:rsidRPr="0052050A">
        <w:rPr>
          <w:rFonts w:ascii="Times New Roman" w:eastAsia="Times New Roman" w:hAnsi="Times New Roman" w:cs="Times New Roman"/>
          <w:b/>
          <w:lang w:eastAsia="tr-TR"/>
        </w:rPr>
        <w:t xml:space="preserve"> Etik kurallara uygunluk beyanı sayfası</w:t>
      </w:r>
    </w:p>
    <w:p w:rsidR="0052050A" w:rsidRPr="0052050A" w:rsidRDefault="0052050A" w:rsidP="0052050A">
      <w:pPr>
        <w:widowControl w:val="0"/>
        <w:tabs>
          <w:tab w:val="left" w:pos="0"/>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ab/>
        <w:t xml:space="preserve">Bu sayfa, Tez çalışmasının etik kurallara uygunluk beyanı için kullanılır. Sayfa ve yazım düzeni </w:t>
      </w:r>
      <w:r w:rsidR="00AB3A1F" w:rsidRPr="00AB3A1F">
        <w:rPr>
          <w:rFonts w:ascii="Times New Roman" w:eastAsia="Times New Roman" w:hAnsi="Times New Roman" w:cs="Times New Roman"/>
          <w:lang w:eastAsia="tr-TR"/>
        </w:rPr>
        <w:t>tez şablon</w:t>
      </w:r>
      <w:r w:rsidR="00AB3A1F">
        <w:rPr>
          <w:rFonts w:ascii="Times New Roman" w:eastAsia="Times New Roman" w:hAnsi="Times New Roman" w:cs="Times New Roman"/>
          <w:lang w:eastAsia="tr-TR"/>
        </w:rPr>
        <w:t>un</w:t>
      </w:r>
      <w:r w:rsidR="00AB3A1F" w:rsidRPr="00AB3A1F">
        <w:rPr>
          <w:rFonts w:ascii="Times New Roman" w:eastAsia="Times New Roman" w:hAnsi="Times New Roman" w:cs="Times New Roman"/>
          <w:lang w:eastAsia="tr-TR"/>
        </w:rPr>
        <w:t xml:space="preserve">a </w:t>
      </w:r>
      <w:r w:rsidR="00AB3A1F">
        <w:rPr>
          <w:rFonts w:ascii="Times New Roman" w:eastAsia="Times New Roman" w:hAnsi="Times New Roman" w:cs="Times New Roman"/>
          <w:lang w:eastAsia="tr-TR"/>
        </w:rPr>
        <w:t>uygun</w:t>
      </w:r>
      <w:r w:rsidR="00AB3A1F" w:rsidRPr="0052050A">
        <w:rPr>
          <w:rFonts w:ascii="Times New Roman" w:eastAsia="Times New Roman" w:hAnsi="Times New Roman" w:cs="Times New Roman"/>
          <w:lang w:eastAsia="tr-TR"/>
        </w:rPr>
        <w:t xml:space="preserve"> </w:t>
      </w:r>
      <w:r w:rsidR="00AB3A1F">
        <w:rPr>
          <w:rFonts w:ascii="Times New Roman" w:eastAsia="Times New Roman" w:hAnsi="Times New Roman" w:cs="Times New Roman"/>
          <w:lang w:eastAsia="tr-TR"/>
        </w:rPr>
        <w:t xml:space="preserve">olarak </w:t>
      </w:r>
      <w:r w:rsidR="00AB3A1F" w:rsidRPr="0052050A">
        <w:rPr>
          <w:rFonts w:ascii="Times New Roman" w:eastAsia="Times New Roman" w:hAnsi="Times New Roman" w:cs="Times New Roman"/>
          <w:lang w:eastAsia="tr-TR"/>
        </w:rPr>
        <w:t>hazırlanmalıdır.</w:t>
      </w:r>
    </w:p>
    <w:p w:rsidR="0052050A" w:rsidRPr="0052050A" w:rsidRDefault="00AB3A1F" w:rsidP="0052050A">
      <w:pPr>
        <w:keepNext/>
        <w:widowControl w:val="0"/>
        <w:overflowPunct w:val="0"/>
        <w:autoSpaceDE w:val="0"/>
        <w:autoSpaceDN w:val="0"/>
        <w:adjustRightInd w:val="0"/>
        <w:spacing w:after="360" w:line="360" w:lineRule="auto"/>
        <w:textAlignment w:val="baseline"/>
        <w:rPr>
          <w:rFonts w:ascii="Times New Roman" w:eastAsia="Times New Roman" w:hAnsi="Times New Roman" w:cs="Times New Roman"/>
          <w:b/>
          <w:lang w:eastAsia="tr-TR"/>
        </w:rPr>
      </w:pPr>
      <w:r>
        <w:rPr>
          <w:rFonts w:ascii="Times New Roman" w:eastAsia="Times New Roman" w:hAnsi="Times New Roman" w:cs="Times New Roman"/>
          <w:b/>
          <w:lang w:eastAsia="tr-TR"/>
        </w:rPr>
        <w:t>3.1.5</w:t>
      </w:r>
      <w:r w:rsidR="0052050A" w:rsidRPr="0052050A">
        <w:rPr>
          <w:rFonts w:ascii="Times New Roman" w:eastAsia="Times New Roman" w:hAnsi="Times New Roman" w:cs="Times New Roman"/>
          <w:b/>
          <w:lang w:eastAsia="tr-TR"/>
        </w:rPr>
        <w:t xml:space="preserve"> Özet ve abstract sayfaları</w:t>
      </w:r>
      <w:bookmarkEnd w:id="53"/>
      <w:r w:rsidR="0052050A" w:rsidRPr="0052050A">
        <w:rPr>
          <w:rFonts w:ascii="Times New Roman" w:eastAsia="Times New Roman" w:hAnsi="Times New Roman" w:cs="Times New Roman"/>
          <w:b/>
          <w:lang w:eastAsia="tr-TR"/>
        </w:rPr>
        <w:t xml:space="preserve"> </w:t>
      </w:r>
      <w:bookmarkStart w:id="57" w:name="_Toc380417838"/>
      <w:bookmarkStart w:id="58" w:name="_Toc380422571"/>
      <w:bookmarkStart w:id="59" w:name="_Toc382940403"/>
      <w:bookmarkStart w:id="60" w:name="_Toc386614919"/>
      <w:bookmarkEnd w:id="54"/>
      <w:bookmarkEnd w:id="55"/>
      <w:bookmarkEnd w:id="56"/>
      <w:bookmarkEnd w:id="57"/>
      <w:bookmarkEnd w:id="58"/>
      <w:bookmarkEnd w:id="59"/>
      <w:bookmarkEnd w:id="60"/>
    </w:p>
    <w:p w:rsidR="0052050A" w:rsidRPr="0052050A" w:rsidRDefault="0052050A" w:rsidP="0052050A">
      <w:pPr>
        <w:numPr>
          <w:ilvl w:val="0"/>
          <w:numId w:val="4"/>
        </w:num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"Özet" ve "Abstract" sayfasının içeriği ve düzeni </w:t>
      </w:r>
      <w:r w:rsidR="00AB3A1F" w:rsidRPr="00AB3A1F">
        <w:rPr>
          <w:rFonts w:ascii="Times New Roman" w:eastAsia="Times New Roman" w:hAnsi="Times New Roman" w:cs="Times New Roman"/>
          <w:lang w:eastAsia="tr-TR"/>
        </w:rPr>
        <w:t>tez şablon</w:t>
      </w:r>
      <w:r w:rsidR="00AB3A1F">
        <w:rPr>
          <w:rFonts w:ascii="Times New Roman" w:eastAsia="Times New Roman" w:hAnsi="Times New Roman" w:cs="Times New Roman"/>
          <w:lang w:eastAsia="tr-TR"/>
        </w:rPr>
        <w:t>un</w:t>
      </w:r>
      <w:r w:rsidR="00AB3A1F" w:rsidRPr="00AB3A1F">
        <w:rPr>
          <w:rFonts w:ascii="Times New Roman" w:eastAsia="Times New Roman" w:hAnsi="Times New Roman" w:cs="Times New Roman"/>
          <w:lang w:eastAsia="tr-TR"/>
        </w:rPr>
        <w:t xml:space="preserve">a </w:t>
      </w:r>
      <w:r w:rsidR="00AB3A1F">
        <w:rPr>
          <w:rFonts w:ascii="Times New Roman" w:eastAsia="Times New Roman" w:hAnsi="Times New Roman" w:cs="Times New Roman"/>
          <w:lang w:eastAsia="tr-TR"/>
        </w:rPr>
        <w:t>uygun</w:t>
      </w:r>
      <w:r w:rsidR="00AB3A1F" w:rsidRPr="0052050A">
        <w:rPr>
          <w:rFonts w:ascii="Times New Roman" w:eastAsia="Times New Roman" w:hAnsi="Times New Roman" w:cs="Times New Roman"/>
          <w:lang w:eastAsia="tr-TR"/>
        </w:rPr>
        <w:t xml:space="preserve"> </w:t>
      </w:r>
      <w:r w:rsidR="00AB3A1F">
        <w:rPr>
          <w:rFonts w:ascii="Times New Roman" w:eastAsia="Times New Roman" w:hAnsi="Times New Roman" w:cs="Times New Roman"/>
          <w:lang w:eastAsia="tr-TR"/>
        </w:rPr>
        <w:t>olarak hazırlanmalıdır</w:t>
      </w:r>
      <w:r w:rsidRPr="0052050A">
        <w:rPr>
          <w:rFonts w:ascii="Times New Roman" w:eastAsia="Times New Roman" w:hAnsi="Times New Roman" w:cs="Times New Roman"/>
          <w:lang w:eastAsia="tr-TR"/>
        </w:rPr>
        <w:t>. Sayfalar (i,ii) ile numaralanmalıdır.</w:t>
      </w:r>
    </w:p>
    <w:p w:rsidR="0052050A" w:rsidRPr="0052050A" w:rsidRDefault="0052050A" w:rsidP="0052050A">
      <w:pPr>
        <w:numPr>
          <w:ilvl w:val="0"/>
          <w:numId w:val="4"/>
        </w:num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Tezin birer sayfayı geçmeyen Türkçe ve İngilizce özetinde, tez çalışmasının amacı, kapsamı, kullanılan yöntemler ve varılan sonuçlar açık ve öz olarak belirtilmelidir. </w:t>
      </w:r>
    </w:p>
    <w:p w:rsidR="0052050A" w:rsidRPr="0052050A" w:rsidRDefault="0052050A" w:rsidP="0052050A">
      <w:pPr>
        <w:numPr>
          <w:ilvl w:val="0"/>
          <w:numId w:val="4"/>
        </w:num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Özet 250 kelimeyi geçmemelidir. Abstract ve Özet bölümlerinde sayfa sayısının 1’i aşmaması için istenirse 10 punto kullanılabilir.</w:t>
      </w:r>
    </w:p>
    <w:p w:rsidR="0052050A" w:rsidRPr="0052050A" w:rsidRDefault="0052050A" w:rsidP="0052050A">
      <w:pPr>
        <w:numPr>
          <w:ilvl w:val="0"/>
          <w:numId w:val="4"/>
        </w:num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lastRenderedPageBreak/>
        <w:t>Türkçe ve İngilizce özetlerin altına en fazla 7 anahtar sözcük/keywords yazılmalıdır. Anahtar sözcük seçiminde ulusal ve uluslararası kaynak taramalarında kullanılan terimler tercih edilmelidir.</w:t>
      </w:r>
    </w:p>
    <w:p w:rsidR="0052050A" w:rsidRPr="0052050A" w:rsidRDefault="0052050A" w:rsidP="0052050A">
      <w:pPr>
        <w:numPr>
          <w:ilvl w:val="0"/>
          <w:numId w:val="4"/>
        </w:num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İkinci Danışmanının olması durumunda Özet ve Abstract sayfalarında İkinci Tez Danışmanının ismi ve ünvanı da belirtilmelidir.</w:t>
      </w:r>
    </w:p>
    <w:p w:rsidR="0052050A" w:rsidRPr="0052050A" w:rsidRDefault="0052050A" w:rsidP="0052050A">
      <w:pPr>
        <w:numPr>
          <w:ilvl w:val="0"/>
          <w:numId w:val="4"/>
        </w:num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Abstract’ta ünvanların İngilizcelerinin yazımında;</w:t>
      </w:r>
    </w:p>
    <w:p w:rsidR="0052050A" w:rsidRPr="0052050A" w:rsidRDefault="0052050A" w:rsidP="0052050A">
      <w:pPr>
        <w:tabs>
          <w:tab w:val="left" w:pos="567"/>
        </w:tabs>
        <w:overflowPunct w:val="0"/>
        <w:autoSpaceDE w:val="0"/>
        <w:autoSpaceDN w:val="0"/>
        <w:adjustRightInd w:val="0"/>
        <w:spacing w:after="12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Prof. Dr.                                      Prof. Dr.</w:t>
      </w:r>
    </w:p>
    <w:p w:rsidR="0052050A" w:rsidRPr="0052050A" w:rsidRDefault="0052050A" w:rsidP="0052050A">
      <w:pPr>
        <w:tabs>
          <w:tab w:val="left" w:pos="567"/>
        </w:tabs>
        <w:overflowPunct w:val="0"/>
        <w:autoSpaceDE w:val="0"/>
        <w:autoSpaceDN w:val="0"/>
        <w:adjustRightInd w:val="0"/>
        <w:spacing w:after="12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Doç. Dr.                                      Assoc. Prof. Dr.</w:t>
      </w:r>
    </w:p>
    <w:p w:rsidR="0052050A" w:rsidRPr="0052050A" w:rsidRDefault="0076231B" w:rsidP="0052050A">
      <w:pPr>
        <w:tabs>
          <w:tab w:val="left" w:pos="567"/>
        </w:tabs>
        <w:overflowPunct w:val="0"/>
        <w:autoSpaceDE w:val="0"/>
        <w:autoSpaceDN w:val="0"/>
        <w:adjustRightInd w:val="0"/>
        <w:spacing w:after="120" w:line="36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Dr. Öğr. Üyesi                            </w:t>
      </w:r>
      <w:r w:rsidR="0052050A" w:rsidRPr="0052050A">
        <w:rPr>
          <w:rFonts w:ascii="Times New Roman" w:eastAsia="Times New Roman" w:hAnsi="Times New Roman" w:cs="Times New Roman"/>
          <w:lang w:eastAsia="tr-TR"/>
        </w:rPr>
        <w:t xml:space="preserve">Assist. Prof. Dr. </w:t>
      </w:r>
    </w:p>
    <w:p w:rsidR="0052050A" w:rsidRPr="0052050A" w:rsidRDefault="0052050A" w:rsidP="0052050A">
      <w:pPr>
        <w:tabs>
          <w:tab w:val="left" w:pos="567"/>
        </w:tabs>
        <w:overflowPunct w:val="0"/>
        <w:autoSpaceDE w:val="0"/>
        <w:autoSpaceDN w:val="0"/>
        <w:adjustRightInd w:val="0"/>
        <w:spacing w:after="48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kısaltmaları kullanılmalıdır. </w:t>
      </w:r>
    </w:p>
    <w:p w:rsidR="0052050A" w:rsidRPr="0052050A" w:rsidRDefault="00AB3A1F" w:rsidP="0052050A">
      <w:pPr>
        <w:keepNext/>
        <w:widowControl w:val="0"/>
        <w:overflowPunct w:val="0"/>
        <w:autoSpaceDE w:val="0"/>
        <w:autoSpaceDN w:val="0"/>
        <w:adjustRightInd w:val="0"/>
        <w:spacing w:after="480" w:line="360" w:lineRule="auto"/>
        <w:textAlignment w:val="baseline"/>
        <w:rPr>
          <w:rFonts w:ascii="Times New Roman" w:eastAsia="Times New Roman" w:hAnsi="Times New Roman" w:cs="Times New Roman"/>
          <w:b/>
          <w:lang w:eastAsia="tr-TR"/>
        </w:rPr>
      </w:pPr>
      <w:bookmarkStart w:id="61" w:name="_Toc386614920"/>
      <w:bookmarkStart w:id="62" w:name="_Toc359922614"/>
      <w:bookmarkStart w:id="63" w:name="_Toc359924089"/>
      <w:bookmarkStart w:id="64" w:name="_Toc359983305"/>
      <w:r>
        <w:rPr>
          <w:rFonts w:ascii="Times New Roman" w:eastAsia="Times New Roman" w:hAnsi="Times New Roman" w:cs="Times New Roman"/>
          <w:b/>
          <w:lang w:eastAsia="tr-TR"/>
        </w:rPr>
        <w:t>3.1.6</w:t>
      </w:r>
      <w:r w:rsidR="0052050A" w:rsidRPr="0052050A">
        <w:rPr>
          <w:rFonts w:ascii="Times New Roman" w:eastAsia="Times New Roman" w:hAnsi="Times New Roman" w:cs="Times New Roman"/>
          <w:b/>
          <w:lang w:eastAsia="tr-TR"/>
        </w:rPr>
        <w:t xml:space="preserve"> Teşekkür sayfası</w:t>
      </w:r>
      <w:bookmarkEnd w:id="61"/>
      <w:r w:rsidR="0052050A" w:rsidRPr="0052050A">
        <w:rPr>
          <w:rFonts w:ascii="Times New Roman" w:eastAsia="Times New Roman" w:hAnsi="Times New Roman" w:cs="Times New Roman"/>
          <w:b/>
          <w:lang w:eastAsia="tr-TR"/>
        </w:rPr>
        <w:t xml:space="preserve"> </w:t>
      </w:r>
      <w:bookmarkStart w:id="65" w:name="_Toc380417840"/>
      <w:bookmarkStart w:id="66" w:name="_Toc380422573"/>
      <w:bookmarkStart w:id="67" w:name="_Toc382940405"/>
      <w:bookmarkStart w:id="68" w:name="_Toc386614921"/>
      <w:bookmarkEnd w:id="62"/>
      <w:bookmarkEnd w:id="63"/>
      <w:bookmarkEnd w:id="64"/>
      <w:bookmarkEnd w:id="65"/>
      <w:bookmarkEnd w:id="66"/>
      <w:bookmarkEnd w:id="67"/>
      <w:bookmarkEnd w:id="68"/>
    </w:p>
    <w:p w:rsidR="0052050A" w:rsidRPr="0052050A" w:rsidRDefault="0052050A" w:rsidP="0052050A">
      <w:pPr>
        <w:numPr>
          <w:ilvl w:val="0"/>
          <w:numId w:val="11"/>
        </w:num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lang w:eastAsia="tr-TR"/>
        </w:rPr>
      </w:pPr>
      <w:bookmarkStart w:id="69" w:name="_Toc359922615"/>
      <w:bookmarkStart w:id="70" w:name="_Toc359924090"/>
      <w:bookmarkStart w:id="71" w:name="_Toc359983306"/>
      <w:bookmarkStart w:id="72" w:name="_Toc386614922"/>
      <w:r w:rsidRPr="0052050A">
        <w:rPr>
          <w:rFonts w:ascii="Times New Roman" w:eastAsia="Times New Roman" w:hAnsi="Times New Roman" w:cs="Times New Roman"/>
          <w:lang w:eastAsia="tr-TR"/>
        </w:rPr>
        <w:t xml:space="preserve">Teşekkür sayfası </w:t>
      </w:r>
      <w:r w:rsidR="00AB3A1F" w:rsidRPr="00AB3A1F">
        <w:rPr>
          <w:rFonts w:ascii="Times New Roman" w:eastAsia="Times New Roman" w:hAnsi="Times New Roman" w:cs="Times New Roman"/>
          <w:lang w:eastAsia="tr-TR"/>
        </w:rPr>
        <w:t>tez şablon</w:t>
      </w:r>
      <w:r w:rsidR="00AB3A1F">
        <w:rPr>
          <w:rFonts w:ascii="Times New Roman" w:eastAsia="Times New Roman" w:hAnsi="Times New Roman" w:cs="Times New Roman"/>
          <w:lang w:eastAsia="tr-TR"/>
        </w:rPr>
        <w:t>un</w:t>
      </w:r>
      <w:r w:rsidR="00AB3A1F" w:rsidRPr="00AB3A1F">
        <w:rPr>
          <w:rFonts w:ascii="Times New Roman" w:eastAsia="Times New Roman" w:hAnsi="Times New Roman" w:cs="Times New Roman"/>
          <w:lang w:eastAsia="tr-TR"/>
        </w:rPr>
        <w:t xml:space="preserve">a </w:t>
      </w:r>
      <w:r w:rsidR="00AB3A1F">
        <w:rPr>
          <w:rFonts w:ascii="Times New Roman" w:eastAsia="Times New Roman" w:hAnsi="Times New Roman" w:cs="Times New Roman"/>
          <w:lang w:eastAsia="tr-TR"/>
        </w:rPr>
        <w:t>uygun</w:t>
      </w:r>
      <w:r w:rsidR="00AB3A1F" w:rsidRPr="0052050A">
        <w:rPr>
          <w:rFonts w:ascii="Times New Roman" w:eastAsia="Times New Roman" w:hAnsi="Times New Roman" w:cs="Times New Roman"/>
          <w:lang w:eastAsia="tr-TR"/>
        </w:rPr>
        <w:t xml:space="preserve"> </w:t>
      </w:r>
      <w:r w:rsidR="00AB3A1F">
        <w:rPr>
          <w:rFonts w:ascii="Times New Roman" w:eastAsia="Times New Roman" w:hAnsi="Times New Roman" w:cs="Times New Roman"/>
          <w:lang w:eastAsia="tr-TR"/>
        </w:rPr>
        <w:t xml:space="preserve">olarak </w:t>
      </w:r>
      <w:r w:rsidR="00AB3A1F" w:rsidRPr="0052050A">
        <w:rPr>
          <w:rFonts w:ascii="Times New Roman" w:eastAsia="Times New Roman" w:hAnsi="Times New Roman" w:cs="Times New Roman"/>
          <w:lang w:eastAsia="tr-TR"/>
        </w:rPr>
        <w:t xml:space="preserve">hazırlanmalıdır. </w:t>
      </w:r>
      <w:r w:rsidRPr="0052050A">
        <w:rPr>
          <w:rFonts w:ascii="Times New Roman" w:eastAsia="Times New Roman" w:hAnsi="Times New Roman" w:cs="Times New Roman"/>
          <w:lang w:eastAsia="tr-TR"/>
        </w:rPr>
        <w:t>Bu sayfada tez çalışmasında ve tezin hazırlanmasında görevi dışında katkıda bulunmuş kişi ve kuruluşlara teşekkür edilir. Çalışma bir proje kapsamında gerçekleştirilmişse projenin ve ilgili kuruluşun da adı bu bölümde belirtilebilir.</w:t>
      </w:r>
    </w:p>
    <w:p w:rsidR="0052050A" w:rsidRPr="0052050A" w:rsidRDefault="0052050A" w:rsidP="0052050A">
      <w:pPr>
        <w:numPr>
          <w:ilvl w:val="0"/>
          <w:numId w:val="10"/>
        </w:num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Teşekkür kısa ve öz olmalı, iki sayfayı geçmemeli ve sayfa roma rakamı ile numaralandırılmalıdır. </w:t>
      </w:r>
    </w:p>
    <w:p w:rsidR="0052050A" w:rsidRPr="0052050A" w:rsidRDefault="00AB3A1F" w:rsidP="0052050A">
      <w:pPr>
        <w:keepNext/>
        <w:widowControl w:val="0"/>
        <w:overflowPunct w:val="0"/>
        <w:autoSpaceDE w:val="0"/>
        <w:autoSpaceDN w:val="0"/>
        <w:adjustRightInd w:val="0"/>
        <w:spacing w:after="360" w:line="360" w:lineRule="auto"/>
        <w:textAlignment w:val="baseline"/>
        <w:rPr>
          <w:rFonts w:ascii="Times New Roman" w:eastAsia="Times New Roman" w:hAnsi="Times New Roman" w:cs="Times New Roman"/>
          <w:b/>
          <w:lang w:eastAsia="tr-TR"/>
        </w:rPr>
      </w:pPr>
      <w:r>
        <w:rPr>
          <w:rFonts w:ascii="Times New Roman" w:eastAsia="Times New Roman" w:hAnsi="Times New Roman" w:cs="Times New Roman"/>
          <w:b/>
          <w:lang w:eastAsia="tr-TR"/>
        </w:rPr>
        <w:t>3.1.7</w:t>
      </w:r>
      <w:r w:rsidR="0052050A" w:rsidRPr="0052050A">
        <w:rPr>
          <w:rFonts w:ascii="Times New Roman" w:eastAsia="Times New Roman" w:hAnsi="Times New Roman" w:cs="Times New Roman"/>
          <w:b/>
          <w:lang w:eastAsia="tr-TR"/>
        </w:rPr>
        <w:t xml:space="preserve"> İçindekiler sayfası</w:t>
      </w:r>
      <w:bookmarkStart w:id="73" w:name="_Toc380417842"/>
      <w:bookmarkStart w:id="74" w:name="_Toc380422575"/>
      <w:bookmarkStart w:id="75" w:name="_Toc382940407"/>
      <w:bookmarkStart w:id="76" w:name="_Toc386614923"/>
      <w:bookmarkEnd w:id="69"/>
      <w:bookmarkEnd w:id="70"/>
      <w:bookmarkEnd w:id="71"/>
      <w:bookmarkEnd w:id="72"/>
      <w:bookmarkEnd w:id="73"/>
      <w:bookmarkEnd w:id="74"/>
      <w:bookmarkEnd w:id="75"/>
      <w:bookmarkEnd w:id="76"/>
    </w:p>
    <w:p w:rsidR="0052050A" w:rsidRPr="0052050A" w:rsidRDefault="0052050A" w:rsidP="0052050A">
      <w:p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szCs w:val="20"/>
          <w:lang w:eastAsia="tr-TR"/>
        </w:rPr>
      </w:pPr>
      <w:r w:rsidRPr="0052050A">
        <w:rPr>
          <w:rFonts w:ascii="Times New Roman" w:eastAsia="Times New Roman" w:hAnsi="Times New Roman" w:cs="Times New Roman"/>
          <w:szCs w:val="20"/>
          <w:lang w:eastAsia="tr-TR"/>
        </w:rPr>
        <w:t xml:space="preserve">İçindekiler Dizini, </w:t>
      </w:r>
      <w:r w:rsidR="00AB3A1F" w:rsidRPr="00AB3A1F">
        <w:rPr>
          <w:rFonts w:ascii="Times New Roman" w:eastAsia="Times New Roman" w:hAnsi="Times New Roman" w:cs="Times New Roman"/>
          <w:lang w:eastAsia="tr-TR"/>
        </w:rPr>
        <w:t>tez şablon</w:t>
      </w:r>
      <w:r w:rsidR="00AB3A1F">
        <w:rPr>
          <w:rFonts w:ascii="Times New Roman" w:eastAsia="Times New Roman" w:hAnsi="Times New Roman" w:cs="Times New Roman"/>
          <w:lang w:eastAsia="tr-TR"/>
        </w:rPr>
        <w:t>un</w:t>
      </w:r>
      <w:r w:rsidR="00AB3A1F" w:rsidRPr="00AB3A1F">
        <w:rPr>
          <w:rFonts w:ascii="Times New Roman" w:eastAsia="Times New Roman" w:hAnsi="Times New Roman" w:cs="Times New Roman"/>
          <w:lang w:eastAsia="tr-TR"/>
        </w:rPr>
        <w:t xml:space="preserve">a </w:t>
      </w:r>
      <w:r w:rsidR="00AB3A1F">
        <w:rPr>
          <w:rFonts w:ascii="Times New Roman" w:eastAsia="Times New Roman" w:hAnsi="Times New Roman" w:cs="Times New Roman"/>
          <w:lang w:eastAsia="tr-TR"/>
        </w:rPr>
        <w:t>uygun</w:t>
      </w:r>
      <w:r w:rsidR="00AB3A1F" w:rsidRPr="0052050A">
        <w:rPr>
          <w:rFonts w:ascii="Times New Roman" w:eastAsia="Times New Roman" w:hAnsi="Times New Roman" w:cs="Times New Roman"/>
          <w:lang w:eastAsia="tr-TR"/>
        </w:rPr>
        <w:t xml:space="preserve"> </w:t>
      </w:r>
      <w:r w:rsidR="00AB3A1F">
        <w:rPr>
          <w:rFonts w:ascii="Times New Roman" w:eastAsia="Times New Roman" w:hAnsi="Times New Roman" w:cs="Times New Roman"/>
          <w:lang w:eastAsia="tr-TR"/>
        </w:rPr>
        <w:t xml:space="preserve">olarak </w:t>
      </w:r>
      <w:r w:rsidR="00AB3A1F" w:rsidRPr="0052050A">
        <w:rPr>
          <w:rFonts w:ascii="Times New Roman" w:eastAsia="Times New Roman" w:hAnsi="Times New Roman" w:cs="Times New Roman"/>
          <w:lang w:eastAsia="tr-TR"/>
        </w:rPr>
        <w:t xml:space="preserve">hazırlanmalıdır. </w:t>
      </w:r>
      <w:r w:rsidRPr="0052050A">
        <w:rPr>
          <w:rFonts w:ascii="Times New Roman" w:eastAsia="Times New Roman" w:hAnsi="Times New Roman" w:cs="Times New Roman"/>
          <w:szCs w:val="20"/>
          <w:lang w:eastAsia="tr-TR"/>
        </w:rPr>
        <w:t>Tez metninde yer alan bütün bölüm ve alt bölüm başlıkları, kaynaklar (ve varsa Ekler) İÇİNDEKİLER dizininde eksiksiz olarak verilmelidir. Tezde kullanılan her başlık içindekiler dizininde hiç bir değişiklik olmaksızın aynen verilmelidir.</w:t>
      </w:r>
    </w:p>
    <w:p w:rsidR="0052050A" w:rsidRPr="0052050A" w:rsidRDefault="0052050A" w:rsidP="0052050A">
      <w:pPr>
        <w:tabs>
          <w:tab w:val="left" w:pos="567"/>
        </w:tabs>
        <w:overflowPunct w:val="0"/>
        <w:autoSpaceDE w:val="0"/>
        <w:autoSpaceDN w:val="0"/>
        <w:adjustRightInd w:val="0"/>
        <w:spacing w:after="120" w:line="360" w:lineRule="atLeast"/>
        <w:jc w:val="both"/>
        <w:textAlignment w:val="baseline"/>
        <w:rPr>
          <w:rFonts w:ascii="Times New Roman" w:eastAsia="Times New Roman" w:hAnsi="Times New Roman" w:cs="Times New Roman"/>
          <w:szCs w:val="20"/>
          <w:lang w:eastAsia="tr-TR"/>
        </w:rPr>
      </w:pPr>
    </w:p>
    <w:p w:rsidR="0052050A" w:rsidRPr="0052050A" w:rsidRDefault="0052050A" w:rsidP="0052050A">
      <w:pPr>
        <w:tabs>
          <w:tab w:val="left" w:pos="567"/>
        </w:tabs>
        <w:overflowPunct w:val="0"/>
        <w:autoSpaceDE w:val="0"/>
        <w:autoSpaceDN w:val="0"/>
        <w:adjustRightInd w:val="0"/>
        <w:spacing w:after="120" w:line="360" w:lineRule="atLeast"/>
        <w:jc w:val="both"/>
        <w:textAlignment w:val="baseline"/>
        <w:rPr>
          <w:rFonts w:ascii="Times New Roman" w:eastAsia="Times New Roman" w:hAnsi="Times New Roman" w:cs="Times New Roman"/>
          <w:szCs w:val="20"/>
          <w:lang w:eastAsia="tr-TR"/>
        </w:rPr>
      </w:pPr>
    </w:p>
    <w:p w:rsidR="0052050A" w:rsidRPr="0052050A" w:rsidRDefault="00AB3A1F" w:rsidP="0052050A">
      <w:p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b/>
          <w:lang w:eastAsia="tr-TR"/>
        </w:rPr>
      </w:pPr>
      <w:r>
        <w:rPr>
          <w:rFonts w:ascii="Times New Roman" w:eastAsia="Times New Roman" w:hAnsi="Times New Roman" w:cs="Times New Roman"/>
          <w:b/>
          <w:lang w:eastAsia="tr-TR"/>
        </w:rPr>
        <w:lastRenderedPageBreak/>
        <w:t>3.1.8</w:t>
      </w:r>
      <w:r w:rsidR="0052050A" w:rsidRPr="0052050A">
        <w:rPr>
          <w:rFonts w:ascii="Times New Roman" w:eastAsia="Times New Roman" w:hAnsi="Times New Roman" w:cs="Times New Roman"/>
          <w:b/>
          <w:lang w:eastAsia="tr-TR"/>
        </w:rPr>
        <w:t xml:space="preserve"> Simgeler ve kısaltmalar</w:t>
      </w:r>
      <w:bookmarkStart w:id="77" w:name="_Toc380417846"/>
      <w:bookmarkStart w:id="78" w:name="_Toc380422579"/>
      <w:bookmarkStart w:id="79" w:name="_Toc382940411"/>
      <w:bookmarkStart w:id="80" w:name="_Toc386614927"/>
      <w:bookmarkEnd w:id="77"/>
      <w:bookmarkEnd w:id="78"/>
      <w:bookmarkEnd w:id="79"/>
      <w:bookmarkEnd w:id="80"/>
      <w:r w:rsidR="001A4A65">
        <w:rPr>
          <w:rFonts w:ascii="Times New Roman" w:eastAsia="Times New Roman" w:hAnsi="Times New Roman" w:cs="Times New Roman"/>
          <w:b/>
          <w:lang w:eastAsia="tr-TR"/>
        </w:rPr>
        <w:t xml:space="preserve"> dizini</w:t>
      </w:r>
    </w:p>
    <w:p w:rsidR="0052050A" w:rsidRPr="0052050A" w:rsidRDefault="0052050A" w:rsidP="0052050A">
      <w:pPr>
        <w:numPr>
          <w:ilvl w:val="0"/>
          <w:numId w:val="10"/>
        </w:num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szCs w:val="20"/>
          <w:lang w:eastAsia="tr-TR"/>
        </w:rPr>
        <w:t>Tezde simgeler, SİMGELER DİZİNİ başlığı altında alfabetik sıraya göre verilmeli</w:t>
      </w:r>
      <w:r w:rsidR="00AB3A1F">
        <w:rPr>
          <w:rFonts w:ascii="Times New Roman" w:eastAsia="Times New Roman" w:hAnsi="Times New Roman" w:cs="Times New Roman"/>
          <w:szCs w:val="20"/>
          <w:lang w:eastAsia="tr-TR"/>
        </w:rPr>
        <w:t xml:space="preserve"> ve </w:t>
      </w:r>
      <w:r w:rsidR="00AB3A1F" w:rsidRPr="00AB3A1F">
        <w:rPr>
          <w:rFonts w:ascii="Times New Roman" w:eastAsia="Times New Roman" w:hAnsi="Times New Roman" w:cs="Times New Roman"/>
          <w:lang w:eastAsia="tr-TR"/>
        </w:rPr>
        <w:t>tez şablon</w:t>
      </w:r>
      <w:r w:rsidR="00AB3A1F">
        <w:rPr>
          <w:rFonts w:ascii="Times New Roman" w:eastAsia="Times New Roman" w:hAnsi="Times New Roman" w:cs="Times New Roman"/>
          <w:lang w:eastAsia="tr-TR"/>
        </w:rPr>
        <w:t>undaki örneklere</w:t>
      </w:r>
      <w:r w:rsidR="00AB3A1F" w:rsidRPr="00AB3A1F">
        <w:rPr>
          <w:rFonts w:ascii="Times New Roman" w:eastAsia="Times New Roman" w:hAnsi="Times New Roman" w:cs="Times New Roman"/>
          <w:lang w:eastAsia="tr-TR"/>
        </w:rPr>
        <w:t xml:space="preserve"> </w:t>
      </w:r>
      <w:r w:rsidR="00AB3A1F">
        <w:rPr>
          <w:rFonts w:ascii="Times New Roman" w:eastAsia="Times New Roman" w:hAnsi="Times New Roman" w:cs="Times New Roman"/>
          <w:lang w:eastAsia="tr-TR"/>
        </w:rPr>
        <w:t>uygun</w:t>
      </w:r>
      <w:r w:rsidR="00AB3A1F" w:rsidRPr="0052050A">
        <w:rPr>
          <w:rFonts w:ascii="Times New Roman" w:eastAsia="Times New Roman" w:hAnsi="Times New Roman" w:cs="Times New Roman"/>
          <w:lang w:eastAsia="tr-TR"/>
        </w:rPr>
        <w:t xml:space="preserve"> </w:t>
      </w:r>
      <w:r w:rsidR="00AB3A1F">
        <w:rPr>
          <w:rFonts w:ascii="Times New Roman" w:eastAsia="Times New Roman" w:hAnsi="Times New Roman" w:cs="Times New Roman"/>
          <w:lang w:eastAsia="tr-TR"/>
        </w:rPr>
        <w:t xml:space="preserve">olarak </w:t>
      </w:r>
      <w:r w:rsidR="00AB3A1F" w:rsidRPr="0052050A">
        <w:rPr>
          <w:rFonts w:ascii="Times New Roman" w:eastAsia="Times New Roman" w:hAnsi="Times New Roman" w:cs="Times New Roman"/>
          <w:lang w:eastAsia="tr-TR"/>
        </w:rPr>
        <w:t>hazırlanmalıdır.</w:t>
      </w:r>
      <w:r w:rsidR="00AB3A1F">
        <w:rPr>
          <w:rFonts w:ascii="Times New Roman" w:eastAsia="Times New Roman" w:hAnsi="Times New Roman" w:cs="Times New Roman"/>
          <w:lang w:eastAsia="tr-TR"/>
        </w:rPr>
        <w:t xml:space="preserve"> </w:t>
      </w:r>
      <w:r w:rsidRPr="0052050A">
        <w:rPr>
          <w:rFonts w:ascii="Times New Roman" w:eastAsia="Times New Roman" w:hAnsi="Times New Roman" w:cs="Times New Roman"/>
          <w:szCs w:val="20"/>
          <w:lang w:eastAsia="tr-TR"/>
        </w:rPr>
        <w:t xml:space="preserve">Simgeler sol çerçeveden başlanarak, simgelerin tanımları veya açıklamaları da simgeden sonra </w:t>
      </w:r>
      <w:r w:rsidRPr="0052050A">
        <w:rPr>
          <w:rFonts w:ascii="Times New Roman" w:eastAsia="Times New Roman" w:hAnsi="Times New Roman" w:cs="Times New Roman"/>
          <w:b/>
          <w:szCs w:val="20"/>
          <w:lang w:eastAsia="tr-TR"/>
        </w:rPr>
        <w:t>1 TAB</w:t>
      </w:r>
      <w:r w:rsidRPr="0052050A">
        <w:rPr>
          <w:rFonts w:ascii="Times New Roman" w:eastAsia="Times New Roman" w:hAnsi="Times New Roman" w:cs="Times New Roman"/>
          <w:szCs w:val="20"/>
          <w:lang w:eastAsia="tr-TR"/>
        </w:rPr>
        <w:t xml:space="preserve"> boşluk bırakılarak blok halinde yazılmalıdır. Simgenin sonuna nokta konulmamalıdır. </w:t>
      </w:r>
    </w:p>
    <w:p w:rsidR="0052050A" w:rsidRPr="0052050A" w:rsidRDefault="0052050A" w:rsidP="0052050A">
      <w:pPr>
        <w:numPr>
          <w:ilvl w:val="0"/>
          <w:numId w:val="10"/>
        </w:num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szCs w:val="20"/>
          <w:lang w:eastAsia="tr-TR"/>
        </w:rPr>
        <w:t xml:space="preserve">Tezlerdeki sayısal değerlendirmeler ve boyut değerlendirilmelerinde SI birim sistemine uyulması zorunludur. Birimler için TS 294-297 numaralı Türk Standartlarında verilen SI birim sistemi esas alınmalı (http://www.tse.org.tr), birimlerin simgeleri için de aynı standartlardan yararlanılmalıdır. </w:t>
      </w:r>
    </w:p>
    <w:p w:rsidR="0052050A" w:rsidRPr="0052050A" w:rsidRDefault="0052050A" w:rsidP="0052050A">
      <w:pPr>
        <w:numPr>
          <w:ilvl w:val="0"/>
          <w:numId w:val="10"/>
        </w:num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szCs w:val="20"/>
          <w:lang w:eastAsia="tr-TR"/>
        </w:rPr>
        <w:t>Tezde çok kullanılan birden fazla sözcükten oluşan terimler için baş harfleri kullanılarak kısaltma yapılabilir. Bu durumda yapılan kısaltma ilk anıldığı yerde parantez içinde yalnız bir kez açıklanmalıdır. Diğer terimler için Türk Dil Kurumunun (TDK) İmla Yazım Kılavuzuna göre kısaltmalar yapılır. Bunlar, SİMGELER ve KISALTMALAR DİZİNİ’ nde "Kısaltmalar" alt başlığı altında alfabetik sırayla sunulmalıdır. Birden fazla sözcüğün baş harfleri kullanılarak yapılan kısaltmalarda her sözcüğün baş harflerinden sonra nokta konulmalıdır (Örneğin, M.T.A., D.S.İ., M.P.M.). Ancak, TÜBİTAK, NATO, USA, AB, UNESCO, TBMM gibi standart kısaltmalarda harfler arasına nokta konulmamalıdır. Coğrafi yönlerin kısaltmalarında, yönlerin Türkçelerinin ilk harfleri kullanılmalıdır (Örneğin; D, B, KB, GD,...gibi).</w:t>
      </w:r>
    </w:p>
    <w:p w:rsidR="0052050A" w:rsidRPr="0052050A" w:rsidRDefault="005E08BD" w:rsidP="0052050A">
      <w:pPr>
        <w:keepNext/>
        <w:widowControl w:val="0"/>
        <w:overflowPunct w:val="0"/>
        <w:autoSpaceDE w:val="0"/>
        <w:autoSpaceDN w:val="0"/>
        <w:adjustRightInd w:val="0"/>
        <w:spacing w:after="360" w:line="360" w:lineRule="auto"/>
        <w:textAlignment w:val="baseline"/>
        <w:rPr>
          <w:rFonts w:ascii="Times New Roman" w:eastAsia="Times New Roman" w:hAnsi="Times New Roman" w:cs="Times New Roman"/>
          <w:b/>
          <w:lang w:eastAsia="tr-TR"/>
        </w:rPr>
      </w:pPr>
      <w:bookmarkStart w:id="81" w:name="_Toc359922616"/>
      <w:bookmarkStart w:id="82" w:name="_Toc359924091"/>
      <w:bookmarkStart w:id="83" w:name="_Toc359983307"/>
      <w:bookmarkStart w:id="84" w:name="_Toc386614924"/>
      <w:r>
        <w:rPr>
          <w:rFonts w:ascii="Times New Roman" w:eastAsia="Times New Roman" w:hAnsi="Times New Roman" w:cs="Times New Roman"/>
          <w:b/>
          <w:lang w:eastAsia="tr-TR"/>
        </w:rPr>
        <w:t>3.1.9</w:t>
      </w:r>
      <w:r w:rsidR="0052050A" w:rsidRPr="0052050A">
        <w:rPr>
          <w:rFonts w:ascii="Times New Roman" w:eastAsia="Times New Roman" w:hAnsi="Times New Roman" w:cs="Times New Roman"/>
          <w:b/>
          <w:lang w:eastAsia="tr-TR"/>
        </w:rPr>
        <w:t xml:space="preserve"> Şekiller ve çizelgeler dizinleri</w:t>
      </w:r>
      <w:bookmarkStart w:id="85" w:name="_Toc380417844"/>
      <w:bookmarkStart w:id="86" w:name="_Toc380422577"/>
      <w:bookmarkStart w:id="87" w:name="_Toc382940409"/>
      <w:bookmarkStart w:id="88" w:name="_Toc386614925"/>
      <w:bookmarkEnd w:id="81"/>
      <w:bookmarkEnd w:id="82"/>
      <w:bookmarkEnd w:id="83"/>
      <w:bookmarkEnd w:id="84"/>
      <w:bookmarkEnd w:id="85"/>
      <w:bookmarkEnd w:id="86"/>
      <w:bookmarkEnd w:id="87"/>
      <w:bookmarkEnd w:id="88"/>
    </w:p>
    <w:p w:rsidR="0052050A" w:rsidRPr="0052050A" w:rsidRDefault="0052050A" w:rsidP="0052050A">
      <w:pPr>
        <w:numPr>
          <w:ilvl w:val="0"/>
          <w:numId w:val="10"/>
        </w:numPr>
        <w:tabs>
          <w:tab w:val="left" w:pos="567"/>
        </w:tabs>
        <w:overflowPunct w:val="0"/>
        <w:autoSpaceDE w:val="0"/>
        <w:autoSpaceDN w:val="0"/>
        <w:adjustRightInd w:val="0"/>
        <w:spacing w:after="120" w:line="360" w:lineRule="auto"/>
        <w:jc w:val="both"/>
        <w:textAlignment w:val="baseline"/>
        <w:rPr>
          <w:rFonts w:ascii="Times New Roman" w:eastAsia="Times New Roman" w:hAnsi="Times New Roman" w:cs="Times New Roman"/>
          <w:szCs w:val="20"/>
          <w:lang w:eastAsia="tr-TR"/>
        </w:rPr>
      </w:pPr>
      <w:r w:rsidRPr="0052050A">
        <w:rPr>
          <w:rFonts w:ascii="Times New Roman" w:eastAsia="Times New Roman" w:hAnsi="Times New Roman" w:cs="Times New Roman"/>
          <w:szCs w:val="20"/>
          <w:lang w:eastAsia="tr-TR"/>
        </w:rPr>
        <w:t xml:space="preserve">Şekiller dizini </w:t>
      </w:r>
      <w:r w:rsidR="00AB3A1F">
        <w:rPr>
          <w:rFonts w:ascii="Times New Roman" w:eastAsia="Times New Roman" w:hAnsi="Times New Roman" w:cs="Times New Roman"/>
          <w:szCs w:val="20"/>
          <w:lang w:eastAsia="tr-TR"/>
        </w:rPr>
        <w:t xml:space="preserve">ve </w:t>
      </w:r>
      <w:r w:rsidRPr="0052050A">
        <w:rPr>
          <w:rFonts w:ascii="Times New Roman" w:eastAsia="Times New Roman" w:hAnsi="Times New Roman" w:cs="Times New Roman"/>
          <w:szCs w:val="20"/>
          <w:lang w:eastAsia="tr-TR"/>
        </w:rPr>
        <w:t xml:space="preserve">çizelgeler dizini </w:t>
      </w:r>
      <w:r w:rsidR="00AB3A1F" w:rsidRPr="00AB3A1F">
        <w:rPr>
          <w:rFonts w:ascii="Times New Roman" w:eastAsia="Times New Roman" w:hAnsi="Times New Roman" w:cs="Times New Roman"/>
          <w:lang w:eastAsia="tr-TR"/>
        </w:rPr>
        <w:t>tez şablon</w:t>
      </w:r>
      <w:r w:rsidR="00AB3A1F">
        <w:rPr>
          <w:rFonts w:ascii="Times New Roman" w:eastAsia="Times New Roman" w:hAnsi="Times New Roman" w:cs="Times New Roman"/>
          <w:lang w:eastAsia="tr-TR"/>
        </w:rPr>
        <w:t>undaki örneklere</w:t>
      </w:r>
      <w:r w:rsidR="00AB3A1F" w:rsidRPr="00AB3A1F">
        <w:rPr>
          <w:rFonts w:ascii="Times New Roman" w:eastAsia="Times New Roman" w:hAnsi="Times New Roman" w:cs="Times New Roman"/>
          <w:lang w:eastAsia="tr-TR"/>
        </w:rPr>
        <w:t xml:space="preserve"> </w:t>
      </w:r>
      <w:r w:rsidR="00AB3A1F">
        <w:rPr>
          <w:rFonts w:ascii="Times New Roman" w:eastAsia="Times New Roman" w:hAnsi="Times New Roman" w:cs="Times New Roman"/>
          <w:lang w:eastAsia="tr-TR"/>
        </w:rPr>
        <w:t>uygun</w:t>
      </w:r>
      <w:r w:rsidR="00AB3A1F" w:rsidRPr="0052050A">
        <w:rPr>
          <w:rFonts w:ascii="Times New Roman" w:eastAsia="Times New Roman" w:hAnsi="Times New Roman" w:cs="Times New Roman"/>
          <w:lang w:eastAsia="tr-TR"/>
        </w:rPr>
        <w:t xml:space="preserve"> </w:t>
      </w:r>
      <w:r w:rsidR="00AB3A1F">
        <w:rPr>
          <w:rFonts w:ascii="Times New Roman" w:eastAsia="Times New Roman" w:hAnsi="Times New Roman" w:cs="Times New Roman"/>
          <w:lang w:eastAsia="tr-TR"/>
        </w:rPr>
        <w:t xml:space="preserve">olarak </w:t>
      </w:r>
      <w:r w:rsidR="00AB3A1F" w:rsidRPr="0052050A">
        <w:rPr>
          <w:rFonts w:ascii="Times New Roman" w:eastAsia="Times New Roman" w:hAnsi="Times New Roman" w:cs="Times New Roman"/>
          <w:lang w:eastAsia="tr-TR"/>
        </w:rPr>
        <w:t xml:space="preserve">hazırlanmalıdır. </w:t>
      </w:r>
      <w:r w:rsidRPr="0052050A">
        <w:rPr>
          <w:rFonts w:ascii="Times New Roman" w:eastAsia="Times New Roman" w:hAnsi="Times New Roman" w:cs="Times New Roman"/>
          <w:szCs w:val="20"/>
          <w:lang w:eastAsia="tr-TR"/>
        </w:rPr>
        <w:t>İlk sayfada ŞEKİLLER DİZİNİ veya ÇİZELGELER DİZİNİ başlığı olmalı, eğer dizin bir sayfadan uzun ise ikinci ve diğer sayfalara başlık yazılmamalıdır.</w:t>
      </w:r>
    </w:p>
    <w:p w:rsidR="0052050A" w:rsidRDefault="0052050A" w:rsidP="0052050A">
      <w:pPr>
        <w:autoSpaceDE w:val="0"/>
        <w:autoSpaceDN w:val="0"/>
        <w:adjustRightInd w:val="0"/>
        <w:spacing w:line="360" w:lineRule="auto"/>
        <w:ind w:firstLine="567"/>
        <w:jc w:val="both"/>
        <w:rPr>
          <w:rFonts w:ascii="Times New Roman" w:eastAsia="Times New Roman" w:hAnsi="Times New Roman" w:cs="Times New Roman"/>
          <w:lang w:eastAsia="tr-TR"/>
        </w:rPr>
      </w:pPr>
      <w:bookmarkStart w:id="89" w:name="_Toc359922617"/>
      <w:bookmarkStart w:id="90" w:name="_Toc359924092"/>
      <w:bookmarkStart w:id="91" w:name="_Toc359983308"/>
      <w:bookmarkStart w:id="92" w:name="_Toc386614926"/>
    </w:p>
    <w:p w:rsidR="0052050A" w:rsidRDefault="0052050A" w:rsidP="0052050A">
      <w:pPr>
        <w:autoSpaceDE w:val="0"/>
        <w:autoSpaceDN w:val="0"/>
        <w:adjustRightInd w:val="0"/>
        <w:spacing w:line="360" w:lineRule="auto"/>
        <w:ind w:firstLine="567"/>
        <w:jc w:val="both"/>
        <w:rPr>
          <w:rFonts w:ascii="Times New Roman" w:eastAsia="Times New Roman" w:hAnsi="Times New Roman" w:cs="Times New Roman"/>
          <w:lang w:eastAsia="tr-TR"/>
        </w:rPr>
      </w:pPr>
    </w:p>
    <w:p w:rsidR="0052050A" w:rsidRPr="0052050A" w:rsidRDefault="0052050A" w:rsidP="00AB3A1F">
      <w:pPr>
        <w:autoSpaceDE w:val="0"/>
        <w:autoSpaceDN w:val="0"/>
        <w:adjustRightInd w:val="0"/>
        <w:spacing w:line="360" w:lineRule="auto"/>
        <w:jc w:val="both"/>
        <w:rPr>
          <w:rFonts w:ascii="Times New Roman" w:eastAsia="Times New Roman" w:hAnsi="Times New Roman" w:cs="Times New Roman"/>
          <w:lang w:eastAsia="tr-TR"/>
        </w:rPr>
      </w:pPr>
    </w:p>
    <w:p w:rsidR="0052050A" w:rsidRPr="0052050A" w:rsidRDefault="0052050A" w:rsidP="0052050A">
      <w:p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b/>
          <w:lang w:eastAsia="tr-TR"/>
        </w:rPr>
      </w:pPr>
      <w:r w:rsidRPr="0052050A">
        <w:rPr>
          <w:rFonts w:ascii="Times New Roman" w:eastAsia="Times New Roman" w:hAnsi="Times New Roman" w:cs="Times New Roman"/>
          <w:b/>
          <w:lang w:eastAsia="tr-TR"/>
        </w:rPr>
        <w:lastRenderedPageBreak/>
        <w:t>4. TEZ İÇERİĞİNİN DÜZENLENMESİ</w:t>
      </w:r>
    </w:p>
    <w:p w:rsidR="0052050A" w:rsidRPr="0052050A" w:rsidRDefault="0052050A" w:rsidP="0052050A">
      <w:pPr>
        <w:autoSpaceDE w:val="0"/>
        <w:autoSpaceDN w:val="0"/>
        <w:adjustRightInd w:val="0"/>
        <w:spacing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Tez; </w:t>
      </w:r>
      <w:r w:rsidRPr="0052050A">
        <w:rPr>
          <w:rFonts w:ascii="Times New Roman" w:eastAsia="Times New Roman" w:hAnsi="Times New Roman" w:cs="Times New Roman"/>
          <w:b/>
          <w:bCs/>
          <w:lang w:eastAsia="tr-TR"/>
        </w:rPr>
        <w:t xml:space="preserve">Özet, Abstract, Teşekkür, İçindekiler, Simgeler ve Kısaltmalar Dizini, Şekiller Dizini, Çizelgeler Dizini, Giriş, Kaynak Özetleri, Materyal ve Yöntem, Araştırma Bulguları ve Tartışma, Sonuç ve Öneriler, Kaynaklar, Ekler </w:t>
      </w:r>
      <w:r w:rsidRPr="0052050A">
        <w:rPr>
          <w:rFonts w:ascii="Times New Roman" w:eastAsia="Times New Roman" w:hAnsi="Times New Roman" w:cs="Times New Roman"/>
          <w:bCs/>
          <w:lang w:eastAsia="tr-TR"/>
        </w:rPr>
        <w:t>ve</w:t>
      </w:r>
      <w:r w:rsidRPr="0052050A">
        <w:rPr>
          <w:rFonts w:ascii="Times New Roman" w:eastAsia="Times New Roman" w:hAnsi="Times New Roman" w:cs="Times New Roman"/>
          <w:b/>
          <w:bCs/>
          <w:lang w:eastAsia="tr-TR"/>
        </w:rPr>
        <w:t xml:space="preserve"> Özgeçmiş </w:t>
      </w:r>
      <w:r w:rsidRPr="0052050A">
        <w:rPr>
          <w:rFonts w:ascii="Times New Roman" w:eastAsia="Times New Roman" w:hAnsi="Times New Roman" w:cs="Times New Roman"/>
          <w:lang w:eastAsia="tr-TR"/>
        </w:rPr>
        <w:t xml:space="preserve">bölümlerinden oluşur. </w:t>
      </w:r>
    </w:p>
    <w:p w:rsidR="0052050A" w:rsidRPr="0052050A" w:rsidRDefault="0052050A" w:rsidP="0052050A">
      <w:pPr>
        <w:tabs>
          <w:tab w:val="left" w:pos="567"/>
        </w:tabs>
        <w:overflowPunct w:val="0"/>
        <w:autoSpaceDE w:val="0"/>
        <w:autoSpaceDN w:val="0"/>
        <w:adjustRightInd w:val="0"/>
        <w:spacing w:after="360" w:line="360" w:lineRule="auto"/>
        <w:jc w:val="both"/>
        <w:textAlignment w:val="baseline"/>
        <w:rPr>
          <w:rFonts w:ascii="Times New Roman" w:eastAsia="Times New Roman" w:hAnsi="Times New Roman" w:cs="Times New Roman"/>
          <w:lang w:eastAsia="tr-TR"/>
        </w:rPr>
      </w:pPr>
    </w:p>
    <w:p w:rsidR="0052050A" w:rsidRPr="0052050A" w:rsidRDefault="00AB3A1F" w:rsidP="0052050A">
      <w:pPr>
        <w:keepNext/>
        <w:spacing w:line="360" w:lineRule="auto"/>
        <w:outlineLvl w:val="1"/>
        <w:rPr>
          <w:rFonts w:ascii="Times New Roman" w:eastAsia="Calibri" w:hAnsi="Times New Roman" w:cs="Times New Roman"/>
          <w:b/>
          <w:bCs/>
          <w:iCs/>
        </w:rPr>
      </w:pPr>
      <w:bookmarkStart w:id="93" w:name="_Toc381901601"/>
      <w:bookmarkEnd w:id="89"/>
      <w:bookmarkEnd w:id="90"/>
      <w:bookmarkEnd w:id="91"/>
      <w:bookmarkEnd w:id="92"/>
      <w:r>
        <w:rPr>
          <w:rFonts w:ascii="Times New Roman" w:eastAsia="Calibri" w:hAnsi="Times New Roman" w:cs="Times New Roman"/>
          <w:b/>
          <w:bCs/>
          <w:iCs/>
        </w:rPr>
        <w:t>4.1</w:t>
      </w:r>
      <w:r w:rsidR="0052050A" w:rsidRPr="0052050A">
        <w:rPr>
          <w:rFonts w:ascii="Times New Roman" w:eastAsia="Calibri" w:hAnsi="Times New Roman" w:cs="Times New Roman"/>
          <w:b/>
          <w:bCs/>
          <w:iCs/>
        </w:rPr>
        <w:t xml:space="preserve"> Giriş</w:t>
      </w:r>
      <w:bookmarkEnd w:id="93"/>
    </w:p>
    <w:p w:rsidR="0052050A" w:rsidRPr="0052050A" w:rsidRDefault="0052050A" w:rsidP="0052050A">
      <w:pPr>
        <w:autoSpaceDE w:val="0"/>
        <w:autoSpaceDN w:val="0"/>
        <w:adjustRightInd w:val="0"/>
        <w:spacing w:line="360" w:lineRule="auto"/>
        <w:rPr>
          <w:rFonts w:ascii="Times New Roman" w:eastAsia="TTE3C70948t00" w:hAnsi="Times New Roman" w:cs="Times New Roman"/>
          <w:lang w:eastAsia="tr-TR"/>
        </w:rPr>
      </w:pPr>
    </w:p>
    <w:p w:rsidR="0052050A" w:rsidRPr="0052050A" w:rsidRDefault="0052050A" w:rsidP="0052050A">
      <w:pPr>
        <w:autoSpaceDE w:val="0"/>
        <w:autoSpaceDN w:val="0"/>
        <w:adjustRightInd w:val="0"/>
        <w:spacing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Giriş</w:t>
      </w:r>
      <w:r w:rsidRPr="0052050A">
        <w:rPr>
          <w:rFonts w:ascii="Times New Roman" w:eastAsia="TTE1BF3978t00" w:hAnsi="Times New Roman" w:cs="Times New Roman"/>
          <w:lang w:eastAsia="tr-TR"/>
        </w:rPr>
        <w:t xml:space="preserve"> </w:t>
      </w:r>
      <w:r w:rsidRPr="0052050A">
        <w:rPr>
          <w:rFonts w:ascii="Times New Roman" w:eastAsia="Times New Roman" w:hAnsi="Times New Roman" w:cs="Times New Roman"/>
          <w:lang w:eastAsia="tr-TR"/>
        </w:rPr>
        <w:t>bölümü, "Giriş" başlı</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ı altında yazılmalı ve bu bölümde, tez konusu hakkında bilgiler verildikten sonra tezin amacı ve kapsamı açıkça belirtilmelidir. Ayrıca, tez konusu ile do</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rudan ilişkili bulunan önceki çalışmalar, Giriş</w:t>
      </w:r>
      <w:r w:rsidRPr="0052050A">
        <w:rPr>
          <w:rFonts w:ascii="Times New Roman" w:eastAsia="TTE1BF3978t00" w:hAnsi="Times New Roman" w:cs="Times New Roman"/>
          <w:lang w:eastAsia="tr-TR"/>
        </w:rPr>
        <w:t xml:space="preserve"> </w:t>
      </w:r>
      <w:r w:rsidRPr="0052050A">
        <w:rPr>
          <w:rFonts w:ascii="Times New Roman" w:eastAsia="Times New Roman" w:hAnsi="Times New Roman" w:cs="Times New Roman"/>
          <w:lang w:eastAsia="tr-TR"/>
        </w:rPr>
        <w:t>bölümü içerisinde verilebilir.</w:t>
      </w:r>
    </w:p>
    <w:p w:rsidR="0052050A" w:rsidRPr="0052050A" w:rsidRDefault="0052050A" w:rsidP="0052050A">
      <w:pPr>
        <w:keepNext/>
        <w:spacing w:line="360" w:lineRule="auto"/>
        <w:outlineLvl w:val="1"/>
        <w:rPr>
          <w:rFonts w:ascii="Times New Roman" w:eastAsia="Times New Roman" w:hAnsi="Times New Roman" w:cs="Times New Roman"/>
          <w:lang w:eastAsia="tr-TR"/>
        </w:rPr>
      </w:pPr>
      <w:bookmarkStart w:id="94" w:name="_Toc381901602"/>
    </w:p>
    <w:p w:rsidR="0052050A" w:rsidRPr="0052050A" w:rsidRDefault="00AB3A1F" w:rsidP="0052050A">
      <w:pPr>
        <w:keepNext/>
        <w:spacing w:line="360" w:lineRule="auto"/>
        <w:outlineLvl w:val="1"/>
        <w:rPr>
          <w:rFonts w:ascii="Times New Roman" w:eastAsia="Calibri" w:hAnsi="Times New Roman" w:cs="Times New Roman"/>
          <w:b/>
          <w:bCs/>
          <w:iCs/>
        </w:rPr>
      </w:pPr>
      <w:r>
        <w:rPr>
          <w:rFonts w:ascii="Times New Roman" w:eastAsia="Calibri" w:hAnsi="Times New Roman" w:cs="Times New Roman"/>
          <w:b/>
          <w:bCs/>
          <w:iCs/>
        </w:rPr>
        <w:t>4.2</w:t>
      </w:r>
      <w:r w:rsidR="0052050A" w:rsidRPr="0052050A">
        <w:rPr>
          <w:rFonts w:ascii="Times New Roman" w:eastAsia="Calibri" w:hAnsi="Times New Roman" w:cs="Times New Roman"/>
          <w:b/>
          <w:bCs/>
          <w:iCs/>
        </w:rPr>
        <w:t xml:space="preserve"> </w:t>
      </w:r>
      <w:r w:rsidR="0052050A" w:rsidRPr="00AB3A1F">
        <w:rPr>
          <w:rFonts w:ascii="Times New Roman" w:eastAsia="Calibri" w:hAnsi="Times New Roman" w:cs="Times New Roman"/>
          <w:b/>
          <w:bCs/>
          <w:iCs/>
        </w:rPr>
        <w:t>Kaynak Özetleri</w:t>
      </w:r>
      <w:bookmarkEnd w:id="94"/>
    </w:p>
    <w:p w:rsidR="0052050A" w:rsidRPr="0052050A" w:rsidRDefault="0052050A" w:rsidP="0052050A">
      <w:pPr>
        <w:autoSpaceDE w:val="0"/>
        <w:autoSpaceDN w:val="0"/>
        <w:adjustRightInd w:val="0"/>
        <w:spacing w:line="360" w:lineRule="auto"/>
        <w:rPr>
          <w:rFonts w:ascii="Times New Roman" w:eastAsia="Times New Roman" w:hAnsi="Times New Roman" w:cs="Times New Roman"/>
          <w:b/>
          <w:bCs/>
          <w:lang w:eastAsia="tr-TR"/>
        </w:rPr>
      </w:pPr>
    </w:p>
    <w:p w:rsidR="0052050A" w:rsidRPr="0052050A" w:rsidRDefault="0052050A" w:rsidP="0052050A">
      <w:pPr>
        <w:keepNext/>
        <w:spacing w:after="480" w:line="360" w:lineRule="auto"/>
        <w:ind w:firstLine="708"/>
        <w:outlineLvl w:val="1"/>
        <w:rPr>
          <w:rFonts w:ascii="Times New Roman" w:eastAsia="Times New Roman" w:hAnsi="Times New Roman" w:cs="Times New Roman"/>
          <w:lang w:eastAsia="tr-TR"/>
        </w:rPr>
      </w:pPr>
      <w:bookmarkStart w:id="95" w:name="_Toc381901603"/>
      <w:r w:rsidRPr="0052050A">
        <w:rPr>
          <w:rFonts w:ascii="Times New Roman" w:eastAsia="Times New Roman" w:hAnsi="Times New Roman" w:cs="Times New Roman"/>
          <w:lang w:eastAsia="tr-TR"/>
        </w:rPr>
        <w:t>Üzerinde çalışılan konu ile ilgili olarak daha önce yapılmış olan çalışmaların kısa özetler halinde tanıtıldığı bölümdür. Bu bölümde aynı konudaki kaynaklara tarih sırasına göre değinilmelidir.</w:t>
      </w:r>
    </w:p>
    <w:p w:rsidR="0052050A" w:rsidRPr="0052050A" w:rsidRDefault="00AB3A1F" w:rsidP="0052050A">
      <w:pPr>
        <w:keepNext/>
        <w:spacing w:line="360" w:lineRule="auto"/>
        <w:outlineLvl w:val="1"/>
        <w:rPr>
          <w:rFonts w:ascii="Times New Roman" w:eastAsia="Calibri" w:hAnsi="Times New Roman" w:cs="Times New Roman"/>
          <w:b/>
          <w:bCs/>
          <w:iCs/>
        </w:rPr>
      </w:pPr>
      <w:r>
        <w:rPr>
          <w:rFonts w:ascii="Times New Roman" w:eastAsia="Calibri" w:hAnsi="Times New Roman" w:cs="Times New Roman"/>
          <w:b/>
          <w:bCs/>
          <w:iCs/>
        </w:rPr>
        <w:t>4.3</w:t>
      </w:r>
      <w:r w:rsidR="0052050A" w:rsidRPr="0052050A">
        <w:rPr>
          <w:rFonts w:ascii="Times New Roman" w:eastAsia="Calibri" w:hAnsi="Times New Roman" w:cs="Times New Roman"/>
          <w:b/>
          <w:bCs/>
          <w:iCs/>
        </w:rPr>
        <w:t xml:space="preserve"> Materyal ve Yöntem</w:t>
      </w:r>
      <w:bookmarkEnd w:id="95"/>
    </w:p>
    <w:p w:rsidR="0052050A" w:rsidRPr="0052050A" w:rsidRDefault="0052050A" w:rsidP="0052050A">
      <w:pPr>
        <w:autoSpaceDE w:val="0"/>
        <w:autoSpaceDN w:val="0"/>
        <w:adjustRightInd w:val="0"/>
        <w:spacing w:line="360" w:lineRule="auto"/>
        <w:rPr>
          <w:rFonts w:ascii="Times New Roman" w:eastAsia="Times New Roman" w:hAnsi="Times New Roman" w:cs="Times New Roman"/>
          <w:b/>
          <w:bCs/>
          <w:lang w:eastAsia="tr-TR"/>
        </w:rPr>
      </w:pPr>
    </w:p>
    <w:p w:rsidR="0052050A" w:rsidRPr="0052050A" w:rsidRDefault="0052050A" w:rsidP="0052050A">
      <w:pPr>
        <w:autoSpaceDE w:val="0"/>
        <w:autoSpaceDN w:val="0"/>
        <w:adjustRightInd w:val="0"/>
        <w:spacing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Materyalde, kullanılan materyalin bütün özellikleri, alındı</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 xml:space="preserve">ı yer, alınma şekli, kullanılma şekli vb. bilgiler bu bölümde yer almalıdır. </w:t>
      </w:r>
    </w:p>
    <w:p w:rsidR="0052050A" w:rsidRPr="0052050A" w:rsidRDefault="0052050A" w:rsidP="0052050A">
      <w:pPr>
        <w:autoSpaceDE w:val="0"/>
        <w:autoSpaceDN w:val="0"/>
        <w:adjustRightInd w:val="0"/>
        <w:spacing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Yöntem, araştırmanın amacına ulaşmasında kullanılan teknik ya da tekniklerdir. Açık ve anlaşılır bir şekilde verilmelidir. Eğer kullanılan yöntem, uluslararası düzeyde standartlaşmış bir yöntem ise yöntemin yalnızca kaynak gösterilerek adının verilmesi yeterlidir. Ancak standart bir yöntemde herhangi bir değişiklik yapılmışsa ayrıntılı olarak verilmelidir </w:t>
      </w:r>
    </w:p>
    <w:p w:rsidR="0052050A" w:rsidRPr="0052050A" w:rsidRDefault="0052050A" w:rsidP="0052050A">
      <w:pPr>
        <w:rPr>
          <w:rFonts w:ascii="Times New Roman" w:eastAsia="Times New Roman" w:hAnsi="Times New Roman" w:cs="Times New Roman"/>
          <w:lang w:eastAsia="tr-TR"/>
        </w:rPr>
      </w:pPr>
      <w:bookmarkStart w:id="96" w:name="_Toc381901604"/>
    </w:p>
    <w:p w:rsidR="0052050A" w:rsidRPr="0052050A" w:rsidRDefault="00AB3A1F" w:rsidP="0052050A">
      <w:pPr>
        <w:keepNext/>
        <w:spacing w:after="480" w:line="360" w:lineRule="auto"/>
        <w:outlineLvl w:val="1"/>
        <w:rPr>
          <w:rFonts w:ascii="Times New Roman" w:eastAsia="Calibri" w:hAnsi="Times New Roman" w:cs="Times New Roman"/>
          <w:b/>
          <w:bCs/>
          <w:iCs/>
        </w:rPr>
      </w:pPr>
      <w:r>
        <w:rPr>
          <w:rFonts w:ascii="Times New Roman" w:eastAsia="Calibri" w:hAnsi="Times New Roman" w:cs="Times New Roman"/>
          <w:b/>
          <w:bCs/>
          <w:iCs/>
        </w:rPr>
        <w:lastRenderedPageBreak/>
        <w:t>4.4</w:t>
      </w:r>
      <w:r w:rsidR="0052050A" w:rsidRPr="0052050A">
        <w:rPr>
          <w:rFonts w:ascii="Times New Roman" w:eastAsia="Calibri" w:hAnsi="Times New Roman" w:cs="Times New Roman"/>
          <w:b/>
          <w:bCs/>
          <w:iCs/>
        </w:rPr>
        <w:t xml:space="preserve"> Araştırma Bulguları ve Tartışma</w:t>
      </w:r>
      <w:bookmarkEnd w:id="96"/>
    </w:p>
    <w:p w:rsidR="0052050A" w:rsidRPr="0052050A" w:rsidRDefault="0052050A" w:rsidP="0052050A">
      <w:pPr>
        <w:autoSpaceDE w:val="0"/>
        <w:autoSpaceDN w:val="0"/>
        <w:adjustRightInd w:val="0"/>
        <w:spacing w:after="480"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Araştırma Bulguları ve Tartışma bölümü, araştırmada elde edilen bulguları ve sonuçları açıkça belirtmeli, çizelge, şekil ve resimler metin içinde açıklanmalıdır. Ayrıca, daha önce aynı konuda başkaları tarafından elde edilen sonuçlarla araştırmada elde edilen sonuçların bir karşılaştırması ve tartışması yapılmalıdır.</w:t>
      </w:r>
      <w:bookmarkStart w:id="97" w:name="_Toc381901605"/>
    </w:p>
    <w:p w:rsidR="0052050A" w:rsidRPr="0052050A" w:rsidRDefault="00AB3A1F" w:rsidP="0052050A">
      <w:pPr>
        <w:keepNext/>
        <w:spacing w:after="480" w:line="360" w:lineRule="auto"/>
        <w:outlineLvl w:val="1"/>
        <w:rPr>
          <w:rFonts w:ascii="Times New Roman" w:eastAsia="Calibri" w:hAnsi="Times New Roman" w:cs="Times New Roman"/>
          <w:b/>
          <w:bCs/>
          <w:iCs/>
        </w:rPr>
      </w:pPr>
      <w:r>
        <w:rPr>
          <w:rFonts w:ascii="Times New Roman" w:eastAsia="Calibri" w:hAnsi="Times New Roman" w:cs="Times New Roman"/>
          <w:b/>
          <w:bCs/>
          <w:iCs/>
        </w:rPr>
        <w:t>4.5</w:t>
      </w:r>
      <w:r w:rsidR="0052050A" w:rsidRPr="0052050A">
        <w:rPr>
          <w:rFonts w:ascii="Times New Roman" w:eastAsia="Calibri" w:hAnsi="Times New Roman" w:cs="Times New Roman"/>
          <w:b/>
          <w:bCs/>
          <w:iCs/>
        </w:rPr>
        <w:t xml:space="preserve"> Sonuç ve Öneriler</w:t>
      </w:r>
      <w:bookmarkEnd w:id="97"/>
    </w:p>
    <w:p w:rsidR="0052050A" w:rsidRPr="0052050A" w:rsidRDefault="0052050A" w:rsidP="0052050A">
      <w:pPr>
        <w:autoSpaceDE w:val="0"/>
        <w:autoSpaceDN w:val="0"/>
        <w:adjustRightInd w:val="0"/>
        <w:spacing w:after="480"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Sonuç veya Sonuç ve Öneriler bölümünde, çalışma sonucunda ulaşılan çok önemli bulgular özet olarak verilmeli ve varsa bu bulgulara dayalı öneriler belirtilmelidir.</w:t>
      </w:r>
      <w:bookmarkStart w:id="98" w:name="_Toc381901606"/>
    </w:p>
    <w:p w:rsidR="0052050A" w:rsidRPr="0052050A" w:rsidRDefault="00AB3A1F" w:rsidP="0052050A">
      <w:pPr>
        <w:keepNext/>
        <w:spacing w:after="480" w:line="360" w:lineRule="auto"/>
        <w:outlineLvl w:val="1"/>
        <w:rPr>
          <w:rFonts w:ascii="Times New Roman" w:eastAsia="Calibri" w:hAnsi="Times New Roman" w:cs="Times New Roman"/>
          <w:b/>
          <w:bCs/>
          <w:iCs/>
        </w:rPr>
      </w:pPr>
      <w:r>
        <w:rPr>
          <w:rFonts w:ascii="Times New Roman" w:eastAsia="Calibri" w:hAnsi="Times New Roman" w:cs="Times New Roman"/>
          <w:b/>
          <w:bCs/>
          <w:iCs/>
        </w:rPr>
        <w:t>4.6</w:t>
      </w:r>
      <w:r w:rsidR="0052050A" w:rsidRPr="0052050A">
        <w:rPr>
          <w:rFonts w:ascii="Times New Roman" w:eastAsia="Calibri" w:hAnsi="Times New Roman" w:cs="Times New Roman"/>
          <w:b/>
          <w:bCs/>
          <w:iCs/>
        </w:rPr>
        <w:t xml:space="preserve"> Kaynaklar</w:t>
      </w:r>
      <w:bookmarkEnd w:id="98"/>
    </w:p>
    <w:p w:rsidR="0052050A" w:rsidRPr="0052050A" w:rsidRDefault="0052050A" w:rsidP="0052050A">
      <w:pPr>
        <w:autoSpaceDE w:val="0"/>
        <w:autoSpaceDN w:val="0"/>
        <w:adjustRightInd w:val="0"/>
        <w:spacing w:after="480"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Tezde, yararlanılan kaynakların listelendiği “Kaynaklar” bölümü bulunmalıdır. Metin içinde gönderme yapılan her kaynak “Kaynaklar” bölümünde yer almalı, “Kaynaklar” bölümünde yer verilen her kaynağa da metin içinde gönderme yapılmalıdır. “Kaynaklar” bölümüne alınacak yapıtlar, yazarın bizzat okuyup yararlandığı yapıtlar olmalıdır. </w:t>
      </w:r>
    </w:p>
    <w:p w:rsidR="0052050A" w:rsidRPr="0052050A" w:rsidRDefault="0052050A" w:rsidP="0052050A">
      <w:pPr>
        <w:autoSpaceDE w:val="0"/>
        <w:autoSpaceDN w:val="0"/>
        <w:adjustRightInd w:val="0"/>
        <w:spacing w:after="480"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Patent ve telif hakkı söz konusu olan yapıt, resim, çizelge, formül, şekil, vb. gibi öğeler için, kaynak göstermenin yanı sıra, izin alınmasının da gerekli olabileceği unutulmamalıdır. </w:t>
      </w:r>
    </w:p>
    <w:p w:rsidR="0052050A" w:rsidRDefault="0052050A" w:rsidP="0052050A">
      <w:pPr>
        <w:autoSpaceDE w:val="0"/>
        <w:autoSpaceDN w:val="0"/>
        <w:adjustRightInd w:val="0"/>
        <w:spacing w:after="480"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Kaynaklar soyadı ve yıl sistemine göre dizin haline getirilerek, yine sayfanın sol kenar boşluğu hizasından başlanarak yazılmalıdır. Yazım büyüklüğü 12 punto ve 1 satır aralığı ile yazılmalı; kaynağın ilk satırından sonraki satırlar sol kenardan itibaren bir tab içerden başlanmalıdır. Her bir kaynaktan sonra da 1 ara boşluk </w:t>
      </w:r>
      <w:r>
        <w:rPr>
          <w:rFonts w:ascii="Times New Roman" w:eastAsia="Times New Roman" w:hAnsi="Times New Roman" w:cs="Times New Roman"/>
          <w:lang w:eastAsia="tr-TR"/>
        </w:rPr>
        <w:t>verilmelidir</w:t>
      </w:r>
      <w:r w:rsidR="00AB3A1F">
        <w:rPr>
          <w:rFonts w:ascii="Times New Roman" w:eastAsia="Times New Roman" w:hAnsi="Times New Roman" w:cs="Times New Roman"/>
          <w:lang w:eastAsia="tr-TR"/>
        </w:rPr>
        <w:t xml:space="preserve">. Kaynaklar </w:t>
      </w:r>
      <w:r w:rsidR="00AB3A1F" w:rsidRPr="00AB3A1F">
        <w:rPr>
          <w:rFonts w:ascii="Times New Roman" w:eastAsia="Times New Roman" w:hAnsi="Times New Roman" w:cs="Times New Roman"/>
          <w:lang w:eastAsia="tr-TR"/>
        </w:rPr>
        <w:t>tez şablon</w:t>
      </w:r>
      <w:r w:rsidR="00AB3A1F">
        <w:rPr>
          <w:rFonts w:ascii="Times New Roman" w:eastAsia="Times New Roman" w:hAnsi="Times New Roman" w:cs="Times New Roman"/>
          <w:lang w:eastAsia="tr-TR"/>
        </w:rPr>
        <w:t>undaki örneklere</w:t>
      </w:r>
      <w:r w:rsidR="00AB3A1F" w:rsidRPr="00AB3A1F">
        <w:rPr>
          <w:rFonts w:ascii="Times New Roman" w:eastAsia="Times New Roman" w:hAnsi="Times New Roman" w:cs="Times New Roman"/>
          <w:lang w:eastAsia="tr-TR"/>
        </w:rPr>
        <w:t xml:space="preserve"> </w:t>
      </w:r>
      <w:r w:rsidR="00AB3A1F">
        <w:rPr>
          <w:rFonts w:ascii="Times New Roman" w:eastAsia="Times New Roman" w:hAnsi="Times New Roman" w:cs="Times New Roman"/>
          <w:lang w:eastAsia="tr-TR"/>
        </w:rPr>
        <w:t>uygun</w:t>
      </w:r>
      <w:r w:rsidR="00AB3A1F" w:rsidRPr="0052050A">
        <w:rPr>
          <w:rFonts w:ascii="Times New Roman" w:eastAsia="Times New Roman" w:hAnsi="Times New Roman" w:cs="Times New Roman"/>
          <w:lang w:eastAsia="tr-TR"/>
        </w:rPr>
        <w:t xml:space="preserve"> </w:t>
      </w:r>
      <w:r w:rsidR="00AB3A1F">
        <w:rPr>
          <w:rFonts w:ascii="Times New Roman" w:eastAsia="Times New Roman" w:hAnsi="Times New Roman" w:cs="Times New Roman"/>
          <w:lang w:eastAsia="tr-TR"/>
        </w:rPr>
        <w:t xml:space="preserve">olarak </w:t>
      </w:r>
      <w:r w:rsidR="00AB3A1F" w:rsidRPr="0052050A">
        <w:rPr>
          <w:rFonts w:ascii="Times New Roman" w:eastAsia="Times New Roman" w:hAnsi="Times New Roman" w:cs="Times New Roman"/>
          <w:lang w:eastAsia="tr-TR"/>
        </w:rPr>
        <w:t>hazırlanmalıdır.</w:t>
      </w:r>
    </w:p>
    <w:p w:rsidR="0052050A" w:rsidRPr="0052050A" w:rsidRDefault="0052050A" w:rsidP="0052050A">
      <w:pPr>
        <w:autoSpaceDE w:val="0"/>
        <w:autoSpaceDN w:val="0"/>
        <w:adjustRightInd w:val="0"/>
        <w:spacing w:after="480" w:line="360" w:lineRule="auto"/>
        <w:ind w:firstLine="567"/>
        <w:jc w:val="both"/>
        <w:rPr>
          <w:rFonts w:ascii="Times New Roman" w:eastAsia="Times New Roman" w:hAnsi="Times New Roman" w:cs="Times New Roman"/>
          <w:lang w:eastAsia="tr-TR"/>
        </w:rPr>
      </w:pP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b/>
          <w:lang w:eastAsia="tr-TR"/>
        </w:rPr>
      </w:pPr>
      <w:r w:rsidRPr="0052050A">
        <w:rPr>
          <w:rFonts w:ascii="Times New Roman" w:eastAsia="TTE3C70948t00" w:hAnsi="Times New Roman" w:cs="Times New Roman"/>
          <w:b/>
          <w:lang w:eastAsia="tr-TR"/>
        </w:rPr>
        <w:lastRenderedPageBreak/>
        <w:t>Kaynakların tanımlanmasında aşağıdaki kurallara uyulmalıdır.</w:t>
      </w:r>
    </w:p>
    <w:p w:rsidR="0052050A" w:rsidRPr="0052050A" w:rsidRDefault="0052050A" w:rsidP="0052050A">
      <w:pPr>
        <w:autoSpaceDE w:val="0"/>
        <w:autoSpaceDN w:val="0"/>
        <w:adjustRightInd w:val="0"/>
        <w:spacing w:after="480" w:line="360" w:lineRule="auto"/>
        <w:jc w:val="both"/>
        <w:rPr>
          <w:rFonts w:ascii="Times New Roman" w:eastAsia="TTE3C70948t00" w:hAnsi="Times New Roman" w:cs="Times New Roman"/>
          <w:b/>
          <w:lang w:eastAsia="tr-TR"/>
        </w:rPr>
      </w:pPr>
      <w:r w:rsidRPr="0052050A">
        <w:rPr>
          <w:rFonts w:ascii="Times New Roman" w:eastAsia="TTE3C70948t00" w:hAnsi="Times New Roman" w:cs="Times New Roman"/>
          <w:b/>
          <w:lang w:eastAsia="tr-TR"/>
        </w:rPr>
        <w:t>1) Kitap</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b/>
          <w:lang w:eastAsia="tr-TR"/>
        </w:rPr>
      </w:pPr>
      <w:r w:rsidRPr="0052050A">
        <w:rPr>
          <w:rFonts w:ascii="Times New Roman" w:eastAsia="TTE3C70948t00" w:hAnsi="Times New Roman" w:cs="Times New Roman"/>
          <w:lang w:eastAsia="tr-TR"/>
        </w:rPr>
        <w:t>Soyadı-virgül- ilk ad(lar)ının baş harfi -nokta- yayın yılı-nokta- yayının başlığı -nokta yayınevi-virgül-sayfa sayısı-virgül- şehir veya ülke –nokta</w:t>
      </w:r>
    </w:p>
    <w:p w:rsidR="0052050A" w:rsidRPr="0052050A" w:rsidRDefault="0052050A" w:rsidP="0052050A">
      <w:pPr>
        <w:autoSpaceDE w:val="0"/>
        <w:autoSpaceDN w:val="0"/>
        <w:adjustRightInd w:val="0"/>
        <w:spacing w:after="480" w:line="360" w:lineRule="auto"/>
        <w:jc w:val="both"/>
        <w:rPr>
          <w:rFonts w:ascii="Times New Roman" w:eastAsia="TTE3C70948t00" w:hAnsi="Times New Roman" w:cs="Times New Roman"/>
          <w:lang w:eastAsia="tr-TR"/>
        </w:rPr>
      </w:pPr>
      <w:r w:rsidRPr="0052050A">
        <w:rPr>
          <w:rFonts w:ascii="Times New Roman" w:eastAsia="TTE3C70948t00" w:hAnsi="Times New Roman" w:cs="Times New Roman"/>
          <w:b/>
          <w:lang w:eastAsia="tr-TR"/>
        </w:rPr>
        <w:t>Örnek:</w:t>
      </w:r>
    </w:p>
    <w:p w:rsidR="0052050A" w:rsidRPr="0052050A" w:rsidRDefault="0052050A" w:rsidP="0052050A">
      <w:pPr>
        <w:autoSpaceDE w:val="0"/>
        <w:autoSpaceDN w:val="0"/>
        <w:adjustRightInd w:val="0"/>
        <w:spacing w:line="360" w:lineRule="auto"/>
        <w:ind w:firstLine="567"/>
        <w:jc w:val="both"/>
        <w:rPr>
          <w:rFonts w:ascii="Times New Roman" w:eastAsia="TTE3C70948t00" w:hAnsi="Times New Roman" w:cs="Times New Roman"/>
          <w:lang w:eastAsia="tr-TR"/>
        </w:rPr>
      </w:pPr>
      <w:r w:rsidRPr="0052050A">
        <w:rPr>
          <w:rFonts w:ascii="Times New Roman" w:eastAsia="TTE3C70948t00" w:hAnsi="Times New Roman" w:cs="Times New Roman"/>
          <w:lang w:eastAsia="tr-TR"/>
        </w:rPr>
        <w:t>(1) Bozcuk, S. 1986. Bitki Fizyolojisi. Hatipoğlu yayınevi, 89, Ankara.</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lang w:eastAsia="tr-TR"/>
        </w:rPr>
      </w:pPr>
      <w:r w:rsidRPr="0052050A">
        <w:rPr>
          <w:rFonts w:ascii="Times New Roman" w:eastAsia="TTE3C70948t00" w:hAnsi="Times New Roman" w:cs="Times New Roman"/>
          <w:lang w:eastAsia="tr-TR"/>
        </w:rPr>
        <w:t>(2) Hallauer, A. R. 2001. Specialty corns. Marcel and Dekker, 469, London.</w:t>
      </w:r>
    </w:p>
    <w:p w:rsidR="0052050A" w:rsidRPr="0052050A" w:rsidRDefault="0052050A" w:rsidP="0052050A">
      <w:pPr>
        <w:autoSpaceDE w:val="0"/>
        <w:autoSpaceDN w:val="0"/>
        <w:adjustRightInd w:val="0"/>
        <w:spacing w:after="480" w:line="360" w:lineRule="auto"/>
        <w:jc w:val="both"/>
        <w:rPr>
          <w:rFonts w:ascii="Times New Roman" w:eastAsia="TTE3C70948t00" w:hAnsi="Times New Roman" w:cs="Times New Roman"/>
          <w:b/>
          <w:lang w:eastAsia="tr-TR"/>
        </w:rPr>
      </w:pPr>
      <w:r w:rsidRPr="0052050A">
        <w:rPr>
          <w:rFonts w:ascii="Times New Roman" w:eastAsia="TTE3C70948t00" w:hAnsi="Times New Roman" w:cs="Times New Roman"/>
          <w:b/>
          <w:lang w:eastAsia="tr-TR"/>
        </w:rPr>
        <w:t>2) Kitap Bölümü</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b/>
          <w:lang w:eastAsia="tr-TR"/>
        </w:rPr>
      </w:pPr>
      <w:r w:rsidRPr="0052050A">
        <w:rPr>
          <w:rFonts w:ascii="Times New Roman" w:eastAsia="TTE3C70948t00" w:hAnsi="Times New Roman" w:cs="Times New Roman"/>
          <w:b/>
          <w:lang w:eastAsia="tr-TR"/>
        </w:rPr>
        <w:t>Örnek:</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lang w:eastAsia="tr-TR"/>
        </w:rPr>
      </w:pPr>
      <w:r w:rsidRPr="0052050A">
        <w:rPr>
          <w:rFonts w:ascii="Times New Roman" w:eastAsia="TTE3C70948t00" w:hAnsi="Times New Roman" w:cs="Times New Roman"/>
          <w:lang w:eastAsia="tr-TR"/>
        </w:rPr>
        <w:t>Castillo, E., Marty, A., Condoret, J. S. ve Combes, D. 1996. Enzymatic catalysis in nonconventional media using high polar molecules as substrates, In: Annals of the New York Academy of Science. Dordick, J. S. ve Russell, A.J. (eds), The NewYork Academy of Science, 206-211, New York.</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b/>
          <w:lang w:eastAsia="tr-TR"/>
        </w:rPr>
      </w:pPr>
      <w:r w:rsidRPr="0052050A">
        <w:rPr>
          <w:rFonts w:ascii="Times New Roman" w:eastAsia="TTE3C70948t00" w:hAnsi="Times New Roman" w:cs="Times New Roman"/>
          <w:b/>
          <w:lang w:eastAsia="tr-TR"/>
        </w:rPr>
        <w:t>3) Dergi</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lang w:eastAsia="tr-TR"/>
        </w:rPr>
      </w:pPr>
      <w:r w:rsidRPr="0052050A">
        <w:rPr>
          <w:rFonts w:ascii="Times New Roman" w:eastAsia="TTE3C70948t00" w:hAnsi="Times New Roman" w:cs="Times New Roman"/>
          <w:lang w:eastAsia="tr-TR"/>
        </w:rPr>
        <w:t xml:space="preserve">Soyadı-virgül- ilk ad(lar)ının baş harfi -nokta- yayın yılı-nokta- makale başlığı –nokta yayınlandığı dergi-virgül-cilt ve parantez içinde sayı- virgül-başlangıç ve bitiş sayfası-nokta </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lang w:eastAsia="tr-TR"/>
        </w:rPr>
      </w:pPr>
      <w:r w:rsidRPr="0052050A">
        <w:rPr>
          <w:rFonts w:ascii="Times New Roman" w:eastAsia="TTE3C70948t00" w:hAnsi="Times New Roman" w:cs="Times New Roman"/>
          <w:lang w:eastAsia="tr-TR"/>
        </w:rPr>
        <w:t>Aynı yazar(lar)ın, farklı yıllardaki yayınları veriliyorsa, önce yaptığı yayından başlanarak, aynı yılda yapmış olduğu yayınlar veriliyorsa da metin içerisindeki değinme sırasına göre yayın yılının yanına harf konarak alfabetik sıralama yapılmalıdır.</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lang w:eastAsia="tr-TR"/>
        </w:rPr>
      </w:pPr>
      <w:r w:rsidRPr="0052050A">
        <w:rPr>
          <w:rFonts w:ascii="Times New Roman" w:eastAsia="TTE3C70948t00" w:hAnsi="Times New Roman" w:cs="Times New Roman"/>
          <w:lang w:eastAsia="tr-TR"/>
        </w:rPr>
        <w:lastRenderedPageBreak/>
        <w:t>Habulin, M. ve Knez, Z. 2001a. Activity and stability of lipases from different sources in supercritical carbon dioxide and near- critical propane. Journal of Chemical Technology and Biotechnology, 76(2), 1260-1266.</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lang w:eastAsia="tr-TR"/>
        </w:rPr>
      </w:pPr>
      <w:r w:rsidRPr="0052050A">
        <w:rPr>
          <w:rFonts w:ascii="Times New Roman" w:eastAsia="TTE3C70948t00" w:hAnsi="Times New Roman" w:cs="Times New Roman"/>
          <w:lang w:eastAsia="tr-TR"/>
        </w:rPr>
        <w:t>Üç ya da daha çok yazarlı makalelere atıf yapıldığında metin içinde vd. kısaltması kullanılır ve kaynak listesinde yazar adları tam olarak verilir. Kaynaklarda kullanılan periyodiklerin uluslararası kısaltmaları konmalıdır. Eğer bu kısaltmalar bilinmiyorsa periyodik orijinal adıyla yazılmalıdır.</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b/>
          <w:lang w:eastAsia="tr-TR"/>
        </w:rPr>
      </w:pPr>
      <w:r w:rsidRPr="0052050A">
        <w:rPr>
          <w:rFonts w:ascii="Times New Roman" w:eastAsia="TTE3C70948t00" w:hAnsi="Times New Roman" w:cs="Times New Roman"/>
          <w:b/>
          <w:lang w:eastAsia="tr-TR"/>
        </w:rPr>
        <w:t>4) Basılmış Tez</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lang w:eastAsia="tr-TR"/>
        </w:rPr>
      </w:pPr>
      <w:r w:rsidRPr="0052050A">
        <w:rPr>
          <w:rFonts w:ascii="Times New Roman" w:eastAsia="TTE3C70948t00" w:hAnsi="Times New Roman" w:cs="Times New Roman"/>
          <w:lang w:eastAsia="tr-TR"/>
        </w:rPr>
        <w:t>Mavi, K. 2009. Kabakgil türlerinde tohum gücü testlerinin kullanımı ve stres koşullarında çıkış ile ilişkileri. Doktora Tezi, Ankara Üniversitesi, Fen Bilimleri Enstitüsü, Bahçe Bitkileri Anabilim Dalı, 190, Ankara.</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b/>
          <w:lang w:eastAsia="tr-TR"/>
        </w:rPr>
      </w:pPr>
      <w:r w:rsidRPr="0052050A">
        <w:rPr>
          <w:rFonts w:ascii="Times New Roman" w:eastAsia="TTE3C70948t00" w:hAnsi="Times New Roman" w:cs="Times New Roman"/>
          <w:b/>
          <w:lang w:eastAsia="tr-TR"/>
        </w:rPr>
        <w:t>5) Basılmamış Tez</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lang w:eastAsia="tr-TR"/>
        </w:rPr>
      </w:pPr>
      <w:r w:rsidRPr="0052050A">
        <w:rPr>
          <w:rFonts w:ascii="Times New Roman" w:eastAsia="TTE3C70948t00" w:hAnsi="Times New Roman" w:cs="Times New Roman"/>
          <w:lang w:eastAsia="tr-TR"/>
        </w:rPr>
        <w:t>Zorlu, N. 2013. Tekstil atık sularından boya gideriminde bileşik ileri oksidasyon yöntemlerinin incelenmesi. Yüksek lisans tezi (basılmamış). Ankara Üniversitesi, Fen Bilimleri Enstitüsü, Kimya Mühendisliği Anabilim Dalı, 108, Ankara.</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b/>
          <w:lang w:eastAsia="tr-TR"/>
        </w:rPr>
      </w:pPr>
      <w:r w:rsidRPr="0052050A">
        <w:rPr>
          <w:rFonts w:ascii="Times New Roman" w:eastAsia="TTE3C70948t00" w:hAnsi="Times New Roman" w:cs="Times New Roman"/>
          <w:b/>
          <w:lang w:eastAsia="tr-TR"/>
        </w:rPr>
        <w:t>6) Kongre ve Sempozyum</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lang w:eastAsia="tr-TR"/>
        </w:rPr>
      </w:pPr>
      <w:r w:rsidRPr="0052050A">
        <w:rPr>
          <w:rFonts w:ascii="Times New Roman" w:eastAsia="TTE3C70948t00" w:hAnsi="Times New Roman" w:cs="Times New Roman"/>
          <w:lang w:eastAsia="tr-TR"/>
        </w:rPr>
        <w:t>(1) Mirza, Z., Güvenç, A., Yıldız, N. ve Mehmetoğlu, Ü. 2008. Tekstil Endüstrisinde Kullanılan Boyar Maddelerin Farklı Adsorbanlarla Giderimi, 8. Ulusal Kimya Mühendisliği Kongresi (UKMK-8), 26-29 Ağustos, İnönü Üniversitesi, Bildiri Özetleri Kitabı, ÇDT-59, 277, Malatya.</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lang w:eastAsia="tr-TR"/>
        </w:rPr>
      </w:pPr>
      <w:r w:rsidRPr="0052050A">
        <w:rPr>
          <w:rFonts w:ascii="Times New Roman" w:eastAsia="TTE3C70948t00" w:hAnsi="Times New Roman" w:cs="Times New Roman"/>
          <w:lang w:eastAsia="tr-TR"/>
        </w:rPr>
        <w:t>(2) Erte, E., Güvenç, A., Kunter, B., Keskin N. ve Mehmetoğlu Ü. 2007. Effect of Ultrasound as Abiotic Elicitor on the Production of Trans-Resveratrol in Vitis vinifera L., European Congress of Chemical Engineering (ECCE-6), 16-20 September, Book of Abstracts, Vol 2, 987-988, Copenhagen, Denmark.</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b/>
          <w:lang w:eastAsia="tr-TR"/>
        </w:rPr>
      </w:pPr>
      <w:r w:rsidRPr="0052050A">
        <w:rPr>
          <w:rFonts w:ascii="Times New Roman" w:eastAsia="TTE3C70948t00" w:hAnsi="Times New Roman" w:cs="Times New Roman"/>
          <w:b/>
          <w:lang w:eastAsia="tr-TR"/>
        </w:rPr>
        <w:lastRenderedPageBreak/>
        <w:t>7) Yazılı Görüşme</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lang w:eastAsia="tr-TR"/>
        </w:rPr>
      </w:pPr>
      <w:r w:rsidRPr="0052050A">
        <w:rPr>
          <w:rFonts w:ascii="Times New Roman" w:eastAsia="TTE3C70948t00" w:hAnsi="Times New Roman" w:cs="Times New Roman"/>
          <w:lang w:eastAsia="tr-TR"/>
        </w:rPr>
        <w:t>Stern, W.R. 2005. Yazılı görüşme. Batı Avustralya Üniversitesi Tarım Enstitüsü Agronomi Bölümü, Nedland, Avustralya.</w:t>
      </w:r>
    </w:p>
    <w:p w:rsidR="0052050A" w:rsidRPr="0052050A" w:rsidRDefault="0052050A" w:rsidP="0052050A">
      <w:pPr>
        <w:autoSpaceDE w:val="0"/>
        <w:autoSpaceDN w:val="0"/>
        <w:adjustRightInd w:val="0"/>
        <w:spacing w:after="480" w:line="360" w:lineRule="auto"/>
        <w:ind w:firstLine="567"/>
        <w:jc w:val="both"/>
        <w:rPr>
          <w:rFonts w:ascii="Times New Roman" w:eastAsia="TTE3C70948t00" w:hAnsi="Times New Roman" w:cs="Times New Roman"/>
          <w:b/>
          <w:lang w:eastAsia="tr-TR"/>
        </w:rPr>
      </w:pPr>
      <w:r w:rsidRPr="0052050A">
        <w:rPr>
          <w:rFonts w:ascii="Times New Roman" w:eastAsia="TTE3C70948t00" w:hAnsi="Times New Roman" w:cs="Times New Roman"/>
          <w:b/>
          <w:lang w:eastAsia="tr-TR"/>
        </w:rPr>
        <w:t>8) Web Sitesi</w:t>
      </w:r>
    </w:p>
    <w:p w:rsidR="0052050A" w:rsidRPr="0052050A" w:rsidRDefault="0052050A" w:rsidP="0052050A">
      <w:pPr>
        <w:autoSpaceDE w:val="0"/>
        <w:autoSpaceDN w:val="0"/>
        <w:adjustRightInd w:val="0"/>
        <w:spacing w:line="360" w:lineRule="auto"/>
        <w:ind w:firstLine="567"/>
        <w:jc w:val="both"/>
        <w:rPr>
          <w:rFonts w:ascii="Times New Roman" w:eastAsia="TTE3C70948t00" w:hAnsi="Times New Roman" w:cs="Times New Roman"/>
          <w:lang w:eastAsia="tr-TR"/>
        </w:rPr>
      </w:pPr>
      <w:r w:rsidRPr="0052050A">
        <w:rPr>
          <w:rFonts w:ascii="Times New Roman" w:eastAsia="TTE3C70948t00" w:hAnsi="Times New Roman" w:cs="Times New Roman"/>
          <w:lang w:eastAsia="tr-TR"/>
        </w:rPr>
        <w:t>Anonymous,  2003. Web Sitesi: http://www.novo.dk, Erişim Tarihi: 15.08.2013.</w:t>
      </w:r>
    </w:p>
    <w:p w:rsidR="0052050A" w:rsidRPr="0052050A" w:rsidRDefault="002B5E5B" w:rsidP="002B5E5B">
      <w:pPr>
        <w:autoSpaceDE w:val="0"/>
        <w:autoSpaceDN w:val="0"/>
        <w:adjustRightInd w:val="0"/>
        <w:spacing w:after="480" w:line="360" w:lineRule="auto"/>
        <w:ind w:firstLine="567"/>
        <w:jc w:val="both"/>
        <w:rPr>
          <w:rFonts w:ascii="Times New Roman" w:eastAsia="TTE3C70948t00" w:hAnsi="Times New Roman" w:cs="Times New Roman"/>
          <w:lang w:eastAsia="tr-TR"/>
        </w:rPr>
      </w:pPr>
      <w:r>
        <w:rPr>
          <w:rFonts w:ascii="Times New Roman" w:eastAsia="TTE3C70948t00" w:hAnsi="Times New Roman" w:cs="Times New Roman"/>
          <w:lang w:eastAsia="tr-TR"/>
        </w:rPr>
        <w:t xml:space="preserve">Anonim, </w:t>
      </w:r>
      <w:r w:rsidR="0052050A" w:rsidRPr="0052050A">
        <w:rPr>
          <w:rFonts w:ascii="Times New Roman" w:eastAsia="TTE3C70948t00" w:hAnsi="Times New Roman" w:cs="Times New Roman"/>
          <w:lang w:eastAsia="tr-TR"/>
        </w:rPr>
        <w:t xml:space="preserve">2003. Web Sitesi: http://www.erzurum.edu.tr, Erişim Tarihi: </w:t>
      </w:r>
      <w:r>
        <w:rPr>
          <w:rFonts w:ascii="Times New Roman" w:eastAsia="TTE3C70948t00" w:hAnsi="Times New Roman" w:cs="Times New Roman"/>
          <w:lang w:eastAsia="tr-TR"/>
        </w:rPr>
        <w:t xml:space="preserve">  </w:t>
      </w:r>
      <w:r w:rsidR="0052050A" w:rsidRPr="0052050A">
        <w:rPr>
          <w:rFonts w:ascii="Times New Roman" w:eastAsia="TTE3C70948t00" w:hAnsi="Times New Roman" w:cs="Times New Roman"/>
          <w:lang w:eastAsia="tr-TR"/>
        </w:rPr>
        <w:t>15.08.2013.</w:t>
      </w:r>
    </w:p>
    <w:p w:rsidR="0052050A" w:rsidRPr="0052050A" w:rsidRDefault="0052050A" w:rsidP="0052050A">
      <w:pPr>
        <w:keepNext/>
        <w:spacing w:after="480" w:line="360" w:lineRule="auto"/>
        <w:outlineLvl w:val="1"/>
        <w:rPr>
          <w:rFonts w:ascii="Times New Roman" w:eastAsia="Calibri" w:hAnsi="Times New Roman" w:cs="Times New Roman"/>
          <w:b/>
          <w:bCs/>
          <w:iCs/>
        </w:rPr>
      </w:pPr>
      <w:r w:rsidRPr="0052050A">
        <w:rPr>
          <w:rFonts w:ascii="Times New Roman" w:eastAsia="Calibri" w:hAnsi="Times New Roman" w:cs="Times New Roman"/>
          <w:b/>
          <w:bCs/>
          <w:iCs/>
        </w:rPr>
        <w:t>4.7</w:t>
      </w:r>
      <w:bookmarkStart w:id="99" w:name="_Toc381901608"/>
      <w:r w:rsidRPr="0052050A">
        <w:rPr>
          <w:rFonts w:ascii="Times New Roman" w:eastAsia="Calibri" w:hAnsi="Times New Roman" w:cs="Times New Roman"/>
          <w:b/>
          <w:bCs/>
          <w:iCs/>
        </w:rPr>
        <w:t xml:space="preserve"> Ekler</w:t>
      </w:r>
      <w:bookmarkEnd w:id="99"/>
    </w:p>
    <w:p w:rsidR="0052050A" w:rsidRPr="0052050A" w:rsidRDefault="0052050A" w:rsidP="0052050A">
      <w:pPr>
        <w:autoSpaceDE w:val="0"/>
        <w:autoSpaceDN w:val="0"/>
        <w:adjustRightInd w:val="0"/>
        <w:spacing w:after="480"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Metin içerisinde verildi</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i takdirde konuyu da</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ıtaca</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ı düşünülen ve dip not olarak da verilemeyecek kadar uzun olan açıklamalar, örnek hesaplamaları, çizim, plan, harita, şekil ve çizelge vb. bu bölümde verilmeli ve sayfaların katlanması durumunda tezin boyutları ile uyum sa</w:t>
      </w:r>
      <w:r w:rsidRPr="0052050A">
        <w:rPr>
          <w:rFonts w:ascii="Times New Roman" w:eastAsia="TTE1BF3978t00" w:hAnsi="Times New Roman" w:cs="Times New Roman"/>
          <w:lang w:eastAsia="tr-TR"/>
        </w:rPr>
        <w:t>ğ</w:t>
      </w:r>
      <w:r w:rsidRPr="0052050A">
        <w:rPr>
          <w:rFonts w:ascii="Times New Roman" w:eastAsia="Times New Roman" w:hAnsi="Times New Roman" w:cs="Times New Roman"/>
          <w:lang w:eastAsia="tr-TR"/>
        </w:rPr>
        <w:t>lamal</w:t>
      </w:r>
      <w:r w:rsidR="00AB3A1F">
        <w:rPr>
          <w:rFonts w:ascii="Times New Roman" w:eastAsia="Times New Roman" w:hAnsi="Times New Roman" w:cs="Times New Roman"/>
          <w:lang w:eastAsia="tr-TR"/>
        </w:rPr>
        <w:t xml:space="preserve">ıdır. </w:t>
      </w:r>
    </w:p>
    <w:p w:rsidR="0052050A" w:rsidRPr="0052050A" w:rsidRDefault="0052050A" w:rsidP="0052050A">
      <w:pPr>
        <w:autoSpaceDE w:val="0"/>
        <w:autoSpaceDN w:val="0"/>
        <w:adjustRightInd w:val="0"/>
        <w:spacing w:after="480" w:line="360" w:lineRule="auto"/>
        <w:ind w:firstLine="567"/>
        <w:jc w:val="both"/>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Bu bölümde yer alacak her bir açıklama sunuş</w:t>
      </w:r>
      <w:r w:rsidRPr="0052050A">
        <w:rPr>
          <w:rFonts w:ascii="Times New Roman" w:eastAsia="TTE1BF3978t00" w:hAnsi="Times New Roman" w:cs="Times New Roman"/>
          <w:lang w:eastAsia="tr-TR"/>
        </w:rPr>
        <w:t xml:space="preserve"> </w:t>
      </w:r>
      <w:r w:rsidRPr="0052050A">
        <w:rPr>
          <w:rFonts w:ascii="Times New Roman" w:eastAsia="Times New Roman" w:hAnsi="Times New Roman" w:cs="Times New Roman"/>
          <w:lang w:eastAsia="tr-TR"/>
        </w:rPr>
        <w:t>sırasına göre "EK l, EK 2, EK 3, EK 4, ..." şeklinde her biri ayrı bir sayfadan başlayacak şekilde verilmelidir.</w:t>
      </w:r>
    </w:p>
    <w:p w:rsidR="0052050A" w:rsidRPr="0052050A" w:rsidRDefault="0052050A" w:rsidP="0052050A">
      <w:pPr>
        <w:autoSpaceDE w:val="0"/>
        <w:autoSpaceDN w:val="0"/>
        <w:adjustRightInd w:val="0"/>
        <w:spacing w:after="480" w:line="360" w:lineRule="auto"/>
        <w:ind w:firstLine="567"/>
        <w:jc w:val="both"/>
        <w:rPr>
          <w:rFonts w:ascii="Times New Roman" w:eastAsia="Times New Roman" w:hAnsi="Times New Roman" w:cs="Times New Roman"/>
          <w:color w:val="000000"/>
          <w:lang w:eastAsia="tr-TR"/>
        </w:rPr>
      </w:pPr>
      <w:r w:rsidRPr="0052050A">
        <w:rPr>
          <w:rFonts w:ascii="Times New Roman" w:eastAsia="Times New Roman" w:hAnsi="Times New Roman" w:cs="Times New Roman"/>
          <w:color w:val="000000"/>
          <w:lang w:eastAsia="tr-TR"/>
        </w:rPr>
        <w:t>Eğer tezden türetilmiş yayın(lar) var ise tezden üretilen yayının ilk sayfası ekler kısmında tezden üretilmiş yayınlar başlığı altında verilmelidir.</w:t>
      </w:r>
    </w:p>
    <w:p w:rsidR="0052050A" w:rsidRDefault="00AB3A1F" w:rsidP="0052050A">
      <w:pPr>
        <w:keepNext/>
        <w:widowControl w:val="0"/>
        <w:tabs>
          <w:tab w:val="left" w:pos="567"/>
        </w:tabs>
        <w:overflowPunct w:val="0"/>
        <w:autoSpaceDE w:val="0"/>
        <w:autoSpaceDN w:val="0"/>
        <w:adjustRightInd w:val="0"/>
        <w:spacing w:after="480" w:line="360" w:lineRule="auto"/>
        <w:textAlignment w:val="baseline"/>
        <w:rPr>
          <w:rFonts w:ascii="Times New Roman" w:eastAsia="Times New Roman" w:hAnsi="Times New Roman" w:cs="Times New Roman"/>
          <w:b/>
          <w:lang w:eastAsia="tr-TR"/>
        </w:rPr>
      </w:pPr>
      <w:r>
        <w:rPr>
          <w:rFonts w:ascii="Times New Roman" w:eastAsia="Times New Roman" w:hAnsi="Times New Roman" w:cs="Times New Roman"/>
          <w:b/>
          <w:lang w:eastAsia="tr-TR"/>
        </w:rPr>
        <w:t>4.8</w:t>
      </w:r>
      <w:r w:rsidR="0052050A" w:rsidRPr="0052050A">
        <w:rPr>
          <w:rFonts w:ascii="Times New Roman" w:eastAsia="Times New Roman" w:hAnsi="Times New Roman" w:cs="Times New Roman"/>
          <w:b/>
          <w:lang w:eastAsia="tr-TR"/>
        </w:rPr>
        <w:t xml:space="preserve"> Özgeçmiş</w:t>
      </w:r>
      <w:bookmarkStart w:id="100" w:name="_Toc380417866"/>
      <w:bookmarkStart w:id="101" w:name="_Toc380422599"/>
      <w:bookmarkStart w:id="102" w:name="_Toc382940431"/>
      <w:bookmarkStart w:id="103" w:name="_Toc386614947"/>
      <w:bookmarkEnd w:id="100"/>
      <w:bookmarkEnd w:id="101"/>
      <w:bookmarkEnd w:id="102"/>
      <w:bookmarkEnd w:id="103"/>
    </w:p>
    <w:p w:rsidR="007C66F1" w:rsidRPr="0052050A" w:rsidRDefault="0052050A" w:rsidP="00AB3A1F">
      <w:pPr>
        <w:keepNext/>
        <w:keepLines/>
        <w:widowControl w:val="0"/>
        <w:tabs>
          <w:tab w:val="left" w:pos="567"/>
        </w:tabs>
        <w:overflowPunct w:val="0"/>
        <w:autoSpaceDE w:val="0"/>
        <w:autoSpaceDN w:val="0"/>
        <w:adjustRightInd w:val="0"/>
        <w:spacing w:after="480" w:line="360" w:lineRule="auto"/>
        <w:textAlignment w:val="baseline"/>
        <w:rPr>
          <w:rFonts w:ascii="Times New Roman" w:eastAsia="Times New Roman" w:hAnsi="Times New Roman" w:cs="Times New Roman"/>
          <w:lang w:eastAsia="tr-TR"/>
        </w:rPr>
      </w:pPr>
      <w:r w:rsidRPr="0052050A">
        <w:rPr>
          <w:rFonts w:ascii="Times New Roman" w:eastAsia="Times New Roman" w:hAnsi="Times New Roman" w:cs="Times New Roman"/>
          <w:lang w:eastAsia="tr-TR"/>
        </w:rPr>
        <w:t xml:space="preserve">Özgeçmiş </w:t>
      </w:r>
      <w:r w:rsidR="00AB3A1F" w:rsidRPr="00AB3A1F">
        <w:rPr>
          <w:rFonts w:ascii="Times New Roman" w:eastAsia="Times New Roman" w:hAnsi="Times New Roman" w:cs="Times New Roman"/>
          <w:lang w:eastAsia="tr-TR"/>
        </w:rPr>
        <w:t>tez</w:t>
      </w:r>
      <w:r w:rsidRPr="00AB3A1F">
        <w:rPr>
          <w:rFonts w:ascii="Times New Roman" w:eastAsia="Times New Roman" w:hAnsi="Times New Roman" w:cs="Times New Roman"/>
          <w:lang w:eastAsia="tr-TR"/>
        </w:rPr>
        <w:t xml:space="preserve"> şablon</w:t>
      </w:r>
      <w:r w:rsidR="00AB3A1F" w:rsidRPr="00AB3A1F">
        <w:rPr>
          <w:rFonts w:ascii="Times New Roman" w:eastAsia="Times New Roman" w:hAnsi="Times New Roman" w:cs="Times New Roman"/>
          <w:lang w:eastAsia="tr-TR"/>
        </w:rPr>
        <w:t>un</w:t>
      </w:r>
      <w:r w:rsidRPr="00AB3A1F">
        <w:rPr>
          <w:rFonts w:ascii="Times New Roman" w:eastAsia="Times New Roman" w:hAnsi="Times New Roman" w:cs="Times New Roman"/>
          <w:lang w:eastAsia="tr-TR"/>
        </w:rPr>
        <w:t>a uygun olarak düzenlenmelidir.</w:t>
      </w:r>
    </w:p>
    <w:sectPr w:rsidR="007C66F1" w:rsidRPr="0052050A" w:rsidSect="00706E5B">
      <w:pgSz w:w="11906" w:h="16838"/>
      <w:pgMar w:top="1418" w:right="1418" w:bottom="1418" w:left="1418" w:header="567" w:footer="567" w:gutter="851"/>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BFD" w:rsidRDefault="002E5BFD" w:rsidP="0052050A">
      <w:r>
        <w:separator/>
      </w:r>
    </w:p>
  </w:endnote>
  <w:endnote w:type="continuationSeparator" w:id="0">
    <w:p w:rsidR="002E5BFD" w:rsidRDefault="002E5BFD" w:rsidP="0052050A">
      <w:r>
        <w:continuationSeparator/>
      </w:r>
    </w:p>
  </w:endnote>
  <w:endnote w:id="1">
    <w:p w:rsidR="0052050A" w:rsidRDefault="0052050A" w:rsidP="00AB3A1F">
      <w:pPr>
        <w:jc w:val="cen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TE1BF3978t00">
    <w:altName w:val="MS Gothic"/>
    <w:panose1 w:val="00000000000000000000"/>
    <w:charset w:val="80"/>
    <w:family w:val="auto"/>
    <w:notTrueType/>
    <w:pitch w:val="default"/>
    <w:sig w:usb0="00000000" w:usb1="08070000" w:usb2="00000010" w:usb3="00000000" w:csb0="00020000" w:csb1="00000000"/>
  </w:font>
  <w:font w:name="TTE3C70948t00">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563526396"/>
      <w:docPartObj>
        <w:docPartGallery w:val="Page Numbers (Bottom of Page)"/>
        <w:docPartUnique/>
      </w:docPartObj>
    </w:sdtPr>
    <w:sdtEndPr>
      <w:rPr>
        <w:rStyle w:val="SayfaNumaras"/>
      </w:rPr>
    </w:sdtEndPr>
    <w:sdtContent>
      <w:p w:rsidR="0052050A" w:rsidRDefault="0052050A" w:rsidP="00933016">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52050A" w:rsidRDefault="0052050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41397686"/>
      <w:docPartObj>
        <w:docPartGallery w:val="Page Numbers (Bottom of Page)"/>
        <w:docPartUnique/>
      </w:docPartObj>
    </w:sdtPr>
    <w:sdtEndPr>
      <w:rPr>
        <w:rStyle w:val="SayfaNumaras"/>
      </w:rPr>
    </w:sdtEndPr>
    <w:sdtContent>
      <w:p w:rsidR="0052050A" w:rsidRDefault="0052050A" w:rsidP="00933016">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2318AA">
          <w:rPr>
            <w:rStyle w:val="SayfaNumaras"/>
            <w:noProof/>
          </w:rPr>
          <w:t>ii</w:t>
        </w:r>
        <w:r>
          <w:rPr>
            <w:rStyle w:val="SayfaNumaras"/>
          </w:rPr>
          <w:fldChar w:fldCharType="end"/>
        </w:r>
      </w:p>
    </w:sdtContent>
  </w:sdt>
  <w:p w:rsidR="0052050A" w:rsidRDefault="0052050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BFD" w:rsidRDefault="002E5BFD" w:rsidP="0052050A">
      <w:r>
        <w:separator/>
      </w:r>
    </w:p>
  </w:footnote>
  <w:footnote w:type="continuationSeparator" w:id="0">
    <w:p w:rsidR="002E5BFD" w:rsidRDefault="002E5BFD" w:rsidP="005205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A6A"/>
    <w:multiLevelType w:val="multilevel"/>
    <w:tmpl w:val="EFBA349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B20408"/>
    <w:multiLevelType w:val="hybridMultilevel"/>
    <w:tmpl w:val="8E7CB0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2010" w:hanging="360"/>
      </w:pPr>
      <w:rPr>
        <w:rFonts w:ascii="Courier New" w:hAnsi="Courier New" w:cs="Courier New" w:hint="default"/>
      </w:rPr>
    </w:lvl>
    <w:lvl w:ilvl="2" w:tplc="041F0005" w:tentative="1">
      <w:start w:val="1"/>
      <w:numFmt w:val="bullet"/>
      <w:lvlText w:val=""/>
      <w:lvlJc w:val="left"/>
      <w:pPr>
        <w:ind w:left="2730" w:hanging="360"/>
      </w:pPr>
      <w:rPr>
        <w:rFonts w:ascii="Wingdings" w:hAnsi="Wingdings" w:hint="default"/>
      </w:rPr>
    </w:lvl>
    <w:lvl w:ilvl="3" w:tplc="041F0001" w:tentative="1">
      <w:start w:val="1"/>
      <w:numFmt w:val="bullet"/>
      <w:lvlText w:val=""/>
      <w:lvlJc w:val="left"/>
      <w:pPr>
        <w:ind w:left="3450" w:hanging="360"/>
      </w:pPr>
      <w:rPr>
        <w:rFonts w:ascii="Symbol" w:hAnsi="Symbol" w:hint="default"/>
      </w:rPr>
    </w:lvl>
    <w:lvl w:ilvl="4" w:tplc="041F0003" w:tentative="1">
      <w:start w:val="1"/>
      <w:numFmt w:val="bullet"/>
      <w:lvlText w:val="o"/>
      <w:lvlJc w:val="left"/>
      <w:pPr>
        <w:ind w:left="4170" w:hanging="360"/>
      </w:pPr>
      <w:rPr>
        <w:rFonts w:ascii="Courier New" w:hAnsi="Courier New" w:cs="Courier New" w:hint="default"/>
      </w:rPr>
    </w:lvl>
    <w:lvl w:ilvl="5" w:tplc="041F0005" w:tentative="1">
      <w:start w:val="1"/>
      <w:numFmt w:val="bullet"/>
      <w:lvlText w:val=""/>
      <w:lvlJc w:val="left"/>
      <w:pPr>
        <w:ind w:left="4890" w:hanging="360"/>
      </w:pPr>
      <w:rPr>
        <w:rFonts w:ascii="Wingdings" w:hAnsi="Wingdings" w:hint="default"/>
      </w:rPr>
    </w:lvl>
    <w:lvl w:ilvl="6" w:tplc="041F0001" w:tentative="1">
      <w:start w:val="1"/>
      <w:numFmt w:val="bullet"/>
      <w:lvlText w:val=""/>
      <w:lvlJc w:val="left"/>
      <w:pPr>
        <w:ind w:left="5610" w:hanging="360"/>
      </w:pPr>
      <w:rPr>
        <w:rFonts w:ascii="Symbol" w:hAnsi="Symbol" w:hint="default"/>
      </w:rPr>
    </w:lvl>
    <w:lvl w:ilvl="7" w:tplc="041F0003" w:tentative="1">
      <w:start w:val="1"/>
      <w:numFmt w:val="bullet"/>
      <w:lvlText w:val="o"/>
      <w:lvlJc w:val="left"/>
      <w:pPr>
        <w:ind w:left="6330" w:hanging="360"/>
      </w:pPr>
      <w:rPr>
        <w:rFonts w:ascii="Courier New" w:hAnsi="Courier New" w:cs="Courier New" w:hint="default"/>
      </w:rPr>
    </w:lvl>
    <w:lvl w:ilvl="8" w:tplc="041F0005" w:tentative="1">
      <w:start w:val="1"/>
      <w:numFmt w:val="bullet"/>
      <w:lvlText w:val=""/>
      <w:lvlJc w:val="left"/>
      <w:pPr>
        <w:ind w:left="7050" w:hanging="360"/>
      </w:pPr>
      <w:rPr>
        <w:rFonts w:ascii="Wingdings" w:hAnsi="Wingdings" w:hint="default"/>
      </w:rPr>
    </w:lvl>
  </w:abstractNum>
  <w:abstractNum w:abstractNumId="2" w15:restartNumberingAfterBreak="0">
    <w:nsid w:val="14E55343"/>
    <w:multiLevelType w:val="hybridMultilevel"/>
    <w:tmpl w:val="EC3091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543583A"/>
    <w:multiLevelType w:val="hybridMultilevel"/>
    <w:tmpl w:val="3A30D1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2005" w:hanging="360"/>
      </w:pPr>
      <w:rPr>
        <w:rFonts w:ascii="Courier New" w:hAnsi="Courier New" w:cs="Courier New" w:hint="default"/>
      </w:rPr>
    </w:lvl>
    <w:lvl w:ilvl="2" w:tplc="041F0005" w:tentative="1">
      <w:start w:val="1"/>
      <w:numFmt w:val="bullet"/>
      <w:lvlText w:val=""/>
      <w:lvlJc w:val="left"/>
      <w:pPr>
        <w:ind w:left="2725" w:hanging="360"/>
      </w:pPr>
      <w:rPr>
        <w:rFonts w:ascii="Wingdings" w:hAnsi="Wingdings" w:hint="default"/>
      </w:rPr>
    </w:lvl>
    <w:lvl w:ilvl="3" w:tplc="041F0001" w:tentative="1">
      <w:start w:val="1"/>
      <w:numFmt w:val="bullet"/>
      <w:lvlText w:val=""/>
      <w:lvlJc w:val="left"/>
      <w:pPr>
        <w:ind w:left="3445" w:hanging="360"/>
      </w:pPr>
      <w:rPr>
        <w:rFonts w:ascii="Symbol" w:hAnsi="Symbol" w:hint="default"/>
      </w:rPr>
    </w:lvl>
    <w:lvl w:ilvl="4" w:tplc="041F0003" w:tentative="1">
      <w:start w:val="1"/>
      <w:numFmt w:val="bullet"/>
      <w:lvlText w:val="o"/>
      <w:lvlJc w:val="left"/>
      <w:pPr>
        <w:ind w:left="4165" w:hanging="360"/>
      </w:pPr>
      <w:rPr>
        <w:rFonts w:ascii="Courier New" w:hAnsi="Courier New" w:cs="Courier New" w:hint="default"/>
      </w:rPr>
    </w:lvl>
    <w:lvl w:ilvl="5" w:tplc="041F0005" w:tentative="1">
      <w:start w:val="1"/>
      <w:numFmt w:val="bullet"/>
      <w:lvlText w:val=""/>
      <w:lvlJc w:val="left"/>
      <w:pPr>
        <w:ind w:left="4885" w:hanging="360"/>
      </w:pPr>
      <w:rPr>
        <w:rFonts w:ascii="Wingdings" w:hAnsi="Wingdings" w:hint="default"/>
      </w:rPr>
    </w:lvl>
    <w:lvl w:ilvl="6" w:tplc="041F0001" w:tentative="1">
      <w:start w:val="1"/>
      <w:numFmt w:val="bullet"/>
      <w:lvlText w:val=""/>
      <w:lvlJc w:val="left"/>
      <w:pPr>
        <w:ind w:left="5605" w:hanging="360"/>
      </w:pPr>
      <w:rPr>
        <w:rFonts w:ascii="Symbol" w:hAnsi="Symbol" w:hint="default"/>
      </w:rPr>
    </w:lvl>
    <w:lvl w:ilvl="7" w:tplc="041F0003" w:tentative="1">
      <w:start w:val="1"/>
      <w:numFmt w:val="bullet"/>
      <w:lvlText w:val="o"/>
      <w:lvlJc w:val="left"/>
      <w:pPr>
        <w:ind w:left="6325" w:hanging="360"/>
      </w:pPr>
      <w:rPr>
        <w:rFonts w:ascii="Courier New" w:hAnsi="Courier New" w:cs="Courier New" w:hint="default"/>
      </w:rPr>
    </w:lvl>
    <w:lvl w:ilvl="8" w:tplc="041F0005" w:tentative="1">
      <w:start w:val="1"/>
      <w:numFmt w:val="bullet"/>
      <w:lvlText w:val=""/>
      <w:lvlJc w:val="left"/>
      <w:pPr>
        <w:ind w:left="7045" w:hanging="360"/>
      </w:pPr>
      <w:rPr>
        <w:rFonts w:ascii="Wingdings" w:hAnsi="Wingdings" w:hint="default"/>
      </w:rPr>
    </w:lvl>
  </w:abstractNum>
  <w:abstractNum w:abstractNumId="4" w15:restartNumberingAfterBreak="0">
    <w:nsid w:val="2C335FA5"/>
    <w:multiLevelType w:val="hybridMultilevel"/>
    <w:tmpl w:val="FCFE46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2C975770"/>
    <w:multiLevelType w:val="hybridMultilevel"/>
    <w:tmpl w:val="F4445432"/>
    <w:lvl w:ilvl="0" w:tplc="5B7E7902">
      <w:start w:val="1"/>
      <w:numFmt w:val="upperRoman"/>
      <w:lvlText w:val="%1."/>
      <w:lvlJc w:val="left"/>
      <w:pPr>
        <w:ind w:left="720" w:hanging="720"/>
      </w:pPr>
      <w:rPr>
        <w:rFonts w:hint="default"/>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8235B49"/>
    <w:multiLevelType w:val="hybridMultilevel"/>
    <w:tmpl w:val="60261F44"/>
    <w:lvl w:ilvl="0" w:tplc="F1ACD97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20D4B4C"/>
    <w:multiLevelType w:val="hybridMultilevel"/>
    <w:tmpl w:val="0868F8F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8" w15:restartNumberingAfterBreak="0">
    <w:nsid w:val="75B5673F"/>
    <w:multiLevelType w:val="hybridMultilevel"/>
    <w:tmpl w:val="73002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7ACD5AFF"/>
    <w:multiLevelType w:val="hybridMultilevel"/>
    <w:tmpl w:val="D242EE0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04105D"/>
    <w:multiLevelType w:val="multilevel"/>
    <w:tmpl w:val="D0D28EB2"/>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2"/>
  </w:num>
  <w:num w:numId="5">
    <w:abstractNumId w:val="0"/>
  </w:num>
  <w:num w:numId="6">
    <w:abstractNumId w:val="5"/>
  </w:num>
  <w:num w:numId="7">
    <w:abstractNumId w:val="6"/>
  </w:num>
  <w:num w:numId="8">
    <w:abstractNumId w:val="4"/>
  </w:num>
  <w:num w:numId="9">
    <w:abstractNumId w:val="1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0A"/>
    <w:rsid w:val="00006AD9"/>
    <w:rsid w:val="001108B7"/>
    <w:rsid w:val="001A03D7"/>
    <w:rsid w:val="001A4A65"/>
    <w:rsid w:val="001D1D18"/>
    <w:rsid w:val="00211408"/>
    <w:rsid w:val="002318AA"/>
    <w:rsid w:val="002332BA"/>
    <w:rsid w:val="00250917"/>
    <w:rsid w:val="00293FD0"/>
    <w:rsid w:val="002B5E5B"/>
    <w:rsid w:val="002E5BFD"/>
    <w:rsid w:val="00300F12"/>
    <w:rsid w:val="00360E97"/>
    <w:rsid w:val="003B7E6D"/>
    <w:rsid w:val="00502175"/>
    <w:rsid w:val="0052050A"/>
    <w:rsid w:val="005632C0"/>
    <w:rsid w:val="005E08BD"/>
    <w:rsid w:val="006031CF"/>
    <w:rsid w:val="00643D59"/>
    <w:rsid w:val="0065542B"/>
    <w:rsid w:val="00677B6F"/>
    <w:rsid w:val="0076231B"/>
    <w:rsid w:val="00767FC1"/>
    <w:rsid w:val="007813CB"/>
    <w:rsid w:val="007A7B37"/>
    <w:rsid w:val="007A7F33"/>
    <w:rsid w:val="007C6068"/>
    <w:rsid w:val="007C66F1"/>
    <w:rsid w:val="007D25BE"/>
    <w:rsid w:val="00AB3A1F"/>
    <w:rsid w:val="00B856D6"/>
    <w:rsid w:val="00B865E0"/>
    <w:rsid w:val="00BC1560"/>
    <w:rsid w:val="00CE1A15"/>
    <w:rsid w:val="00EF7126"/>
    <w:rsid w:val="00F05BAE"/>
    <w:rsid w:val="00F5200F"/>
    <w:rsid w:val="00F93E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A7194A1-5A6F-8043-8307-CE47CDE1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52050A"/>
    <w:pPr>
      <w:tabs>
        <w:tab w:val="center" w:pos="4536"/>
        <w:tab w:val="right" w:pos="9072"/>
      </w:tabs>
    </w:pPr>
    <w:rPr>
      <w:rFonts w:ascii="Times New Roman" w:eastAsia="Times New Roman" w:hAnsi="Times New Roman" w:cs="Times New Roman"/>
      <w:lang w:eastAsia="tr-TR"/>
    </w:rPr>
  </w:style>
  <w:style w:type="character" w:customStyle="1" w:styleId="AltBilgiChar">
    <w:name w:val="Alt Bilgi Char"/>
    <w:basedOn w:val="VarsaylanParagrafYazTipi"/>
    <w:link w:val="AltBilgi"/>
    <w:uiPriority w:val="99"/>
    <w:rsid w:val="0052050A"/>
    <w:rPr>
      <w:rFonts w:ascii="Times New Roman" w:eastAsia="Times New Roman" w:hAnsi="Times New Roman" w:cs="Times New Roman"/>
      <w:lang w:eastAsia="tr-TR"/>
    </w:rPr>
  </w:style>
  <w:style w:type="character" w:styleId="SayfaNumaras">
    <w:name w:val="page number"/>
    <w:basedOn w:val="VarsaylanParagrafYazTipi"/>
    <w:uiPriority w:val="99"/>
    <w:semiHidden/>
    <w:unhideWhenUsed/>
    <w:rsid w:val="00520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3652</Words>
  <Characters>20820</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Windows Kullanıcısı</cp:lastModifiedBy>
  <cp:revision>2</cp:revision>
  <dcterms:created xsi:type="dcterms:W3CDTF">2018-06-05T05:07:00Z</dcterms:created>
  <dcterms:modified xsi:type="dcterms:W3CDTF">2018-06-05T05:07:00Z</dcterms:modified>
</cp:coreProperties>
</file>