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665C" w14:textId="77777777" w:rsidR="00171380" w:rsidRPr="00C22D1B" w:rsidRDefault="00171380" w:rsidP="00AA0E79">
      <w:pPr>
        <w:spacing w:before="120" w:line="360" w:lineRule="auto"/>
        <w:jc w:val="center"/>
        <w:rPr>
          <w:b/>
        </w:rPr>
      </w:pPr>
      <w:r w:rsidRPr="00C22D1B">
        <w:rPr>
          <w:b/>
        </w:rPr>
        <w:t>TEZ ETİK VE BİLDİRİM SAYFASI</w:t>
      </w:r>
    </w:p>
    <w:p w14:paraId="28B3BEE6" w14:textId="77777777" w:rsidR="00171380" w:rsidRPr="00C22D1B" w:rsidRDefault="00171380" w:rsidP="00AA0E79">
      <w:pPr>
        <w:spacing w:before="120" w:line="360" w:lineRule="auto"/>
        <w:jc w:val="both"/>
      </w:pPr>
    </w:p>
    <w:p w14:paraId="66EBBA33" w14:textId="4C7977B4" w:rsidR="00DF0429" w:rsidRPr="00C22D1B" w:rsidRDefault="00171380" w:rsidP="00AA0E79">
      <w:pPr>
        <w:spacing w:before="120" w:line="360" w:lineRule="auto"/>
        <w:jc w:val="both"/>
      </w:pPr>
      <w:r w:rsidRPr="00C22D1B">
        <w:t>Tez içindeki bütün bilgilerin etik davranış ve akademik kurallar çerçevesinde elde edilerek sunulduğunu, ayrıca tez yazım kurallarına uygun olarak hazırlanan bu çalışmada</w:t>
      </w:r>
      <w:r w:rsidR="0015661D" w:rsidRPr="00C22D1B">
        <w:t xml:space="preserve"> </w:t>
      </w:r>
      <w:r w:rsidR="00DF0429" w:rsidRPr="00C22D1B">
        <w:t xml:space="preserve">kullandığım </w:t>
      </w:r>
      <w:r w:rsidRPr="00C22D1B">
        <w:t>her türlü kaynağa eksiksiz atıf yapıldığını, aksinin ortaya çıkması durumunda her tür yasal so</w:t>
      </w:r>
      <w:r w:rsidR="00810F3A" w:rsidRPr="00C22D1B">
        <w:t>rumluluğu</w:t>
      </w:r>
      <w:r w:rsidRPr="00C22D1B">
        <w:t xml:space="preserve"> ve tezimin erişim sürecine ilişkin aşağıdaki beyanımı kabul ediyorum. </w:t>
      </w:r>
      <w:sdt>
        <w:sdtPr>
          <w:rPr>
            <w:bCs/>
            <w:iCs/>
          </w:rPr>
          <w:id w:val="-857425677"/>
          <w:placeholder>
            <w:docPart w:val="3D3146DDEE5A4FDCAA807EC6360D16C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BA4243" w:rsidRPr="00C22D1B">
            <w:rPr>
              <w:rStyle w:val="YerTutucuMetni"/>
            </w:rPr>
            <w:t>Tarih girmek için tıklayınız</w:t>
          </w:r>
        </w:sdtContent>
      </w:sdt>
    </w:p>
    <w:p w14:paraId="27C18FB8" w14:textId="77777777" w:rsidR="0015661D" w:rsidRPr="00C22D1B" w:rsidRDefault="0015661D" w:rsidP="0015661D">
      <w:pPr>
        <w:spacing w:before="120" w:line="360" w:lineRule="auto"/>
      </w:pPr>
    </w:p>
    <w:tbl>
      <w:tblPr>
        <w:tblStyle w:val="TabloKlavuzu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15661D" w:rsidRPr="00C22D1B" w14:paraId="7F354886" w14:textId="77777777" w:rsidTr="00C22D1B">
        <w:tc>
          <w:tcPr>
            <w:tcW w:w="4666" w:type="dxa"/>
          </w:tcPr>
          <w:p w14:paraId="1287CFA3" w14:textId="6DAF3E2F" w:rsidR="0015661D" w:rsidRPr="00C22D1B" w:rsidRDefault="0015661D" w:rsidP="0015661D">
            <w:pPr>
              <w:spacing w:before="120" w:line="360" w:lineRule="auto"/>
              <w:jc w:val="center"/>
            </w:pPr>
            <w:bookmarkStart w:id="0" w:name="_Hlk140751838"/>
            <w:r w:rsidRPr="00C22D1B">
              <w:t>İmza</w:t>
            </w:r>
          </w:p>
        </w:tc>
      </w:tr>
      <w:tr w:rsidR="0015661D" w:rsidRPr="00C22D1B" w14:paraId="4C904E36" w14:textId="77777777" w:rsidTr="00C22D1B">
        <w:tc>
          <w:tcPr>
            <w:tcW w:w="4666" w:type="dxa"/>
          </w:tcPr>
          <w:p w14:paraId="3A2C323E" w14:textId="0D52E082" w:rsidR="0015661D" w:rsidRPr="00C22D1B" w:rsidRDefault="00BA4243" w:rsidP="0015661D">
            <w:pPr>
              <w:spacing w:before="120" w:line="360" w:lineRule="auto"/>
              <w:jc w:val="center"/>
            </w:pPr>
            <w:sdt>
              <w:sdtPr>
                <w:rPr>
                  <w:rStyle w:val="Stil1"/>
                  <w:b w:val="0"/>
                  <w:sz w:val="24"/>
                </w:rPr>
                <w:alias w:val="Öğrenci Adı"/>
                <w:tag w:val="Öğrenci Adı"/>
                <w:id w:val="236365659"/>
                <w:placeholder>
                  <w:docPart w:val="5B8E8593B06D4C2AA727A74FA91FCB8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5661D" w:rsidRPr="00C22D1B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2D1B" w:rsidRPr="00C22D1B" w14:paraId="47F8E1BF" w14:textId="77777777" w:rsidTr="00C22D1B">
        <w:trPr>
          <w:trHeight w:val="75"/>
        </w:trPr>
        <w:tc>
          <w:tcPr>
            <w:tcW w:w="4666" w:type="dxa"/>
          </w:tcPr>
          <w:p w14:paraId="1B5932A7" w14:textId="2D4CB1E7" w:rsidR="00C22D1B" w:rsidRPr="00C22D1B" w:rsidRDefault="00C22D1B" w:rsidP="0015661D">
            <w:pPr>
              <w:spacing w:before="120" w:line="360" w:lineRule="auto"/>
              <w:jc w:val="center"/>
              <w:rPr>
                <w:rStyle w:val="Stil1"/>
                <w:b w:val="0"/>
                <w:sz w:val="24"/>
              </w:rPr>
            </w:pPr>
            <w:r w:rsidRPr="00C22D1B">
              <w:rPr>
                <w:rStyle w:val="Stil1"/>
                <w:b w:val="0"/>
                <w:sz w:val="24"/>
              </w:rPr>
              <w:t>Ö</w:t>
            </w:r>
            <w:r w:rsidRPr="00C22D1B">
              <w:rPr>
                <w:rStyle w:val="Stil1"/>
                <w:sz w:val="24"/>
              </w:rPr>
              <w:t>ğrenci</w:t>
            </w:r>
          </w:p>
        </w:tc>
      </w:tr>
    </w:tbl>
    <w:bookmarkEnd w:id="0"/>
    <w:p w14:paraId="5C6D2514" w14:textId="0FA62C40" w:rsidR="00AA0E79" w:rsidRPr="00C22D1B" w:rsidRDefault="0015661D" w:rsidP="0015661D">
      <w:pPr>
        <w:spacing w:before="120" w:line="360" w:lineRule="auto"/>
        <w:jc w:val="center"/>
      </w:pPr>
      <w:r w:rsidRPr="00C22D1B">
        <w:t xml:space="preserve">                                                     </w:t>
      </w:r>
      <w:r w:rsidR="00DF0429" w:rsidRPr="00C22D1B">
        <w:rPr>
          <w:rStyle w:val="Stil1"/>
          <w:b w:val="0"/>
          <w:sz w:val="24"/>
        </w:rPr>
        <w:t xml:space="preserve">          </w:t>
      </w:r>
    </w:p>
    <w:p w14:paraId="62345EB5" w14:textId="46FAB3C6" w:rsidR="000D4AC2" w:rsidRPr="00C22D1B" w:rsidRDefault="00BA4243" w:rsidP="0033642F">
      <w:pPr>
        <w:spacing w:before="120" w:line="360" w:lineRule="auto"/>
        <w:ind w:left="284" w:hanging="284"/>
        <w:jc w:val="both"/>
      </w:pPr>
      <w:sdt>
        <w:sdtPr>
          <w:id w:val="1252478277"/>
        </w:sdtPr>
        <w:sdtEndPr/>
        <w:sdtContent>
          <w:sdt>
            <w:sdtPr>
              <w:rPr>
                <w:bCs/>
              </w:rPr>
              <w:id w:val="204941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Tezle ilgili patent başvurusu yapılması / patent alma sürecinin devam etmesi sebebiyle Enstitü Yönetim Kurulunun </w:t>
      </w:r>
      <w:sdt>
        <w:sdtPr>
          <w:rPr>
            <w:bCs/>
            <w:iCs/>
          </w:rPr>
          <w:id w:val="890079081"/>
          <w:placeholder>
            <w:docPart w:val="D496C1A20E974F66AB9C28443040B41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>teze erişim 2 (iki) yıl süreyle engellenmiştir.</w:t>
      </w:r>
    </w:p>
    <w:p w14:paraId="0E223BEB" w14:textId="0EA15CF6" w:rsidR="000D4AC2" w:rsidRPr="00C22D1B" w:rsidRDefault="00BA4243" w:rsidP="0033642F">
      <w:pPr>
        <w:spacing w:before="120" w:line="360" w:lineRule="auto"/>
        <w:ind w:left="284" w:hanging="284"/>
        <w:jc w:val="both"/>
      </w:pPr>
      <w:sdt>
        <w:sdtPr>
          <w:id w:val="1530981593"/>
        </w:sdtPr>
        <w:sdtEndPr/>
        <w:sdtContent>
          <w:sdt>
            <w:sdtPr>
              <w:rPr>
                <w:bCs/>
              </w:rPr>
              <w:id w:val="-2054917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0D4AC2" w:rsidRPr="00C22D1B">
        <w:t xml:space="preserve"> 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Enstitü Yönetim Kurulunun </w:t>
      </w:r>
      <w:sdt>
        <w:sdtPr>
          <w:rPr>
            <w:bCs/>
            <w:iCs/>
          </w:rPr>
          <w:id w:val="674225009"/>
          <w:placeholder>
            <w:docPart w:val="1A48B707E1B04228BB98FC4C7C605B05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0D4AC2" w:rsidRPr="00C22D1B">
        <w:rPr>
          <w:rFonts w:eastAsia="Times New Roman"/>
          <w:color w:val="000000" w:themeColor="text1"/>
          <w:lang w:eastAsia="tr-TR"/>
        </w:rPr>
        <w:t xml:space="preserve"> tarih ve </w:t>
      </w:r>
      <w:r w:rsidR="00DF0429" w:rsidRPr="00C22D1B">
        <w:rPr>
          <w:rStyle w:val="YerTutucuMetni"/>
        </w:rPr>
        <w:t>Karar No</w:t>
      </w:r>
      <w:r w:rsidR="000D4AC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0D4AC2" w:rsidRPr="00C22D1B">
        <w:t xml:space="preserve">teze erişim 6 (altı) ay süreyle engellenmiştir. </w:t>
      </w:r>
    </w:p>
    <w:p w14:paraId="52616B01" w14:textId="1CD71DB7" w:rsidR="008208BC" w:rsidRPr="00C22D1B" w:rsidRDefault="00BA4243" w:rsidP="0033642F">
      <w:pPr>
        <w:spacing w:before="120" w:line="360" w:lineRule="auto"/>
        <w:ind w:left="284" w:hanging="284"/>
        <w:jc w:val="both"/>
      </w:pPr>
      <w:sdt>
        <w:sdtPr>
          <w:id w:val="1541391266"/>
        </w:sdtPr>
        <w:sdtEndPr/>
        <w:sdtContent>
          <w:sdt>
            <w:sdtPr>
              <w:rPr>
                <w:bCs/>
              </w:rPr>
              <w:id w:val="1230810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22D1B" w:rsidRPr="00C22D1B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E97F90" w:rsidRPr="00C22D1B">
            <w:rPr>
              <w:bCs/>
            </w:rPr>
            <w:t xml:space="preserve"> </w:t>
          </w:r>
        </w:sdtContent>
      </w:sdt>
      <w:r w:rsidR="009F2CE2" w:rsidRPr="00C22D1B">
        <w:t xml:space="preserve"> </w:t>
      </w:r>
      <w:r w:rsidR="009F2CE2" w:rsidRPr="00C22D1B">
        <w:rPr>
          <w:rFonts w:eastAsia="Times New Roman"/>
          <w:color w:val="000000" w:themeColor="text1"/>
          <w:lang w:eastAsia="tr-TR"/>
        </w:rPr>
        <w:t xml:space="preserve">Enstitü Yönetim Kurulunun </w:t>
      </w:r>
      <w:sdt>
        <w:sdtPr>
          <w:rPr>
            <w:bCs/>
            <w:iCs/>
          </w:rPr>
          <w:id w:val="-1407831365"/>
          <w:placeholder>
            <w:docPart w:val="97CF8EEFA32040BF8DA656DAD0E258A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DF0429" w:rsidRPr="00C22D1B">
            <w:rPr>
              <w:rStyle w:val="YerTutucuMetni"/>
            </w:rPr>
            <w:t>Tarih girmek için tıklayınız</w:t>
          </w:r>
        </w:sdtContent>
      </w:sdt>
      <w:r w:rsidR="009F2CE2" w:rsidRPr="00C22D1B">
        <w:rPr>
          <w:rFonts w:eastAsia="Times New Roman"/>
          <w:color w:val="000000" w:themeColor="text1"/>
          <w:lang w:eastAsia="tr-TR"/>
        </w:rPr>
        <w:t xml:space="preserve"> tarih ve </w:t>
      </w:r>
      <w:sdt>
        <w:sdtPr>
          <w:rPr>
            <w:rStyle w:val="Stil1"/>
            <w:b w:val="0"/>
            <w:sz w:val="24"/>
          </w:rPr>
          <w:id w:val="-1330750317"/>
          <w:placeholder>
            <w:docPart w:val="B68995075E4542B29545CB058F5BCCF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DF0429" w:rsidRPr="00C22D1B">
            <w:rPr>
              <w:rStyle w:val="YerTutucuMetni"/>
            </w:rPr>
            <w:t>Karar No</w:t>
          </w:r>
        </w:sdtContent>
      </w:sdt>
      <w:r w:rsidR="009F2CE2" w:rsidRPr="00C22D1B">
        <w:rPr>
          <w:rFonts w:eastAsia="Times New Roman"/>
          <w:color w:val="000000" w:themeColor="text1"/>
          <w:lang w:eastAsia="tr-TR"/>
        </w:rPr>
        <w:t xml:space="preserve"> sayılı kararı ile </w:t>
      </w:r>
      <w:r w:rsidR="009F2CE2" w:rsidRPr="00C22D1B">
        <w:t>teze erişim süresi ile ilgili bir kısıtlama bulunmamaktadır.</w:t>
      </w:r>
    </w:p>
    <w:sectPr w:rsidR="008208BC" w:rsidRPr="00C22D1B" w:rsidSect="00F35D39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0"/>
    <w:rsid w:val="00034F30"/>
    <w:rsid w:val="00053444"/>
    <w:rsid w:val="000D4AC2"/>
    <w:rsid w:val="0015661D"/>
    <w:rsid w:val="00171380"/>
    <w:rsid w:val="0033642F"/>
    <w:rsid w:val="007679D0"/>
    <w:rsid w:val="00810F3A"/>
    <w:rsid w:val="008208BC"/>
    <w:rsid w:val="009F2CE2"/>
    <w:rsid w:val="00A5294F"/>
    <w:rsid w:val="00AA0E79"/>
    <w:rsid w:val="00BA4243"/>
    <w:rsid w:val="00BC7D36"/>
    <w:rsid w:val="00C22D1B"/>
    <w:rsid w:val="00CC6457"/>
    <w:rsid w:val="00DC5712"/>
    <w:rsid w:val="00DE2778"/>
    <w:rsid w:val="00DF0429"/>
    <w:rsid w:val="00E97F90"/>
    <w:rsid w:val="00EC69C5"/>
    <w:rsid w:val="00F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D0637"/>
  <w15:docId w15:val="{8EB5561F-E45C-448F-9965-55358E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3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4A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AC2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F0429"/>
    <w:rPr>
      <w:color w:val="808080"/>
    </w:rPr>
  </w:style>
  <w:style w:type="character" w:customStyle="1" w:styleId="Stil1">
    <w:name w:val="Stil1"/>
    <w:basedOn w:val="VarsaylanParagrafYazTipi"/>
    <w:uiPriority w:val="1"/>
    <w:rsid w:val="00DF0429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15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96C1A20E974F66AB9C28443040B4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8546A-63F2-4B86-B576-3C8ECB7EA338}"/>
      </w:docPartPr>
      <w:docPartBody>
        <w:p w:rsidR="00D23DB1" w:rsidRDefault="00294EF7" w:rsidP="00294EF7">
          <w:pPr>
            <w:pStyle w:val="D496C1A20E974F66AB9C28443040B419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1A48B707E1B04228BB98FC4C7C605B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38D9A9-B6B8-4F14-881B-37E2788C4C74}"/>
      </w:docPartPr>
      <w:docPartBody>
        <w:p w:rsidR="00D23DB1" w:rsidRDefault="00294EF7" w:rsidP="00294EF7">
          <w:pPr>
            <w:pStyle w:val="1A48B707E1B04228BB98FC4C7C605B05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97CF8EEFA32040BF8DA656DAD0E258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77D27D-4A72-4EA3-B1BD-75DFBB9DA3B5}"/>
      </w:docPartPr>
      <w:docPartBody>
        <w:p w:rsidR="00D23DB1" w:rsidRDefault="00294EF7" w:rsidP="00294EF7">
          <w:pPr>
            <w:pStyle w:val="97CF8EEFA32040BF8DA656DAD0E258A9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B68995075E4542B29545CB058F5BCC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85071-ABC8-4FC9-B511-9A3DC5CD1102}"/>
      </w:docPartPr>
      <w:docPartBody>
        <w:p w:rsidR="00D23DB1" w:rsidRDefault="00294EF7" w:rsidP="00294EF7">
          <w:pPr>
            <w:pStyle w:val="B68995075E4542B29545CB058F5BCCF41"/>
          </w:pPr>
          <w:r>
            <w:rPr>
              <w:rStyle w:val="YerTutucuMetni"/>
            </w:rPr>
            <w:t>Karar No</w:t>
          </w:r>
        </w:p>
      </w:docPartBody>
    </w:docPart>
    <w:docPart>
      <w:docPartPr>
        <w:name w:val="5B8E8593B06D4C2AA727A74FA91FC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96495-D339-44A5-B075-0730FD4EEF07}"/>
      </w:docPartPr>
      <w:docPartBody>
        <w:p w:rsidR="00F839C1" w:rsidRDefault="00BB27EE" w:rsidP="00BB27EE">
          <w:pPr>
            <w:pStyle w:val="5B8E8593B06D4C2AA727A74FA91FCB8A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3D3146DDEE5A4FDCAA807EC6360D1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756EA3-E18B-4DC6-B959-DF39E603801F}"/>
      </w:docPartPr>
      <w:docPartBody>
        <w:p w:rsidR="00000000" w:rsidRDefault="003D3743" w:rsidP="003D3743">
          <w:pPr>
            <w:pStyle w:val="3D3146DDEE5A4FDCAA807EC6360D16CE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7"/>
    <w:rsid w:val="00294EF7"/>
    <w:rsid w:val="003B5B13"/>
    <w:rsid w:val="003D0512"/>
    <w:rsid w:val="003D3743"/>
    <w:rsid w:val="006D0033"/>
    <w:rsid w:val="00955D4B"/>
    <w:rsid w:val="00A018FE"/>
    <w:rsid w:val="00BB27EE"/>
    <w:rsid w:val="00D23DB1"/>
    <w:rsid w:val="00E248E4"/>
    <w:rsid w:val="00EA7166"/>
    <w:rsid w:val="00F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743"/>
    <w:rPr>
      <w:color w:val="808080"/>
    </w:rPr>
  </w:style>
  <w:style w:type="paragraph" w:customStyle="1" w:styleId="D496C1A20E974F66AB9C28443040B4191">
    <w:name w:val="D496C1A20E974F66AB9C28443040B41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A48B707E1B04228BB98FC4C7C605B051">
    <w:name w:val="1A48B707E1B04228BB98FC4C7C605B05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97CF8EEFA32040BF8DA656DAD0E258A91">
    <w:name w:val="97CF8EEFA32040BF8DA656DAD0E258A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68995075E4542B29545CB058F5BCCF41">
    <w:name w:val="B68995075E4542B29545CB058F5BCCF4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BFD471BFCB14EA183228888BE30BDF2">
    <w:name w:val="3BFD471BFCB14EA183228888BE30BDF2"/>
    <w:rsid w:val="00BB27EE"/>
  </w:style>
  <w:style w:type="paragraph" w:customStyle="1" w:styleId="5B8E8593B06D4C2AA727A74FA91FCB8A">
    <w:name w:val="5B8E8593B06D4C2AA727A74FA91FCB8A"/>
    <w:rsid w:val="00BB27EE"/>
  </w:style>
  <w:style w:type="paragraph" w:customStyle="1" w:styleId="3D3146DDEE5A4FDCAA807EC6360D16CE">
    <w:name w:val="3D3146DDEE5A4FDCAA807EC6360D16CE"/>
    <w:rsid w:val="003D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</cp:lastModifiedBy>
  <cp:revision>12</cp:revision>
  <dcterms:created xsi:type="dcterms:W3CDTF">2023-07-06T11:25:00Z</dcterms:created>
  <dcterms:modified xsi:type="dcterms:W3CDTF">2023-07-20T10:24:00Z</dcterms:modified>
</cp:coreProperties>
</file>