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4683" w14:textId="71CDAA87" w:rsidR="00181876" w:rsidRPr="00181876" w:rsidRDefault="00181876" w:rsidP="003B3AEE">
      <w:pPr>
        <w:spacing w:line="240" w:lineRule="auto"/>
        <w:jc w:val="center"/>
        <w:rPr>
          <w:b/>
          <w:lang w:val="tr-TR"/>
        </w:rPr>
      </w:pPr>
      <w:bookmarkStart w:id="0" w:name="_GoBack"/>
      <w:bookmarkEnd w:id="0"/>
      <w:commentRangeStart w:id="1"/>
      <w:r w:rsidRPr="00181876">
        <w:rPr>
          <w:b/>
          <w:lang w:val="tr-TR"/>
        </w:rPr>
        <w:t xml:space="preserve">ÖLÇÜM </w:t>
      </w:r>
      <w:r w:rsidR="0022766C">
        <w:rPr>
          <w:b/>
          <w:lang w:val="tr-TR"/>
        </w:rPr>
        <w:t xml:space="preserve">ARAÇLARI </w:t>
      </w:r>
      <w:r w:rsidRPr="00181876">
        <w:rPr>
          <w:b/>
          <w:lang w:val="tr-TR"/>
        </w:rPr>
        <w:t>KİTAPÇIĞI</w:t>
      </w:r>
      <w:commentRangeEnd w:id="1"/>
      <w:r w:rsidRPr="00181876">
        <w:rPr>
          <w:rStyle w:val="AklamaBavurusu"/>
          <w:lang w:val="tr-TR"/>
        </w:rPr>
        <w:commentReference w:id="1"/>
      </w:r>
    </w:p>
    <w:p w14:paraId="533420F4" w14:textId="77777777" w:rsidR="00181876" w:rsidRPr="00181876" w:rsidRDefault="00181876" w:rsidP="003B3AEE">
      <w:pPr>
        <w:spacing w:line="240" w:lineRule="auto"/>
        <w:jc w:val="center"/>
        <w:rPr>
          <w:b/>
          <w:lang w:val="tr-TR"/>
        </w:rPr>
      </w:pPr>
    </w:p>
    <w:p w14:paraId="25E3B56D" w14:textId="507211D7" w:rsidR="00A52FA2" w:rsidRPr="00181876" w:rsidRDefault="00E0016B" w:rsidP="003B3AEE">
      <w:pPr>
        <w:spacing w:line="240" w:lineRule="auto"/>
        <w:jc w:val="center"/>
        <w:rPr>
          <w:b/>
          <w:lang w:val="tr-TR"/>
        </w:rPr>
      </w:pPr>
      <w:commentRangeStart w:id="2"/>
      <w:r w:rsidRPr="00181876">
        <w:rPr>
          <w:b/>
          <w:lang w:val="tr-TR"/>
        </w:rPr>
        <w:t>Karanlık Üçlü Ölçeği</w:t>
      </w:r>
      <w:commentRangeEnd w:id="2"/>
      <w:r w:rsidR="00091B23">
        <w:rPr>
          <w:rStyle w:val="AklamaBavurusu"/>
        </w:rPr>
        <w:commentReference w:id="2"/>
      </w:r>
    </w:p>
    <w:p w14:paraId="07E5D58E" w14:textId="7DBB2FE4" w:rsidR="00230A8D" w:rsidRPr="00181876" w:rsidRDefault="00230A8D" w:rsidP="00B504A8">
      <w:pPr>
        <w:spacing w:line="240" w:lineRule="auto"/>
        <w:rPr>
          <w:lang w:val="tr-TR"/>
        </w:rPr>
      </w:pPr>
      <w:r w:rsidRPr="00181876">
        <w:rPr>
          <w:lang w:val="tr-TR"/>
        </w:rPr>
        <w:t>Şimdi size katılabileceğiniz ya da karşı olabileceğiniz çeşitli ifadeler göstereceğiz. Sizden isteğimiz ilgili ifadelere ne ölçüde katıldığınızı ifadelerin sağında bulunan katılma derecelerini işaretleyerek bize bildirmeniz. İfadelerin doğru ya da yanlış yanıtları yok. Bu nedenle ricamız ne düşünüyorsanız samimi olarak ifade etmeniz.</w:t>
      </w:r>
    </w:p>
    <w:tbl>
      <w:tblPr>
        <w:tblStyle w:val="TabloKlavuzu"/>
        <w:tblW w:w="0" w:type="auto"/>
        <w:tblLook w:val="04A0" w:firstRow="1" w:lastRow="0" w:firstColumn="1" w:lastColumn="0" w:noHBand="0" w:noVBand="1"/>
      </w:tblPr>
      <w:tblGrid>
        <w:gridCol w:w="3823"/>
        <w:gridCol w:w="1414"/>
        <w:gridCol w:w="1279"/>
        <w:gridCol w:w="1701"/>
        <w:gridCol w:w="1127"/>
        <w:gridCol w:w="1112"/>
      </w:tblGrid>
      <w:tr w:rsidR="00BB3E18" w:rsidRPr="00181876" w14:paraId="77138EE4" w14:textId="77777777" w:rsidTr="00BB3E18">
        <w:tc>
          <w:tcPr>
            <w:tcW w:w="3823" w:type="dxa"/>
            <w:tcMar>
              <w:left w:w="28" w:type="dxa"/>
              <w:right w:w="28" w:type="dxa"/>
            </w:tcMar>
          </w:tcPr>
          <w:p w14:paraId="71599030" w14:textId="77777777" w:rsidR="00B504A8" w:rsidRPr="00181876" w:rsidRDefault="00B504A8" w:rsidP="00B504A8">
            <w:pPr>
              <w:spacing w:line="240" w:lineRule="auto"/>
              <w:rPr>
                <w:rFonts w:cs="Times New Roman"/>
                <w:sz w:val="20"/>
                <w:szCs w:val="20"/>
                <w:lang w:val="tr-TR"/>
              </w:rPr>
            </w:pPr>
          </w:p>
        </w:tc>
        <w:tc>
          <w:tcPr>
            <w:tcW w:w="1414" w:type="dxa"/>
            <w:tcMar>
              <w:left w:w="28" w:type="dxa"/>
              <w:right w:w="28" w:type="dxa"/>
            </w:tcMar>
          </w:tcPr>
          <w:p w14:paraId="13FD82EB" w14:textId="678230F0" w:rsidR="00B504A8" w:rsidRPr="00181876" w:rsidRDefault="00B504A8" w:rsidP="00BB3E18">
            <w:pPr>
              <w:spacing w:line="240" w:lineRule="auto"/>
              <w:jc w:val="center"/>
              <w:rPr>
                <w:rFonts w:cs="Times New Roman"/>
                <w:b/>
                <w:sz w:val="20"/>
                <w:szCs w:val="20"/>
                <w:lang w:val="tr-TR"/>
              </w:rPr>
            </w:pPr>
            <w:r w:rsidRPr="00181876">
              <w:rPr>
                <w:rFonts w:cs="Times New Roman"/>
                <w:b/>
                <w:sz w:val="20"/>
                <w:szCs w:val="20"/>
                <w:lang w:val="tr-TR"/>
              </w:rPr>
              <w:t>Kesinlikle Katılmıyorum (1)</w:t>
            </w:r>
          </w:p>
        </w:tc>
        <w:tc>
          <w:tcPr>
            <w:tcW w:w="1279" w:type="dxa"/>
            <w:tcMar>
              <w:left w:w="28" w:type="dxa"/>
              <w:right w:w="28" w:type="dxa"/>
            </w:tcMar>
          </w:tcPr>
          <w:p w14:paraId="7F94200C" w14:textId="6C1E5584" w:rsidR="00B504A8" w:rsidRPr="00181876" w:rsidRDefault="00B504A8" w:rsidP="00BB3E18">
            <w:pPr>
              <w:spacing w:line="240" w:lineRule="auto"/>
              <w:jc w:val="center"/>
              <w:rPr>
                <w:rFonts w:cs="Times New Roman"/>
                <w:b/>
                <w:sz w:val="20"/>
                <w:szCs w:val="20"/>
                <w:lang w:val="tr-TR"/>
              </w:rPr>
            </w:pPr>
            <w:r w:rsidRPr="00181876">
              <w:rPr>
                <w:rFonts w:cs="Times New Roman"/>
                <w:b/>
                <w:sz w:val="20"/>
                <w:szCs w:val="20"/>
                <w:lang w:val="tr-TR"/>
              </w:rPr>
              <w:t>Biraz Katılmıyorum (2)</w:t>
            </w:r>
          </w:p>
        </w:tc>
        <w:tc>
          <w:tcPr>
            <w:tcW w:w="1701" w:type="dxa"/>
            <w:tcMar>
              <w:left w:w="28" w:type="dxa"/>
              <w:right w:w="28" w:type="dxa"/>
            </w:tcMar>
          </w:tcPr>
          <w:p w14:paraId="709E72C7" w14:textId="500D8090" w:rsidR="00B504A8" w:rsidRPr="00181876" w:rsidRDefault="00B504A8" w:rsidP="00BB3E18">
            <w:pPr>
              <w:spacing w:line="240" w:lineRule="auto"/>
              <w:jc w:val="center"/>
              <w:rPr>
                <w:rFonts w:cs="Times New Roman"/>
                <w:b/>
                <w:sz w:val="20"/>
                <w:szCs w:val="20"/>
                <w:lang w:val="tr-TR"/>
              </w:rPr>
            </w:pPr>
            <w:r w:rsidRPr="00181876">
              <w:rPr>
                <w:rFonts w:cs="Times New Roman"/>
                <w:b/>
                <w:sz w:val="20"/>
                <w:szCs w:val="20"/>
                <w:lang w:val="tr-TR"/>
              </w:rPr>
              <w:t xml:space="preserve">Ne Katılıyorum Ne Katılmıyorum </w:t>
            </w:r>
            <w:r w:rsidR="00BB3E18" w:rsidRPr="00181876">
              <w:rPr>
                <w:rFonts w:cs="Times New Roman"/>
                <w:b/>
                <w:sz w:val="20"/>
                <w:szCs w:val="20"/>
                <w:lang w:val="tr-TR"/>
              </w:rPr>
              <w:br/>
            </w:r>
            <w:r w:rsidRPr="00181876">
              <w:rPr>
                <w:rFonts w:cs="Times New Roman"/>
                <w:b/>
                <w:sz w:val="20"/>
                <w:szCs w:val="20"/>
                <w:lang w:val="tr-TR"/>
              </w:rPr>
              <w:t>(3)</w:t>
            </w:r>
          </w:p>
        </w:tc>
        <w:tc>
          <w:tcPr>
            <w:tcW w:w="1127" w:type="dxa"/>
            <w:tcMar>
              <w:left w:w="28" w:type="dxa"/>
              <w:right w:w="28" w:type="dxa"/>
            </w:tcMar>
          </w:tcPr>
          <w:p w14:paraId="09A63767" w14:textId="7060DFB5" w:rsidR="00B504A8" w:rsidRPr="00181876" w:rsidRDefault="00B504A8" w:rsidP="00BB3E18">
            <w:pPr>
              <w:spacing w:line="240" w:lineRule="auto"/>
              <w:jc w:val="center"/>
              <w:rPr>
                <w:rFonts w:cs="Times New Roman"/>
                <w:b/>
                <w:sz w:val="20"/>
                <w:szCs w:val="20"/>
                <w:lang w:val="tr-TR"/>
              </w:rPr>
            </w:pPr>
            <w:r w:rsidRPr="00181876">
              <w:rPr>
                <w:rFonts w:cs="Times New Roman"/>
                <w:b/>
                <w:sz w:val="20"/>
                <w:szCs w:val="20"/>
                <w:lang w:val="tr-TR"/>
              </w:rPr>
              <w:t>Biraz Katılıyorum (4)</w:t>
            </w:r>
          </w:p>
        </w:tc>
        <w:tc>
          <w:tcPr>
            <w:tcW w:w="1112" w:type="dxa"/>
            <w:tcMar>
              <w:left w:w="28" w:type="dxa"/>
              <w:right w:w="28" w:type="dxa"/>
            </w:tcMar>
          </w:tcPr>
          <w:p w14:paraId="48A82EAD" w14:textId="2FA25343" w:rsidR="00B504A8" w:rsidRPr="00181876" w:rsidRDefault="00B504A8" w:rsidP="00BB3E18">
            <w:pPr>
              <w:spacing w:line="240" w:lineRule="auto"/>
              <w:jc w:val="center"/>
              <w:rPr>
                <w:rFonts w:cs="Times New Roman"/>
                <w:b/>
                <w:sz w:val="20"/>
                <w:szCs w:val="20"/>
                <w:lang w:val="tr-TR"/>
              </w:rPr>
            </w:pPr>
            <w:r w:rsidRPr="00181876">
              <w:rPr>
                <w:rFonts w:cs="Times New Roman"/>
                <w:b/>
                <w:sz w:val="20"/>
                <w:szCs w:val="20"/>
                <w:lang w:val="tr-TR"/>
              </w:rPr>
              <w:t>Kesinlikle Katılıyorum (5)</w:t>
            </w:r>
          </w:p>
        </w:tc>
      </w:tr>
      <w:tr w:rsidR="00BB3E18" w:rsidRPr="00181876" w14:paraId="324B1F11" w14:textId="77777777" w:rsidTr="003B3AEE">
        <w:tc>
          <w:tcPr>
            <w:tcW w:w="3823" w:type="dxa"/>
            <w:tcMar>
              <w:left w:w="28" w:type="dxa"/>
              <w:right w:w="28" w:type="dxa"/>
            </w:tcMar>
          </w:tcPr>
          <w:p w14:paraId="445DBE2F" w14:textId="293ACF1D" w:rsidR="00BB3E18" w:rsidRPr="00181876" w:rsidRDefault="00BB3E18" w:rsidP="00BB3E18">
            <w:pPr>
              <w:spacing w:line="240" w:lineRule="auto"/>
              <w:rPr>
                <w:rFonts w:cs="Times New Roman"/>
                <w:sz w:val="20"/>
                <w:szCs w:val="20"/>
                <w:lang w:val="tr-TR"/>
              </w:rPr>
            </w:pPr>
            <w:r w:rsidRPr="00181876">
              <w:rPr>
                <w:rFonts w:cs="Times New Roman"/>
                <w:color w:val="000000"/>
                <w:sz w:val="20"/>
                <w:szCs w:val="20"/>
                <w:lang w:val="tr-TR"/>
              </w:rPr>
              <w:t xml:space="preserve">1. Sırlarınızı anlatmak akıllıca değildir. </w:t>
            </w:r>
          </w:p>
        </w:tc>
        <w:tc>
          <w:tcPr>
            <w:tcW w:w="1414" w:type="dxa"/>
            <w:tcMar>
              <w:left w:w="28" w:type="dxa"/>
              <w:right w:w="28" w:type="dxa"/>
            </w:tcMar>
            <w:vAlign w:val="center"/>
          </w:tcPr>
          <w:p w14:paraId="5B55E691" w14:textId="73A37C3E" w:rsidR="00BB3E18" w:rsidRPr="00181876" w:rsidRDefault="003B3AEE" w:rsidP="003B3AEE">
            <w:pPr>
              <w:spacing w:line="240" w:lineRule="auto"/>
              <w:jc w:val="center"/>
              <w:rPr>
                <w:rFonts w:cs="Times New Roman"/>
                <w:b/>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097B2C2F" w14:textId="61E25BE5" w:rsidR="00BB3E18" w:rsidRPr="00181876" w:rsidRDefault="003B3AEE" w:rsidP="003B3AEE">
            <w:pPr>
              <w:spacing w:line="240" w:lineRule="auto"/>
              <w:jc w:val="center"/>
              <w:rPr>
                <w:rFonts w:cs="Times New Roman"/>
                <w:b/>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55AC2F1" w14:textId="43EC4652" w:rsidR="00BB3E18" w:rsidRPr="00181876" w:rsidRDefault="003B3AEE" w:rsidP="003B3AEE">
            <w:pPr>
              <w:spacing w:line="240" w:lineRule="auto"/>
              <w:jc w:val="center"/>
              <w:rPr>
                <w:rFonts w:cs="Times New Roman"/>
                <w:b/>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15F5766A" w14:textId="5A52815E" w:rsidR="00BB3E18" w:rsidRPr="00181876" w:rsidRDefault="003B3AEE" w:rsidP="003B3AEE">
            <w:pPr>
              <w:spacing w:line="240" w:lineRule="auto"/>
              <w:jc w:val="center"/>
              <w:rPr>
                <w:rFonts w:cs="Times New Roman"/>
                <w:b/>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4CC7257" w14:textId="2A39DB3A" w:rsidR="00BB3E18" w:rsidRPr="00181876" w:rsidRDefault="003B3AEE" w:rsidP="003B3AEE">
            <w:pPr>
              <w:spacing w:line="240" w:lineRule="auto"/>
              <w:jc w:val="center"/>
              <w:rPr>
                <w:rFonts w:cs="Times New Roman"/>
                <w:b/>
                <w:sz w:val="20"/>
                <w:szCs w:val="20"/>
                <w:lang w:val="tr-TR"/>
              </w:rPr>
            </w:pPr>
            <w:r w:rsidRPr="00181876">
              <w:rPr>
                <w:rFonts w:cs="Times New Roman"/>
                <w:b/>
                <w:sz w:val="20"/>
                <w:szCs w:val="20"/>
                <w:lang w:val="tr-TR"/>
              </w:rPr>
              <w:t>5</w:t>
            </w:r>
          </w:p>
        </w:tc>
      </w:tr>
      <w:tr w:rsidR="003B3AEE" w:rsidRPr="00181876" w14:paraId="331C965C" w14:textId="77777777" w:rsidTr="003B3AEE">
        <w:tc>
          <w:tcPr>
            <w:tcW w:w="3823" w:type="dxa"/>
            <w:tcMar>
              <w:left w:w="28" w:type="dxa"/>
              <w:right w:w="28" w:type="dxa"/>
            </w:tcMar>
          </w:tcPr>
          <w:p w14:paraId="06F39024" w14:textId="378CAAA6"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2. İstediğimi elde etmek için akıllıca manipülasyon </w:t>
            </w:r>
            <w:r w:rsidRPr="00181876">
              <w:rPr>
                <w:rFonts w:cs="Times New Roman"/>
                <w:sz w:val="20"/>
                <w:szCs w:val="20"/>
                <w:lang w:val="tr-TR"/>
              </w:rPr>
              <w:t>(kendi çıkarları doğrultusunda birilerini yada bir şeyleri yönlendirme)</w:t>
            </w:r>
            <w:r w:rsidRPr="00181876">
              <w:rPr>
                <w:rFonts w:cs="Times New Roman"/>
                <w:color w:val="000000"/>
                <w:sz w:val="20"/>
                <w:szCs w:val="20"/>
                <w:lang w:val="tr-TR"/>
              </w:rPr>
              <w:t xml:space="preserve"> yapmaktan hoşlanırım. </w:t>
            </w:r>
          </w:p>
        </w:tc>
        <w:tc>
          <w:tcPr>
            <w:tcW w:w="1414" w:type="dxa"/>
            <w:tcMar>
              <w:left w:w="28" w:type="dxa"/>
              <w:right w:w="28" w:type="dxa"/>
            </w:tcMar>
            <w:vAlign w:val="center"/>
          </w:tcPr>
          <w:p w14:paraId="48ED7B10" w14:textId="31A3842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5996E150" w14:textId="6910AE3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0C4EA55D" w14:textId="3FF8781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402A9875" w14:textId="3A237A0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3D2798C5" w14:textId="7E0CFB1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F263C04" w14:textId="77777777" w:rsidTr="003B3AEE">
        <w:tc>
          <w:tcPr>
            <w:tcW w:w="3823" w:type="dxa"/>
            <w:tcMar>
              <w:left w:w="28" w:type="dxa"/>
              <w:right w:w="28" w:type="dxa"/>
            </w:tcMar>
          </w:tcPr>
          <w:p w14:paraId="6AC10443" w14:textId="5B3D0CCE"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3. Her ne pahasına olursa olsun, önemli kişileri kendi tarafına çekmelisin. </w:t>
            </w:r>
          </w:p>
        </w:tc>
        <w:tc>
          <w:tcPr>
            <w:tcW w:w="1414" w:type="dxa"/>
            <w:tcMar>
              <w:left w:w="28" w:type="dxa"/>
              <w:right w:w="28" w:type="dxa"/>
            </w:tcMar>
            <w:vAlign w:val="center"/>
          </w:tcPr>
          <w:p w14:paraId="09CD6B10" w14:textId="5309831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28910DCB" w14:textId="2EF5D14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FCAFB70" w14:textId="27699FA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091CD799" w14:textId="1A1E98D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3287CF3E" w14:textId="22DB564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4B317E1A" w14:textId="77777777" w:rsidTr="003B3AEE">
        <w:tc>
          <w:tcPr>
            <w:tcW w:w="3823" w:type="dxa"/>
            <w:tcMar>
              <w:left w:w="28" w:type="dxa"/>
              <w:right w:w="28" w:type="dxa"/>
            </w:tcMar>
          </w:tcPr>
          <w:p w14:paraId="18D92BAA" w14:textId="23CC185C"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4. Başkalarıyla doğrudan çatışma yaşamaktan kaçının, çünkü bu kişiler ileride işinize yarayabilir. </w:t>
            </w:r>
          </w:p>
        </w:tc>
        <w:tc>
          <w:tcPr>
            <w:tcW w:w="1414" w:type="dxa"/>
            <w:tcMar>
              <w:left w:w="28" w:type="dxa"/>
              <w:right w:w="28" w:type="dxa"/>
            </w:tcMar>
            <w:vAlign w:val="center"/>
          </w:tcPr>
          <w:p w14:paraId="5E6CD3CD" w14:textId="53892B7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10063E69" w14:textId="5055805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A94FAF0" w14:textId="7B29A36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206BBD41" w14:textId="076FAFA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04827F3" w14:textId="62B20A0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05F8A1ED" w14:textId="77777777" w:rsidTr="003B3AEE">
        <w:tc>
          <w:tcPr>
            <w:tcW w:w="3823" w:type="dxa"/>
            <w:tcMar>
              <w:left w:w="28" w:type="dxa"/>
              <w:right w:w="28" w:type="dxa"/>
            </w:tcMar>
          </w:tcPr>
          <w:p w14:paraId="44BF89B5" w14:textId="18BEED15"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5. Daha sonra insanlara karşı kullanabileceğiniz bilgilerin izini kaybetmemek (bilgilerin kaydını tutmak) akıllıcadır. </w:t>
            </w:r>
          </w:p>
        </w:tc>
        <w:tc>
          <w:tcPr>
            <w:tcW w:w="1414" w:type="dxa"/>
            <w:tcMar>
              <w:left w:w="28" w:type="dxa"/>
              <w:right w:w="28" w:type="dxa"/>
            </w:tcMar>
            <w:vAlign w:val="center"/>
          </w:tcPr>
          <w:p w14:paraId="0312AB91" w14:textId="6336C9F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7E4C7FBC" w14:textId="47EFD1E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7CD59FE" w14:textId="5653EFA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7C023811" w14:textId="6D1D624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7C2DD95C" w14:textId="1B50601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386ABC77" w14:textId="77777777" w:rsidTr="003B3AEE">
        <w:trPr>
          <w:trHeight w:val="70"/>
        </w:trPr>
        <w:tc>
          <w:tcPr>
            <w:tcW w:w="3823" w:type="dxa"/>
            <w:tcMar>
              <w:left w:w="28" w:type="dxa"/>
              <w:right w:w="28" w:type="dxa"/>
            </w:tcMar>
          </w:tcPr>
          <w:p w14:paraId="2E68AC2F" w14:textId="03FA58AB"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6. İnsanlardan intikam almak için doğru zamanı beklemelisiniz. </w:t>
            </w:r>
          </w:p>
        </w:tc>
        <w:tc>
          <w:tcPr>
            <w:tcW w:w="1414" w:type="dxa"/>
            <w:tcMar>
              <w:left w:w="28" w:type="dxa"/>
              <w:right w:w="28" w:type="dxa"/>
            </w:tcMar>
            <w:vAlign w:val="center"/>
          </w:tcPr>
          <w:p w14:paraId="00A24B90" w14:textId="7583169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6D398789" w14:textId="4107711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31183C3" w14:textId="558A09C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61F8B1EB" w14:textId="2BA5ADE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1CCE7BA9" w14:textId="0E0E0B0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6358122B" w14:textId="77777777" w:rsidTr="003B3AEE">
        <w:tc>
          <w:tcPr>
            <w:tcW w:w="3823" w:type="dxa"/>
            <w:tcMar>
              <w:left w:w="28" w:type="dxa"/>
              <w:right w:w="28" w:type="dxa"/>
            </w:tcMar>
          </w:tcPr>
          <w:p w14:paraId="71CCF24D" w14:textId="437E7787"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7. İnsanların bilmesi gerekmeyen şeyleri onlardan saklamalısınız. </w:t>
            </w:r>
          </w:p>
        </w:tc>
        <w:tc>
          <w:tcPr>
            <w:tcW w:w="1414" w:type="dxa"/>
            <w:tcMar>
              <w:left w:w="28" w:type="dxa"/>
              <w:right w:w="28" w:type="dxa"/>
            </w:tcMar>
            <w:vAlign w:val="center"/>
          </w:tcPr>
          <w:p w14:paraId="5E786257" w14:textId="4BC9F2A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4B6192E0" w14:textId="1D6E7B63"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794C6B18" w14:textId="3280377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03B5821E" w14:textId="7BDCBA6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54D58E4" w14:textId="5DE7EA0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62C07425" w14:textId="77777777" w:rsidTr="003B3AEE">
        <w:tc>
          <w:tcPr>
            <w:tcW w:w="3823" w:type="dxa"/>
            <w:tcMar>
              <w:left w:w="28" w:type="dxa"/>
              <w:right w:w="28" w:type="dxa"/>
            </w:tcMar>
          </w:tcPr>
          <w:p w14:paraId="44BDF8AD" w14:textId="06A18823"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8. Planlarınızın başkalarına değil, kendinize fayda sağlayacağından emin olun. </w:t>
            </w:r>
          </w:p>
        </w:tc>
        <w:tc>
          <w:tcPr>
            <w:tcW w:w="1414" w:type="dxa"/>
            <w:tcMar>
              <w:left w:w="28" w:type="dxa"/>
              <w:right w:w="28" w:type="dxa"/>
            </w:tcMar>
            <w:vAlign w:val="center"/>
          </w:tcPr>
          <w:p w14:paraId="46F9E4C1" w14:textId="25098B2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7BC9AD21" w14:textId="7A2CEA2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0303D636" w14:textId="281FCBD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453D759D" w14:textId="66DB995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1D5D104" w14:textId="1196C58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2D29392F" w14:textId="77777777" w:rsidTr="003B3AEE">
        <w:tc>
          <w:tcPr>
            <w:tcW w:w="3823" w:type="dxa"/>
            <w:tcMar>
              <w:left w:w="28" w:type="dxa"/>
              <w:right w:w="28" w:type="dxa"/>
            </w:tcMar>
          </w:tcPr>
          <w:p w14:paraId="0C34ACA6" w14:textId="07F1E4CA"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 xml:space="preserve">9. Birçok insan manipüle edilebilir. </w:t>
            </w:r>
          </w:p>
        </w:tc>
        <w:tc>
          <w:tcPr>
            <w:tcW w:w="1414" w:type="dxa"/>
            <w:tcMar>
              <w:left w:w="28" w:type="dxa"/>
              <w:right w:w="28" w:type="dxa"/>
            </w:tcMar>
            <w:vAlign w:val="center"/>
          </w:tcPr>
          <w:p w14:paraId="5BD023C9" w14:textId="60255A0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5AF9BACC" w14:textId="13FAE9E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398009B6" w14:textId="1BEB067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000170A6" w14:textId="2264307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524B4880" w14:textId="78A41D4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69F48F0B" w14:textId="77777777" w:rsidTr="003B3AEE">
        <w:tc>
          <w:tcPr>
            <w:tcW w:w="3823" w:type="dxa"/>
            <w:tcMar>
              <w:left w:w="28" w:type="dxa"/>
              <w:right w:w="28" w:type="dxa"/>
            </w:tcMar>
          </w:tcPr>
          <w:p w14:paraId="218389E1" w14:textId="3044F052"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10.  İnsanlar beni doğal bir lider olarak görür.</w:t>
            </w:r>
          </w:p>
        </w:tc>
        <w:tc>
          <w:tcPr>
            <w:tcW w:w="1414" w:type="dxa"/>
            <w:tcMar>
              <w:left w:w="28" w:type="dxa"/>
              <w:right w:w="28" w:type="dxa"/>
            </w:tcMar>
            <w:vAlign w:val="center"/>
          </w:tcPr>
          <w:p w14:paraId="4E4D535B" w14:textId="4B03CA5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0783A301" w14:textId="6B754EC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601101C7" w14:textId="0E5C21D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077E13C7" w14:textId="7F8A8D7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AC95CAA" w14:textId="01620B1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5FF665C9" w14:textId="77777777" w:rsidTr="003B3AEE">
        <w:tc>
          <w:tcPr>
            <w:tcW w:w="3823" w:type="dxa"/>
            <w:tcMar>
              <w:left w:w="28" w:type="dxa"/>
              <w:right w:w="28" w:type="dxa"/>
            </w:tcMar>
          </w:tcPr>
          <w:p w14:paraId="6620760E" w14:textId="5FC45952"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11.  İlgi odağı olmaktan nefret ederim.</w:t>
            </w:r>
          </w:p>
        </w:tc>
        <w:tc>
          <w:tcPr>
            <w:tcW w:w="1414" w:type="dxa"/>
            <w:tcMar>
              <w:left w:w="28" w:type="dxa"/>
              <w:right w:w="28" w:type="dxa"/>
            </w:tcMar>
            <w:vAlign w:val="center"/>
          </w:tcPr>
          <w:p w14:paraId="065DE7DB" w14:textId="294F2FF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5B947E32" w14:textId="5DEFF7B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6ABA227F" w14:textId="59FE01E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01CA5648" w14:textId="009CC14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4A5CAA19" w14:textId="18B0AFD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EF7D809" w14:textId="77777777" w:rsidTr="003B3AEE">
        <w:tc>
          <w:tcPr>
            <w:tcW w:w="3823" w:type="dxa"/>
            <w:tcMar>
              <w:left w:w="28" w:type="dxa"/>
              <w:right w:w="28" w:type="dxa"/>
            </w:tcMar>
          </w:tcPr>
          <w:p w14:paraId="0AABC5A9" w14:textId="0AA38F56"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12.  Birçok grup aktivitesi bensiz sıkıcı olur.</w:t>
            </w:r>
          </w:p>
        </w:tc>
        <w:tc>
          <w:tcPr>
            <w:tcW w:w="1414" w:type="dxa"/>
            <w:tcMar>
              <w:left w:w="28" w:type="dxa"/>
              <w:right w:w="28" w:type="dxa"/>
            </w:tcMar>
            <w:vAlign w:val="center"/>
          </w:tcPr>
          <w:p w14:paraId="7ACA9E9C" w14:textId="4D57AC0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4A33CC0B" w14:textId="376F0F0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4027A820" w14:textId="3AA03B3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4C699D34" w14:textId="300B6A6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AC0BBF8" w14:textId="40FD62E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555616B6" w14:textId="77777777" w:rsidTr="003B3AEE">
        <w:tc>
          <w:tcPr>
            <w:tcW w:w="3823" w:type="dxa"/>
            <w:tcMar>
              <w:left w:w="28" w:type="dxa"/>
              <w:right w:w="28" w:type="dxa"/>
            </w:tcMar>
          </w:tcPr>
          <w:p w14:paraId="25279AED" w14:textId="3FBE82FA"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13.  Özel biri olduğumu biliyorum, çünkü herkes bana sürekli böyle söylüyor</w:t>
            </w:r>
          </w:p>
        </w:tc>
        <w:tc>
          <w:tcPr>
            <w:tcW w:w="1414" w:type="dxa"/>
            <w:tcMar>
              <w:left w:w="28" w:type="dxa"/>
              <w:right w:w="28" w:type="dxa"/>
            </w:tcMar>
            <w:vAlign w:val="center"/>
          </w:tcPr>
          <w:p w14:paraId="7B6F3EC6" w14:textId="53C748C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75C83979" w14:textId="1F40AC0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D51C76D" w14:textId="0F13597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655C6CCC" w14:textId="745AE49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25C6C3E6" w14:textId="5DFF886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D853EEA" w14:textId="77777777" w:rsidTr="003B3AEE">
        <w:tc>
          <w:tcPr>
            <w:tcW w:w="3823" w:type="dxa"/>
            <w:tcMar>
              <w:left w:w="28" w:type="dxa"/>
              <w:right w:w="28" w:type="dxa"/>
            </w:tcMar>
          </w:tcPr>
          <w:p w14:paraId="62B21AE2" w14:textId="0AB37529"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14.  Önemli kişilerle tanışmaktan hoşlanırım</w:t>
            </w:r>
          </w:p>
        </w:tc>
        <w:tc>
          <w:tcPr>
            <w:tcW w:w="1414" w:type="dxa"/>
            <w:tcMar>
              <w:left w:w="28" w:type="dxa"/>
              <w:right w:w="28" w:type="dxa"/>
            </w:tcMar>
            <w:vAlign w:val="center"/>
          </w:tcPr>
          <w:p w14:paraId="65BE36FA" w14:textId="2F21EA9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4D4FFDB8" w14:textId="433225C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0C56113" w14:textId="75E1467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7F29D896" w14:textId="5E5871D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366E5A9" w14:textId="0214D4E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85D1279" w14:textId="77777777" w:rsidTr="003B3AEE">
        <w:tc>
          <w:tcPr>
            <w:tcW w:w="3823" w:type="dxa"/>
            <w:tcMar>
              <w:left w:w="28" w:type="dxa"/>
              <w:right w:w="28" w:type="dxa"/>
            </w:tcMar>
          </w:tcPr>
          <w:p w14:paraId="1BCB6B88" w14:textId="21A24C2F"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15.  Biri bana iltifat ederse mahcup olurum</w:t>
            </w:r>
          </w:p>
        </w:tc>
        <w:tc>
          <w:tcPr>
            <w:tcW w:w="1414" w:type="dxa"/>
            <w:tcMar>
              <w:left w:w="28" w:type="dxa"/>
              <w:right w:w="28" w:type="dxa"/>
            </w:tcMar>
            <w:vAlign w:val="center"/>
          </w:tcPr>
          <w:p w14:paraId="65E8EFAF" w14:textId="7437419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343FFE04" w14:textId="06DBD16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600B972" w14:textId="39FDA9A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34D703A9" w14:textId="53620C7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37B43B8B" w14:textId="7385E05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02C02D9D" w14:textId="77777777" w:rsidTr="003B3AEE">
        <w:tc>
          <w:tcPr>
            <w:tcW w:w="3823" w:type="dxa"/>
            <w:tcMar>
              <w:left w:w="28" w:type="dxa"/>
              <w:right w:w="28" w:type="dxa"/>
            </w:tcMar>
          </w:tcPr>
          <w:p w14:paraId="459A70AB" w14:textId="6A5179F1"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16.  Ünlü kişilerle mukayese edilmişliğim vardır</w:t>
            </w:r>
          </w:p>
        </w:tc>
        <w:tc>
          <w:tcPr>
            <w:tcW w:w="1414" w:type="dxa"/>
            <w:tcMar>
              <w:left w:w="28" w:type="dxa"/>
              <w:right w:w="28" w:type="dxa"/>
            </w:tcMar>
            <w:vAlign w:val="center"/>
          </w:tcPr>
          <w:p w14:paraId="50E11940" w14:textId="71FB532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669290E0" w14:textId="51B1BCD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FCCDF68" w14:textId="2AA6241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11A36031" w14:textId="42C3C26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43ADEF3F" w14:textId="6B06A64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14F37BD" w14:textId="77777777" w:rsidTr="003B3AEE">
        <w:tc>
          <w:tcPr>
            <w:tcW w:w="3823" w:type="dxa"/>
            <w:tcMar>
              <w:left w:w="28" w:type="dxa"/>
              <w:right w:w="28" w:type="dxa"/>
            </w:tcMar>
          </w:tcPr>
          <w:p w14:paraId="21A29ED4" w14:textId="52C00EB5"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17.  Ortalama biriyim</w:t>
            </w:r>
          </w:p>
        </w:tc>
        <w:tc>
          <w:tcPr>
            <w:tcW w:w="1414" w:type="dxa"/>
            <w:tcMar>
              <w:left w:w="28" w:type="dxa"/>
              <w:right w:w="28" w:type="dxa"/>
            </w:tcMar>
            <w:vAlign w:val="center"/>
          </w:tcPr>
          <w:p w14:paraId="76B3E6BC" w14:textId="792644C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6EA7A238" w14:textId="4C29E66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30073C26" w14:textId="7E78E25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209B56BF" w14:textId="7E903D8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25BA82B" w14:textId="7E9481A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372DBED1" w14:textId="77777777" w:rsidTr="003B3AEE">
        <w:tc>
          <w:tcPr>
            <w:tcW w:w="3823" w:type="dxa"/>
            <w:tcMar>
              <w:left w:w="28" w:type="dxa"/>
              <w:right w:w="28" w:type="dxa"/>
            </w:tcMar>
          </w:tcPr>
          <w:p w14:paraId="271A1765" w14:textId="2D010EC5"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18.  Hak ettiğim saygıyı görmekte ısrar ederim</w:t>
            </w:r>
          </w:p>
        </w:tc>
        <w:tc>
          <w:tcPr>
            <w:tcW w:w="1414" w:type="dxa"/>
            <w:tcMar>
              <w:left w:w="28" w:type="dxa"/>
              <w:right w:w="28" w:type="dxa"/>
            </w:tcMar>
            <w:vAlign w:val="center"/>
          </w:tcPr>
          <w:p w14:paraId="2F003DFB" w14:textId="223F1DB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37569A2E" w14:textId="6A63CFE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065A1F1" w14:textId="122C4D6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26025C1D" w14:textId="48A32D6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43949BE7" w14:textId="3710D9D3"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662A96D7" w14:textId="77777777" w:rsidTr="003B3AEE">
        <w:tc>
          <w:tcPr>
            <w:tcW w:w="3823" w:type="dxa"/>
            <w:tcMar>
              <w:left w:w="28" w:type="dxa"/>
              <w:right w:w="28" w:type="dxa"/>
            </w:tcMar>
          </w:tcPr>
          <w:p w14:paraId="70FE1FDB" w14:textId="1CA06D51"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19.  Yetkililerden intikam almak hoşuma gider</w:t>
            </w:r>
          </w:p>
        </w:tc>
        <w:tc>
          <w:tcPr>
            <w:tcW w:w="1414" w:type="dxa"/>
            <w:tcMar>
              <w:left w:w="28" w:type="dxa"/>
              <w:right w:w="28" w:type="dxa"/>
            </w:tcMar>
            <w:vAlign w:val="center"/>
          </w:tcPr>
          <w:p w14:paraId="6018FCC8" w14:textId="1C81499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39A677F9" w14:textId="26F1332C"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425553D7" w14:textId="0E44E87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5E7E246A" w14:textId="0497E48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2847D106" w14:textId="5226856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6C34F8A6" w14:textId="77777777" w:rsidTr="003B3AEE">
        <w:tc>
          <w:tcPr>
            <w:tcW w:w="3823" w:type="dxa"/>
            <w:tcMar>
              <w:left w:w="28" w:type="dxa"/>
              <w:right w:w="28" w:type="dxa"/>
            </w:tcMar>
          </w:tcPr>
          <w:p w14:paraId="0AE990C6" w14:textId="518E766B"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20.  Tehlikeli durumlardan kaçınırım</w:t>
            </w:r>
          </w:p>
        </w:tc>
        <w:tc>
          <w:tcPr>
            <w:tcW w:w="1414" w:type="dxa"/>
            <w:tcMar>
              <w:left w:w="28" w:type="dxa"/>
              <w:right w:w="28" w:type="dxa"/>
            </w:tcMar>
            <w:vAlign w:val="center"/>
          </w:tcPr>
          <w:p w14:paraId="3D63A72A" w14:textId="2AD7A38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3310C8AE" w14:textId="2DA8F185"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25EF8D8F" w14:textId="45464AB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72167253" w14:textId="34AE232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22CD003" w14:textId="1788727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C1BAC7B" w14:textId="77777777" w:rsidTr="003B3AEE">
        <w:tc>
          <w:tcPr>
            <w:tcW w:w="3823" w:type="dxa"/>
            <w:tcMar>
              <w:left w:w="28" w:type="dxa"/>
              <w:right w:w="28" w:type="dxa"/>
            </w:tcMar>
          </w:tcPr>
          <w:p w14:paraId="4733F848" w14:textId="6161D756"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21.  İntikam hızlı ve çirkin (bedeli ağır bir şekilde) olmalıdır</w:t>
            </w:r>
          </w:p>
        </w:tc>
        <w:tc>
          <w:tcPr>
            <w:tcW w:w="1414" w:type="dxa"/>
            <w:tcMar>
              <w:left w:w="28" w:type="dxa"/>
              <w:right w:w="28" w:type="dxa"/>
            </w:tcMar>
            <w:vAlign w:val="center"/>
          </w:tcPr>
          <w:p w14:paraId="2FC8C54A" w14:textId="689C9932"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44456746" w14:textId="5AADFC1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3597B588" w14:textId="5FABD70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181BF8BA" w14:textId="5E6583AE"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421B4A4" w14:textId="77799D5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092B3CF8" w14:textId="77777777" w:rsidTr="003B3AEE">
        <w:tc>
          <w:tcPr>
            <w:tcW w:w="3823" w:type="dxa"/>
            <w:tcMar>
              <w:left w:w="28" w:type="dxa"/>
              <w:right w:w="28" w:type="dxa"/>
            </w:tcMar>
          </w:tcPr>
          <w:p w14:paraId="6CB4A74C" w14:textId="018EF0BD"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22.  İnsanlar sıklıkla kontrolden çıktığımı söyler</w:t>
            </w:r>
          </w:p>
        </w:tc>
        <w:tc>
          <w:tcPr>
            <w:tcW w:w="1414" w:type="dxa"/>
            <w:tcMar>
              <w:left w:w="28" w:type="dxa"/>
              <w:right w:w="28" w:type="dxa"/>
            </w:tcMar>
            <w:vAlign w:val="center"/>
          </w:tcPr>
          <w:p w14:paraId="69830CC9" w14:textId="0F974CB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638E76B9" w14:textId="3A65A320"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6B6D9323" w14:textId="682FDC63"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65B29030" w14:textId="0F26B30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0E525FA0" w14:textId="5AAF176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4695245A" w14:textId="77777777" w:rsidTr="003B3AEE">
        <w:tc>
          <w:tcPr>
            <w:tcW w:w="3823" w:type="dxa"/>
            <w:tcMar>
              <w:left w:w="28" w:type="dxa"/>
              <w:right w:w="28" w:type="dxa"/>
            </w:tcMar>
          </w:tcPr>
          <w:p w14:paraId="5ACEA047" w14:textId="63B624C0"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23.  Başkalarına karşı kaba olabildiğim doğrudur</w:t>
            </w:r>
          </w:p>
        </w:tc>
        <w:tc>
          <w:tcPr>
            <w:tcW w:w="1414" w:type="dxa"/>
            <w:tcMar>
              <w:left w:w="28" w:type="dxa"/>
              <w:right w:w="28" w:type="dxa"/>
            </w:tcMar>
            <w:vAlign w:val="center"/>
          </w:tcPr>
          <w:p w14:paraId="43E7A7BF" w14:textId="0A2231B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291B3011" w14:textId="5CDA557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130FC250" w14:textId="3F0E304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5E9E2B23" w14:textId="1E5E7FB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74E9C0C4" w14:textId="2A564F3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59FC2E04" w14:textId="77777777" w:rsidTr="003B3AEE">
        <w:tc>
          <w:tcPr>
            <w:tcW w:w="3823" w:type="dxa"/>
            <w:tcMar>
              <w:left w:w="28" w:type="dxa"/>
              <w:right w:w="28" w:type="dxa"/>
            </w:tcMar>
          </w:tcPr>
          <w:p w14:paraId="62A061FE" w14:textId="5DACCC64"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24.  Benimle uğraşanlar daima pişman olur</w:t>
            </w:r>
          </w:p>
        </w:tc>
        <w:tc>
          <w:tcPr>
            <w:tcW w:w="1414" w:type="dxa"/>
            <w:tcMar>
              <w:left w:w="28" w:type="dxa"/>
              <w:right w:w="28" w:type="dxa"/>
            </w:tcMar>
            <w:vAlign w:val="center"/>
          </w:tcPr>
          <w:p w14:paraId="3DDC2A2F" w14:textId="4C2AED7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424B2FE8" w14:textId="25E4D64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979A129" w14:textId="56FE53A3"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2A287F7B" w14:textId="75DB843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EAF6680" w14:textId="016CBA7B"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43710F8C" w14:textId="77777777" w:rsidTr="003B3AEE">
        <w:tc>
          <w:tcPr>
            <w:tcW w:w="3823" w:type="dxa"/>
            <w:tcMar>
              <w:left w:w="28" w:type="dxa"/>
              <w:right w:w="28" w:type="dxa"/>
            </w:tcMar>
          </w:tcPr>
          <w:p w14:paraId="3A7E307C" w14:textId="4929FA2F"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25.  Yasa dışı işlere bulaşmaktan dolayı hiç sorun yaşamadım</w:t>
            </w:r>
          </w:p>
        </w:tc>
        <w:tc>
          <w:tcPr>
            <w:tcW w:w="1414" w:type="dxa"/>
            <w:tcMar>
              <w:left w:w="28" w:type="dxa"/>
              <w:right w:w="28" w:type="dxa"/>
            </w:tcMar>
            <w:vAlign w:val="center"/>
          </w:tcPr>
          <w:p w14:paraId="1616E781" w14:textId="433ABBA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07BC0D45" w14:textId="3F3DCDA3"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5455B588" w14:textId="4106AE9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7721F559" w14:textId="3864E8E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6CCE5A74" w14:textId="12474D5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42A7913D" w14:textId="77777777" w:rsidTr="003B3AEE">
        <w:tc>
          <w:tcPr>
            <w:tcW w:w="3823" w:type="dxa"/>
            <w:tcMar>
              <w:left w:w="28" w:type="dxa"/>
              <w:right w:w="28" w:type="dxa"/>
            </w:tcMar>
          </w:tcPr>
          <w:p w14:paraId="636E4DFE" w14:textId="6A6FBF74"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26.  Kaybedenlere sataşmaktan hoşlanırım</w:t>
            </w:r>
          </w:p>
        </w:tc>
        <w:tc>
          <w:tcPr>
            <w:tcW w:w="1414" w:type="dxa"/>
            <w:tcMar>
              <w:left w:w="28" w:type="dxa"/>
              <w:right w:w="28" w:type="dxa"/>
            </w:tcMar>
            <w:vAlign w:val="center"/>
          </w:tcPr>
          <w:p w14:paraId="19B2E4D7" w14:textId="546EECA1"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7F01BE3B" w14:textId="3E78B727"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00EBCB22" w14:textId="381724C4"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70DC87D4" w14:textId="6AEA459F"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5753BDDC" w14:textId="387DDD7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r w:rsidR="003B3AEE" w:rsidRPr="00181876" w14:paraId="136E1156" w14:textId="77777777" w:rsidTr="003B3AEE">
        <w:tc>
          <w:tcPr>
            <w:tcW w:w="3823" w:type="dxa"/>
            <w:tcMar>
              <w:left w:w="28" w:type="dxa"/>
              <w:right w:w="28" w:type="dxa"/>
            </w:tcMar>
          </w:tcPr>
          <w:p w14:paraId="317BB5B7" w14:textId="5C10B1EF" w:rsidR="003B3AEE" w:rsidRPr="00181876" w:rsidRDefault="003B3AEE" w:rsidP="003B3AEE">
            <w:pPr>
              <w:spacing w:line="240" w:lineRule="auto"/>
              <w:rPr>
                <w:rFonts w:cs="Times New Roman"/>
                <w:sz w:val="20"/>
                <w:szCs w:val="20"/>
                <w:lang w:val="tr-TR"/>
              </w:rPr>
            </w:pPr>
            <w:r w:rsidRPr="00181876">
              <w:rPr>
                <w:rFonts w:cs="Times New Roman"/>
                <w:color w:val="000000"/>
                <w:sz w:val="20"/>
                <w:szCs w:val="20"/>
                <w:lang w:val="tr-TR"/>
              </w:rPr>
              <w:t>27.  İstediğimi almak için her şeyi söylerim</w:t>
            </w:r>
          </w:p>
        </w:tc>
        <w:tc>
          <w:tcPr>
            <w:tcW w:w="1414" w:type="dxa"/>
            <w:tcMar>
              <w:left w:w="28" w:type="dxa"/>
              <w:right w:w="28" w:type="dxa"/>
            </w:tcMar>
            <w:vAlign w:val="center"/>
          </w:tcPr>
          <w:p w14:paraId="71F6FE2D" w14:textId="4FA63669"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1</w:t>
            </w:r>
          </w:p>
        </w:tc>
        <w:tc>
          <w:tcPr>
            <w:tcW w:w="1279" w:type="dxa"/>
            <w:tcMar>
              <w:left w:w="28" w:type="dxa"/>
              <w:right w:w="28" w:type="dxa"/>
            </w:tcMar>
            <w:vAlign w:val="center"/>
          </w:tcPr>
          <w:p w14:paraId="2B81F63D" w14:textId="3682309D"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2</w:t>
            </w:r>
          </w:p>
        </w:tc>
        <w:tc>
          <w:tcPr>
            <w:tcW w:w="1701" w:type="dxa"/>
            <w:tcMar>
              <w:left w:w="28" w:type="dxa"/>
              <w:right w:w="28" w:type="dxa"/>
            </w:tcMar>
            <w:vAlign w:val="center"/>
          </w:tcPr>
          <w:p w14:paraId="33D05F99" w14:textId="3B8FC20A"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3</w:t>
            </w:r>
          </w:p>
        </w:tc>
        <w:tc>
          <w:tcPr>
            <w:tcW w:w="1127" w:type="dxa"/>
            <w:tcMar>
              <w:left w:w="28" w:type="dxa"/>
              <w:right w:w="28" w:type="dxa"/>
            </w:tcMar>
            <w:vAlign w:val="center"/>
          </w:tcPr>
          <w:p w14:paraId="5BF03776" w14:textId="1513CCA8"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4</w:t>
            </w:r>
          </w:p>
        </w:tc>
        <w:tc>
          <w:tcPr>
            <w:tcW w:w="1112" w:type="dxa"/>
            <w:tcMar>
              <w:left w:w="28" w:type="dxa"/>
              <w:right w:w="28" w:type="dxa"/>
            </w:tcMar>
            <w:vAlign w:val="center"/>
          </w:tcPr>
          <w:p w14:paraId="298CA3A1" w14:textId="339F0666" w:rsidR="003B3AEE" w:rsidRPr="00181876" w:rsidRDefault="003B3AEE" w:rsidP="003B3AEE">
            <w:pPr>
              <w:spacing w:line="240" w:lineRule="auto"/>
              <w:jc w:val="center"/>
              <w:rPr>
                <w:rFonts w:cs="Times New Roman"/>
                <w:sz w:val="20"/>
                <w:szCs w:val="20"/>
                <w:lang w:val="tr-TR"/>
              </w:rPr>
            </w:pPr>
            <w:r w:rsidRPr="00181876">
              <w:rPr>
                <w:rFonts w:cs="Times New Roman"/>
                <w:b/>
                <w:sz w:val="20"/>
                <w:szCs w:val="20"/>
                <w:lang w:val="tr-TR"/>
              </w:rPr>
              <w:t>5</w:t>
            </w:r>
          </w:p>
        </w:tc>
      </w:tr>
    </w:tbl>
    <w:p w14:paraId="09616284" w14:textId="77777777" w:rsidR="003B3AEE" w:rsidRPr="00181876" w:rsidRDefault="003B3AEE" w:rsidP="00B504A8">
      <w:pPr>
        <w:spacing w:line="240" w:lineRule="auto"/>
        <w:rPr>
          <w:lang w:val="tr-TR"/>
        </w:rPr>
        <w:sectPr w:rsidR="003B3AEE" w:rsidRPr="00181876" w:rsidSect="00230A8D">
          <w:pgSz w:w="11906" w:h="16838"/>
          <w:pgMar w:top="720" w:right="720" w:bottom="720" w:left="720" w:header="708" w:footer="708" w:gutter="0"/>
          <w:cols w:space="708"/>
          <w:docGrid w:linePitch="360"/>
        </w:sectPr>
      </w:pPr>
    </w:p>
    <w:p w14:paraId="11293617" w14:textId="7B70649B" w:rsidR="00230A8D" w:rsidRPr="00181876" w:rsidRDefault="0057250C" w:rsidP="002A358C">
      <w:pPr>
        <w:spacing w:line="240" w:lineRule="auto"/>
        <w:jc w:val="center"/>
        <w:rPr>
          <w:b/>
          <w:lang w:val="tr-TR"/>
        </w:rPr>
      </w:pPr>
      <w:r w:rsidRPr="00181876">
        <w:rPr>
          <w:b/>
          <w:lang w:val="tr-TR"/>
        </w:rPr>
        <w:lastRenderedPageBreak/>
        <w:t>Büyük Beşli Ölçeği</w:t>
      </w:r>
    </w:p>
    <w:p w14:paraId="21D098B4" w14:textId="6DAF853D" w:rsidR="0057250C" w:rsidRPr="00181876" w:rsidRDefault="0057250C" w:rsidP="0057250C">
      <w:pPr>
        <w:spacing w:line="240" w:lineRule="auto"/>
        <w:rPr>
          <w:lang w:val="tr-TR"/>
        </w:rPr>
      </w:pPr>
      <w:r w:rsidRPr="00181876">
        <w:rPr>
          <w:lang w:val="tr-TR"/>
        </w:rPr>
        <w:t>Asagıda, insanların kendilerini ve kisilik özelliklerini anlatmak için kullandıkları bazı ifadeler bulunmaktadır. Her bir ifadeyi okuyarak, size ne kadar uydugunu, uygun rakamı isaretleyerek belirtiniz. Örnegin “Yardımsever biriyim” ifadesi genel özelliklerinizi düsündügünüzde size bütünüyle uyuyorsa 5’ i, oldukça yardımseverim diyorsanız 4’ ü, biraz yardımseverim diyorsanız 3’ ü, pek yardımsever biri degilim diyorsanız 2’ yi ve hiç yardımsever birisi degilim diyorsanız 1’ i isaretlemeniz gerekir.</w:t>
      </w:r>
    </w:p>
    <w:tbl>
      <w:tblPr>
        <w:tblStyle w:val="TabloKlavuzu"/>
        <w:tblW w:w="0" w:type="auto"/>
        <w:tblLook w:val="04A0" w:firstRow="1" w:lastRow="0" w:firstColumn="1" w:lastColumn="0" w:noHBand="0" w:noVBand="1"/>
      </w:tblPr>
      <w:tblGrid>
        <w:gridCol w:w="4670"/>
        <w:gridCol w:w="1279"/>
        <w:gridCol w:w="1134"/>
        <w:gridCol w:w="1134"/>
        <w:gridCol w:w="1127"/>
        <w:gridCol w:w="1112"/>
      </w:tblGrid>
      <w:tr w:rsidR="0057250C" w:rsidRPr="00181876" w14:paraId="1162A9AD" w14:textId="77777777" w:rsidTr="0012378C">
        <w:tc>
          <w:tcPr>
            <w:tcW w:w="4670" w:type="dxa"/>
            <w:tcMar>
              <w:left w:w="28" w:type="dxa"/>
              <w:right w:w="28" w:type="dxa"/>
            </w:tcMar>
          </w:tcPr>
          <w:p w14:paraId="07A8ABF9" w14:textId="77777777" w:rsidR="0057250C" w:rsidRPr="00181876" w:rsidRDefault="0057250C" w:rsidP="0057250C">
            <w:pPr>
              <w:spacing w:line="240" w:lineRule="auto"/>
              <w:rPr>
                <w:sz w:val="20"/>
                <w:szCs w:val="20"/>
                <w:lang w:val="tr-TR"/>
              </w:rPr>
            </w:pPr>
          </w:p>
        </w:tc>
        <w:tc>
          <w:tcPr>
            <w:tcW w:w="1279" w:type="dxa"/>
            <w:tcMar>
              <w:left w:w="28" w:type="dxa"/>
              <w:right w:w="28" w:type="dxa"/>
            </w:tcMar>
          </w:tcPr>
          <w:p w14:paraId="6CDA179E" w14:textId="3BBACF99" w:rsidR="0057250C" w:rsidRPr="00181876" w:rsidRDefault="0057250C" w:rsidP="0057250C">
            <w:pPr>
              <w:spacing w:line="240" w:lineRule="auto"/>
              <w:jc w:val="center"/>
              <w:rPr>
                <w:b/>
                <w:sz w:val="20"/>
                <w:szCs w:val="20"/>
                <w:lang w:val="tr-TR"/>
              </w:rPr>
            </w:pPr>
            <w:r w:rsidRPr="00181876">
              <w:rPr>
                <w:b/>
                <w:sz w:val="20"/>
                <w:szCs w:val="20"/>
                <w:lang w:val="tr-TR"/>
              </w:rPr>
              <w:t>Hiç Katılmıyorum (1)</w:t>
            </w:r>
          </w:p>
        </w:tc>
        <w:tc>
          <w:tcPr>
            <w:tcW w:w="1134" w:type="dxa"/>
            <w:tcMar>
              <w:left w:w="28" w:type="dxa"/>
              <w:right w:w="28" w:type="dxa"/>
            </w:tcMar>
          </w:tcPr>
          <w:p w14:paraId="05C8F007" w14:textId="33985B91" w:rsidR="0057250C" w:rsidRPr="00181876" w:rsidRDefault="0057250C" w:rsidP="0057250C">
            <w:pPr>
              <w:spacing w:line="240" w:lineRule="auto"/>
              <w:jc w:val="center"/>
              <w:rPr>
                <w:b/>
                <w:sz w:val="20"/>
                <w:szCs w:val="20"/>
                <w:lang w:val="tr-TR"/>
              </w:rPr>
            </w:pPr>
            <w:r w:rsidRPr="00181876">
              <w:rPr>
                <w:b/>
                <w:sz w:val="20"/>
                <w:szCs w:val="20"/>
                <w:lang w:val="tr-TR"/>
              </w:rPr>
              <w:t>Çok Az Katılıyorum (2)</w:t>
            </w:r>
          </w:p>
        </w:tc>
        <w:tc>
          <w:tcPr>
            <w:tcW w:w="1134" w:type="dxa"/>
            <w:tcMar>
              <w:left w:w="28" w:type="dxa"/>
              <w:right w:w="28" w:type="dxa"/>
            </w:tcMar>
          </w:tcPr>
          <w:p w14:paraId="08ACF81D" w14:textId="60FAF370" w:rsidR="0057250C" w:rsidRPr="00181876" w:rsidRDefault="0057250C" w:rsidP="0057250C">
            <w:pPr>
              <w:spacing w:line="240" w:lineRule="auto"/>
              <w:jc w:val="center"/>
              <w:rPr>
                <w:b/>
                <w:sz w:val="20"/>
                <w:szCs w:val="20"/>
                <w:lang w:val="tr-TR"/>
              </w:rPr>
            </w:pPr>
            <w:r w:rsidRPr="00181876">
              <w:rPr>
                <w:b/>
                <w:sz w:val="20"/>
                <w:szCs w:val="20"/>
                <w:lang w:val="tr-TR"/>
              </w:rPr>
              <w:t>Biraz Katılıyorum (3)</w:t>
            </w:r>
          </w:p>
        </w:tc>
        <w:tc>
          <w:tcPr>
            <w:tcW w:w="1127" w:type="dxa"/>
            <w:tcMar>
              <w:left w:w="28" w:type="dxa"/>
              <w:right w:w="28" w:type="dxa"/>
            </w:tcMar>
          </w:tcPr>
          <w:p w14:paraId="6EB73385" w14:textId="0AEA72EB" w:rsidR="0057250C" w:rsidRPr="00181876" w:rsidRDefault="0057250C" w:rsidP="0057250C">
            <w:pPr>
              <w:spacing w:line="240" w:lineRule="auto"/>
              <w:jc w:val="center"/>
              <w:rPr>
                <w:b/>
                <w:sz w:val="20"/>
                <w:szCs w:val="20"/>
                <w:lang w:val="tr-TR"/>
              </w:rPr>
            </w:pPr>
            <w:r w:rsidRPr="00181876">
              <w:rPr>
                <w:b/>
                <w:sz w:val="20"/>
                <w:szCs w:val="20"/>
                <w:lang w:val="tr-TR"/>
              </w:rPr>
              <w:t>Oldukça Katılıyorum (4)</w:t>
            </w:r>
          </w:p>
        </w:tc>
        <w:tc>
          <w:tcPr>
            <w:tcW w:w="1112" w:type="dxa"/>
            <w:tcMar>
              <w:left w:w="28" w:type="dxa"/>
              <w:right w:w="28" w:type="dxa"/>
            </w:tcMar>
          </w:tcPr>
          <w:p w14:paraId="05405DFF" w14:textId="5049C672" w:rsidR="0057250C" w:rsidRPr="00181876" w:rsidRDefault="0057250C" w:rsidP="0057250C">
            <w:pPr>
              <w:spacing w:line="240" w:lineRule="auto"/>
              <w:jc w:val="center"/>
              <w:rPr>
                <w:b/>
                <w:sz w:val="20"/>
                <w:szCs w:val="20"/>
                <w:lang w:val="tr-TR"/>
              </w:rPr>
            </w:pPr>
            <w:r w:rsidRPr="00181876">
              <w:rPr>
                <w:b/>
                <w:sz w:val="20"/>
                <w:szCs w:val="20"/>
                <w:lang w:val="tr-TR"/>
              </w:rPr>
              <w:t>Çok Fazla Katılıyorum (5)</w:t>
            </w:r>
          </w:p>
        </w:tc>
      </w:tr>
      <w:tr w:rsidR="0012378C" w:rsidRPr="00181876" w14:paraId="7E17B578" w14:textId="77777777" w:rsidTr="0012378C">
        <w:tc>
          <w:tcPr>
            <w:tcW w:w="4670" w:type="dxa"/>
            <w:tcMar>
              <w:left w:w="28" w:type="dxa"/>
              <w:right w:w="28" w:type="dxa"/>
            </w:tcMar>
          </w:tcPr>
          <w:p w14:paraId="11140181" w14:textId="75BC2DAE" w:rsidR="0012378C" w:rsidRPr="00181876" w:rsidRDefault="0012378C" w:rsidP="0012378C">
            <w:pPr>
              <w:spacing w:line="240" w:lineRule="auto"/>
              <w:rPr>
                <w:rFonts w:cs="Times New Roman"/>
                <w:sz w:val="20"/>
                <w:szCs w:val="20"/>
                <w:lang w:val="tr-TR"/>
              </w:rPr>
            </w:pPr>
            <w:r w:rsidRPr="00181876">
              <w:rPr>
                <w:rFonts w:cs="Times New Roman"/>
                <w:color w:val="000000"/>
                <w:sz w:val="20"/>
                <w:szCs w:val="20"/>
                <w:lang w:val="tr-TR"/>
              </w:rPr>
              <w:t>1-Konuşkan biriyim</w:t>
            </w:r>
          </w:p>
        </w:tc>
        <w:tc>
          <w:tcPr>
            <w:tcW w:w="1279" w:type="dxa"/>
            <w:tcMar>
              <w:left w:w="28" w:type="dxa"/>
              <w:right w:w="28" w:type="dxa"/>
            </w:tcMar>
          </w:tcPr>
          <w:p w14:paraId="478A796B" w14:textId="68DD8F72" w:rsidR="0012378C"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2660E99F" w14:textId="16D4F4B0" w:rsidR="0012378C"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EEF33E1" w14:textId="02BBC97A" w:rsidR="0012378C"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9A624A3" w14:textId="792CF002" w:rsidR="0012378C"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25D8829E" w14:textId="4C0080C1" w:rsidR="0012378C"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3071C7A1" w14:textId="77777777" w:rsidTr="0012378C">
        <w:tc>
          <w:tcPr>
            <w:tcW w:w="4670" w:type="dxa"/>
            <w:tcMar>
              <w:left w:w="28" w:type="dxa"/>
              <w:right w:w="28" w:type="dxa"/>
            </w:tcMar>
          </w:tcPr>
          <w:p w14:paraId="6E99C722" w14:textId="4F3161EC"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2-Başkalarının hatasını bulmaya yatkınım</w:t>
            </w:r>
          </w:p>
        </w:tc>
        <w:tc>
          <w:tcPr>
            <w:tcW w:w="1279" w:type="dxa"/>
            <w:tcMar>
              <w:left w:w="28" w:type="dxa"/>
              <w:right w:w="28" w:type="dxa"/>
            </w:tcMar>
          </w:tcPr>
          <w:p w14:paraId="1C795E03" w14:textId="0EA96EA7"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71859E6" w14:textId="1506B7B7"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7C3DD153" w14:textId="3DC2A00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A945842" w14:textId="6E82F1E1"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80AC699" w14:textId="308638CE"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2F6DD7C9" w14:textId="77777777" w:rsidTr="0012378C">
        <w:tc>
          <w:tcPr>
            <w:tcW w:w="4670" w:type="dxa"/>
            <w:tcMar>
              <w:left w:w="28" w:type="dxa"/>
              <w:right w:w="28" w:type="dxa"/>
            </w:tcMar>
          </w:tcPr>
          <w:p w14:paraId="1804427C" w14:textId="3486825C"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3-Bir işi tam yaparım</w:t>
            </w:r>
          </w:p>
        </w:tc>
        <w:tc>
          <w:tcPr>
            <w:tcW w:w="1279" w:type="dxa"/>
            <w:tcMar>
              <w:left w:w="28" w:type="dxa"/>
              <w:right w:w="28" w:type="dxa"/>
            </w:tcMar>
          </w:tcPr>
          <w:p w14:paraId="76773E19" w14:textId="283DF840"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579647FB" w14:textId="6C6978AD"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B544E9C" w14:textId="2547855A"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2C589C20" w14:textId="43D394F4"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E6A4F37" w14:textId="27062484"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4235A33" w14:textId="77777777" w:rsidTr="0012378C">
        <w:tc>
          <w:tcPr>
            <w:tcW w:w="4670" w:type="dxa"/>
            <w:tcMar>
              <w:left w:w="28" w:type="dxa"/>
              <w:right w:w="28" w:type="dxa"/>
            </w:tcMar>
          </w:tcPr>
          <w:p w14:paraId="23FBF597" w14:textId="2743E548"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4-Karamsar, hüzünlü biriyim</w:t>
            </w:r>
          </w:p>
        </w:tc>
        <w:tc>
          <w:tcPr>
            <w:tcW w:w="1279" w:type="dxa"/>
            <w:tcMar>
              <w:left w:w="28" w:type="dxa"/>
              <w:right w:w="28" w:type="dxa"/>
            </w:tcMar>
          </w:tcPr>
          <w:p w14:paraId="140964D8" w14:textId="31B3A78F"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76E74C8" w14:textId="542FD6FD"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7382ECFA" w14:textId="4A579109"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0CA283D" w14:textId="1C63DA0B"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676518C" w14:textId="3DB08E52"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54DF178" w14:textId="77777777" w:rsidTr="0012378C">
        <w:tc>
          <w:tcPr>
            <w:tcW w:w="4670" w:type="dxa"/>
            <w:tcMar>
              <w:left w:w="28" w:type="dxa"/>
              <w:right w:w="28" w:type="dxa"/>
            </w:tcMar>
          </w:tcPr>
          <w:p w14:paraId="3B4842E0" w14:textId="72BFB72C"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5-Orijinal biriyim, yeni fikirler üretirim</w:t>
            </w:r>
          </w:p>
        </w:tc>
        <w:tc>
          <w:tcPr>
            <w:tcW w:w="1279" w:type="dxa"/>
            <w:tcMar>
              <w:left w:w="28" w:type="dxa"/>
              <w:right w:w="28" w:type="dxa"/>
            </w:tcMar>
          </w:tcPr>
          <w:p w14:paraId="5E3A57E0" w14:textId="3950ADB7"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F4A17AB" w14:textId="67251BB9"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587AFF85" w14:textId="15A564AC"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1A969A9" w14:textId="0513D38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B4731CA" w14:textId="64A5DE78"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386A4555" w14:textId="77777777" w:rsidTr="0012378C">
        <w:tc>
          <w:tcPr>
            <w:tcW w:w="4670" w:type="dxa"/>
            <w:tcMar>
              <w:left w:w="28" w:type="dxa"/>
              <w:right w:w="28" w:type="dxa"/>
            </w:tcMar>
          </w:tcPr>
          <w:p w14:paraId="2A355ACB" w14:textId="3FE2FFC8"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6-İçine kapanık biriyim</w:t>
            </w:r>
          </w:p>
        </w:tc>
        <w:tc>
          <w:tcPr>
            <w:tcW w:w="1279" w:type="dxa"/>
            <w:tcMar>
              <w:left w:w="28" w:type="dxa"/>
              <w:right w:w="28" w:type="dxa"/>
            </w:tcMar>
          </w:tcPr>
          <w:p w14:paraId="5BE8DB30" w14:textId="4A547CEE"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0F2D982F" w14:textId="2649A069"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333EB16" w14:textId="719BAFD6"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59CE84AE" w14:textId="7CB5A0D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2C4F14F" w14:textId="5EE790B3"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0F49799F" w14:textId="77777777" w:rsidTr="0012378C">
        <w:tc>
          <w:tcPr>
            <w:tcW w:w="4670" w:type="dxa"/>
            <w:tcMar>
              <w:left w:w="28" w:type="dxa"/>
              <w:right w:w="28" w:type="dxa"/>
            </w:tcMar>
          </w:tcPr>
          <w:p w14:paraId="5FF29B5A" w14:textId="027B6B9C"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7-Yardımseverim</w:t>
            </w:r>
          </w:p>
        </w:tc>
        <w:tc>
          <w:tcPr>
            <w:tcW w:w="1279" w:type="dxa"/>
            <w:tcMar>
              <w:left w:w="28" w:type="dxa"/>
              <w:right w:w="28" w:type="dxa"/>
            </w:tcMar>
          </w:tcPr>
          <w:p w14:paraId="793EC4DA" w14:textId="74A6F8F8"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812D461" w14:textId="44AA290C"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56A90BE" w14:textId="4EF57B03"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43F741B" w14:textId="3A7D112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71561AA7" w14:textId="6B072688"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AC1BA49" w14:textId="77777777" w:rsidTr="0012378C">
        <w:tc>
          <w:tcPr>
            <w:tcW w:w="4670" w:type="dxa"/>
            <w:tcMar>
              <w:left w:w="28" w:type="dxa"/>
              <w:right w:w="28" w:type="dxa"/>
            </w:tcMar>
          </w:tcPr>
          <w:p w14:paraId="10CB9378" w14:textId="53DBEBE1"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8-Bazen dikkatsiz davranabiliyorum</w:t>
            </w:r>
          </w:p>
        </w:tc>
        <w:tc>
          <w:tcPr>
            <w:tcW w:w="1279" w:type="dxa"/>
            <w:tcMar>
              <w:left w:w="28" w:type="dxa"/>
              <w:right w:w="28" w:type="dxa"/>
            </w:tcMar>
          </w:tcPr>
          <w:p w14:paraId="6CE519BD" w14:textId="0C5E1FCD"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2C195BE0" w14:textId="11F6C0A2"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3E66FB9" w14:textId="4248D36E"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1A58F3C3" w14:textId="7EE3EEDC"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18C345D" w14:textId="094F6E34"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0DC0F38A" w14:textId="77777777" w:rsidTr="0012378C">
        <w:tc>
          <w:tcPr>
            <w:tcW w:w="4670" w:type="dxa"/>
            <w:tcMar>
              <w:left w:w="28" w:type="dxa"/>
              <w:right w:w="28" w:type="dxa"/>
            </w:tcMar>
          </w:tcPr>
          <w:p w14:paraId="55146EF1" w14:textId="36F4F706"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9-Rahatım, strese girmem</w:t>
            </w:r>
          </w:p>
        </w:tc>
        <w:tc>
          <w:tcPr>
            <w:tcW w:w="1279" w:type="dxa"/>
            <w:tcMar>
              <w:left w:w="28" w:type="dxa"/>
              <w:right w:w="28" w:type="dxa"/>
            </w:tcMar>
          </w:tcPr>
          <w:p w14:paraId="0BF0E706" w14:textId="4743732B"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3DB91FE" w14:textId="01A60DE5"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97C9BB0" w14:textId="5A6FB26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C6D5D52" w14:textId="0A1CEE3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AA1D6F9" w14:textId="12EAB701"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63AA283" w14:textId="77777777" w:rsidTr="0012378C">
        <w:tc>
          <w:tcPr>
            <w:tcW w:w="4670" w:type="dxa"/>
            <w:tcMar>
              <w:left w:w="28" w:type="dxa"/>
              <w:right w:w="28" w:type="dxa"/>
            </w:tcMar>
          </w:tcPr>
          <w:p w14:paraId="3E4BA9E2" w14:textId="6EB57B51"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10-Pek çok şeyi merak ederim</w:t>
            </w:r>
          </w:p>
        </w:tc>
        <w:tc>
          <w:tcPr>
            <w:tcW w:w="1279" w:type="dxa"/>
            <w:tcMar>
              <w:left w:w="28" w:type="dxa"/>
              <w:right w:w="28" w:type="dxa"/>
            </w:tcMar>
          </w:tcPr>
          <w:p w14:paraId="77C11824" w14:textId="517B55BD"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5C82380" w14:textId="03950C3B"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A06BA3F" w14:textId="0802DB60"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5F23C712" w14:textId="70A69E3B"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7A98E29D" w14:textId="43112BA7"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40BB61A" w14:textId="77777777" w:rsidTr="0012378C">
        <w:tc>
          <w:tcPr>
            <w:tcW w:w="4670" w:type="dxa"/>
            <w:tcMar>
              <w:left w:w="28" w:type="dxa"/>
              <w:right w:w="28" w:type="dxa"/>
            </w:tcMar>
          </w:tcPr>
          <w:p w14:paraId="227950A3" w14:textId="4348BFF9"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11-Enerji doluyum</w:t>
            </w:r>
          </w:p>
        </w:tc>
        <w:tc>
          <w:tcPr>
            <w:tcW w:w="1279" w:type="dxa"/>
            <w:tcMar>
              <w:left w:w="28" w:type="dxa"/>
              <w:right w:w="28" w:type="dxa"/>
            </w:tcMar>
          </w:tcPr>
          <w:p w14:paraId="231736E9" w14:textId="04C48701"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CA25D3D" w14:textId="027BE2F8"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BDFC9C6" w14:textId="65BF0102"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234C77E4" w14:textId="6B969D6A"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47A019D4" w14:textId="0C21EDBD"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7BCC710" w14:textId="77777777" w:rsidTr="0012378C">
        <w:tc>
          <w:tcPr>
            <w:tcW w:w="4670" w:type="dxa"/>
            <w:tcMar>
              <w:left w:w="28" w:type="dxa"/>
              <w:right w:w="28" w:type="dxa"/>
            </w:tcMar>
          </w:tcPr>
          <w:p w14:paraId="3055E65A" w14:textId="58F97C83"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12-Başkaları ile ağız dalaşı (sözlü kavga) başlatırım</w:t>
            </w:r>
          </w:p>
        </w:tc>
        <w:tc>
          <w:tcPr>
            <w:tcW w:w="1279" w:type="dxa"/>
            <w:tcMar>
              <w:left w:w="28" w:type="dxa"/>
              <w:right w:w="28" w:type="dxa"/>
            </w:tcMar>
          </w:tcPr>
          <w:p w14:paraId="6A72DB8A" w14:textId="0CAA1373"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535D3CF6" w14:textId="73B8E78F"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AF87E90" w14:textId="17984F6A"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A1C21F1" w14:textId="492B4FBA"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44F0D44" w14:textId="1D9E7195"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3D188FD" w14:textId="77777777" w:rsidTr="0012378C">
        <w:tc>
          <w:tcPr>
            <w:tcW w:w="4670" w:type="dxa"/>
            <w:tcMar>
              <w:left w:w="28" w:type="dxa"/>
              <w:right w:w="28" w:type="dxa"/>
            </w:tcMar>
          </w:tcPr>
          <w:p w14:paraId="202D9718" w14:textId="762A8B3F"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13-Bir görevin (çalışma, ödev, iş) verilmesi için güvenilir biriyim</w:t>
            </w:r>
          </w:p>
        </w:tc>
        <w:tc>
          <w:tcPr>
            <w:tcW w:w="1279" w:type="dxa"/>
            <w:tcMar>
              <w:left w:w="28" w:type="dxa"/>
              <w:right w:w="28" w:type="dxa"/>
            </w:tcMar>
          </w:tcPr>
          <w:p w14:paraId="100A24F3" w14:textId="627820E4"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0383EB7" w14:textId="3592BAC6"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8CAD46A" w14:textId="5913FFA4"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5843A991" w14:textId="6F431BE1"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36CD0F52" w14:textId="7C9176C1"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3F8479C" w14:textId="77777777" w:rsidTr="0012378C">
        <w:tc>
          <w:tcPr>
            <w:tcW w:w="4670" w:type="dxa"/>
            <w:tcMar>
              <w:left w:w="28" w:type="dxa"/>
              <w:right w:w="28" w:type="dxa"/>
            </w:tcMar>
          </w:tcPr>
          <w:p w14:paraId="488147B2" w14:textId="592CF209"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14-Gergin olabilirim</w:t>
            </w:r>
          </w:p>
        </w:tc>
        <w:tc>
          <w:tcPr>
            <w:tcW w:w="1279" w:type="dxa"/>
            <w:tcMar>
              <w:left w:w="28" w:type="dxa"/>
              <w:right w:w="28" w:type="dxa"/>
            </w:tcMar>
          </w:tcPr>
          <w:p w14:paraId="22A8662F" w14:textId="7385B93B"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164EFD8" w14:textId="6C1FF4A8"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851F1FC" w14:textId="20F9C459"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4ABD1315" w14:textId="28EE52CA"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291F1DB" w14:textId="59EADBA9"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06B52143" w14:textId="77777777" w:rsidTr="0012378C">
        <w:tc>
          <w:tcPr>
            <w:tcW w:w="4670" w:type="dxa"/>
            <w:tcMar>
              <w:left w:w="28" w:type="dxa"/>
              <w:right w:w="28" w:type="dxa"/>
            </w:tcMar>
          </w:tcPr>
          <w:p w14:paraId="26DFF87A" w14:textId="2C4E30BE"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15-Zeki, derin düşünebilen biriyim</w:t>
            </w:r>
          </w:p>
        </w:tc>
        <w:tc>
          <w:tcPr>
            <w:tcW w:w="1279" w:type="dxa"/>
            <w:tcMar>
              <w:left w:w="28" w:type="dxa"/>
              <w:right w:w="28" w:type="dxa"/>
            </w:tcMar>
          </w:tcPr>
          <w:p w14:paraId="794C1AC3" w14:textId="21F9B8CA"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7AB9EC0" w14:textId="0432E16C"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DF62BF5" w14:textId="2EFE9D04"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8010163" w14:textId="78DA5F71"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199F1353" w14:textId="6C8C6CB5"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502A1C6" w14:textId="77777777" w:rsidTr="0012378C">
        <w:tc>
          <w:tcPr>
            <w:tcW w:w="4670" w:type="dxa"/>
            <w:tcMar>
              <w:left w:w="28" w:type="dxa"/>
              <w:right w:w="28" w:type="dxa"/>
            </w:tcMar>
          </w:tcPr>
          <w:p w14:paraId="6DC9AD1A" w14:textId="4EB0AAF6"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16-Diğer insanları heveslendiririm</w:t>
            </w:r>
          </w:p>
        </w:tc>
        <w:tc>
          <w:tcPr>
            <w:tcW w:w="1279" w:type="dxa"/>
            <w:tcMar>
              <w:left w:w="28" w:type="dxa"/>
              <w:right w:w="28" w:type="dxa"/>
            </w:tcMar>
          </w:tcPr>
          <w:p w14:paraId="6D02AD43" w14:textId="623342EE"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1ABDD60F" w14:textId="639B82F2"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7FC9B485" w14:textId="5FFB59A0"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781F3F8F" w14:textId="48AA358D"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1D64ADB" w14:textId="44D547AD"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C654479" w14:textId="77777777" w:rsidTr="0012378C">
        <w:tc>
          <w:tcPr>
            <w:tcW w:w="4670" w:type="dxa"/>
            <w:tcMar>
              <w:left w:w="28" w:type="dxa"/>
              <w:right w:w="28" w:type="dxa"/>
            </w:tcMar>
          </w:tcPr>
          <w:p w14:paraId="0105308E" w14:textId="6A9B7336"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17-Bağışlayıcıyım</w:t>
            </w:r>
          </w:p>
        </w:tc>
        <w:tc>
          <w:tcPr>
            <w:tcW w:w="1279" w:type="dxa"/>
            <w:tcMar>
              <w:left w:w="28" w:type="dxa"/>
              <w:right w:w="28" w:type="dxa"/>
            </w:tcMar>
          </w:tcPr>
          <w:p w14:paraId="3F24625F" w14:textId="452B8F70"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1DEA57C" w14:textId="332AA27D"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57F7C96" w14:textId="05A87758"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6DB47C2" w14:textId="2AF72DF5"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255C98F9" w14:textId="67AAD250"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2737DA3F" w14:textId="77777777" w:rsidTr="0012378C">
        <w:tc>
          <w:tcPr>
            <w:tcW w:w="4670" w:type="dxa"/>
            <w:tcMar>
              <w:left w:w="28" w:type="dxa"/>
              <w:right w:w="28" w:type="dxa"/>
            </w:tcMar>
          </w:tcPr>
          <w:p w14:paraId="0400C2C2" w14:textId="689FC245"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18-Dağınık biriyim, çok derli toplu biri değilim</w:t>
            </w:r>
          </w:p>
        </w:tc>
        <w:tc>
          <w:tcPr>
            <w:tcW w:w="1279" w:type="dxa"/>
            <w:tcMar>
              <w:left w:w="28" w:type="dxa"/>
              <w:right w:w="28" w:type="dxa"/>
            </w:tcMar>
          </w:tcPr>
          <w:p w14:paraId="2C3C3610" w14:textId="1F533DC0"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1CF2D663" w14:textId="5774BDCC"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B174DE3" w14:textId="34A22D27"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813C09A" w14:textId="4CAAF62D"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8D0A431" w14:textId="55B3015A"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02A411EB" w14:textId="77777777" w:rsidTr="0012378C">
        <w:tc>
          <w:tcPr>
            <w:tcW w:w="4670" w:type="dxa"/>
            <w:tcMar>
              <w:left w:w="28" w:type="dxa"/>
              <w:right w:w="28" w:type="dxa"/>
            </w:tcMar>
          </w:tcPr>
          <w:p w14:paraId="24BC72B0" w14:textId="53ECC13C"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19-Endişeli biriyim</w:t>
            </w:r>
          </w:p>
        </w:tc>
        <w:tc>
          <w:tcPr>
            <w:tcW w:w="1279" w:type="dxa"/>
            <w:tcMar>
              <w:left w:w="28" w:type="dxa"/>
              <w:right w:w="28" w:type="dxa"/>
            </w:tcMar>
          </w:tcPr>
          <w:p w14:paraId="6C888E92" w14:textId="4F47ADD7"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DD25F90" w14:textId="0BE4EA46"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AA90024" w14:textId="67FC38BF"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0771CF9" w14:textId="5219F5DD"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49F69A0" w14:textId="48FA1080"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5EB2FEA" w14:textId="77777777" w:rsidTr="0012378C">
        <w:tc>
          <w:tcPr>
            <w:tcW w:w="4670" w:type="dxa"/>
            <w:tcMar>
              <w:left w:w="28" w:type="dxa"/>
              <w:right w:w="28" w:type="dxa"/>
            </w:tcMar>
          </w:tcPr>
          <w:p w14:paraId="6B502256" w14:textId="3CBDF16A"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20-Hayal gücüm kuvvetlidir</w:t>
            </w:r>
          </w:p>
        </w:tc>
        <w:tc>
          <w:tcPr>
            <w:tcW w:w="1279" w:type="dxa"/>
            <w:tcMar>
              <w:left w:w="28" w:type="dxa"/>
              <w:right w:w="28" w:type="dxa"/>
            </w:tcMar>
          </w:tcPr>
          <w:p w14:paraId="7C421F66" w14:textId="3C57E9F3"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0FBB7B07" w14:textId="13B6D4E4"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66B6F78" w14:textId="6811D87C"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2A023B7" w14:textId="0FAB0CF4"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486E425" w14:textId="301CA271"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1DDD549B" w14:textId="77777777" w:rsidTr="0012378C">
        <w:tc>
          <w:tcPr>
            <w:tcW w:w="4670" w:type="dxa"/>
            <w:tcMar>
              <w:left w:w="28" w:type="dxa"/>
              <w:right w:w="28" w:type="dxa"/>
            </w:tcMar>
          </w:tcPr>
          <w:p w14:paraId="3A9A17FF" w14:textId="5DE34872"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21-Sessizim</w:t>
            </w:r>
          </w:p>
        </w:tc>
        <w:tc>
          <w:tcPr>
            <w:tcW w:w="1279" w:type="dxa"/>
            <w:tcMar>
              <w:left w:w="28" w:type="dxa"/>
              <w:right w:w="28" w:type="dxa"/>
            </w:tcMar>
          </w:tcPr>
          <w:p w14:paraId="4497725F" w14:textId="55908C8F"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010B6D19" w14:textId="256D3D0B"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E650F9B" w14:textId="6ACB8278"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761477A3" w14:textId="1C592DA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A3E94C1" w14:textId="24385308"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35C4310" w14:textId="77777777" w:rsidTr="0012378C">
        <w:tc>
          <w:tcPr>
            <w:tcW w:w="4670" w:type="dxa"/>
            <w:tcMar>
              <w:left w:w="28" w:type="dxa"/>
              <w:right w:w="28" w:type="dxa"/>
            </w:tcMar>
          </w:tcPr>
          <w:p w14:paraId="4F038364" w14:textId="735F2E8E"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22-Başka insanların güvendiği biriyim</w:t>
            </w:r>
          </w:p>
        </w:tc>
        <w:tc>
          <w:tcPr>
            <w:tcW w:w="1279" w:type="dxa"/>
            <w:tcMar>
              <w:left w:w="28" w:type="dxa"/>
              <w:right w:w="28" w:type="dxa"/>
            </w:tcMar>
          </w:tcPr>
          <w:p w14:paraId="54D47F4D" w14:textId="1FD60FB5"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7247CFE" w14:textId="72255643"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4DDC1C2D" w14:textId="1D6B3B6F"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1031C696" w14:textId="35D3C4CD"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09C32F8" w14:textId="1831BE26"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EB79937" w14:textId="77777777" w:rsidTr="0012378C">
        <w:tc>
          <w:tcPr>
            <w:tcW w:w="4670" w:type="dxa"/>
            <w:tcMar>
              <w:left w:w="28" w:type="dxa"/>
              <w:right w:w="28" w:type="dxa"/>
            </w:tcMar>
          </w:tcPr>
          <w:p w14:paraId="65859706" w14:textId="2589E211"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23-Tembel olmaya eğilimliyim</w:t>
            </w:r>
          </w:p>
        </w:tc>
        <w:tc>
          <w:tcPr>
            <w:tcW w:w="1279" w:type="dxa"/>
            <w:tcMar>
              <w:left w:w="28" w:type="dxa"/>
              <w:right w:w="28" w:type="dxa"/>
            </w:tcMar>
          </w:tcPr>
          <w:p w14:paraId="50FFB5B1" w14:textId="47586AD5"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CEA3272" w14:textId="26073B9B"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F9E35E0" w14:textId="7E86750F"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385B2F5" w14:textId="0745B2CB"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2B2F4004" w14:textId="17E8D06B"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2527CDB0" w14:textId="77777777" w:rsidTr="0012378C">
        <w:tc>
          <w:tcPr>
            <w:tcW w:w="4670" w:type="dxa"/>
            <w:tcMar>
              <w:left w:w="28" w:type="dxa"/>
              <w:right w:w="28" w:type="dxa"/>
            </w:tcMar>
          </w:tcPr>
          <w:p w14:paraId="747DC2EC" w14:textId="35B26FFB"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24-Duygusal olarak dengeliyim, kolay kolay mutsuz olmam</w:t>
            </w:r>
          </w:p>
        </w:tc>
        <w:tc>
          <w:tcPr>
            <w:tcW w:w="1279" w:type="dxa"/>
            <w:tcMar>
              <w:left w:w="28" w:type="dxa"/>
              <w:right w:w="28" w:type="dxa"/>
            </w:tcMar>
          </w:tcPr>
          <w:p w14:paraId="17ABBFD0" w14:textId="599054F6"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2EA4D94" w14:textId="11185522"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1AEF763" w14:textId="6D86C52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10557BE4" w14:textId="664748A8"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3A7E9506" w14:textId="57BB31DE"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2E0F5C6" w14:textId="77777777" w:rsidTr="0012378C">
        <w:tc>
          <w:tcPr>
            <w:tcW w:w="4670" w:type="dxa"/>
            <w:tcMar>
              <w:left w:w="28" w:type="dxa"/>
              <w:right w:w="28" w:type="dxa"/>
            </w:tcMar>
          </w:tcPr>
          <w:p w14:paraId="030AAFDC" w14:textId="197EC6CE"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25-Yaratıcıyım</w:t>
            </w:r>
          </w:p>
        </w:tc>
        <w:tc>
          <w:tcPr>
            <w:tcW w:w="1279" w:type="dxa"/>
            <w:tcMar>
              <w:left w:w="28" w:type="dxa"/>
              <w:right w:w="28" w:type="dxa"/>
            </w:tcMar>
          </w:tcPr>
          <w:p w14:paraId="4C093302" w14:textId="4374ED83"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17F6B464" w14:textId="77C88896"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E731094" w14:textId="632CE610"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4F4FFD11" w14:textId="4C82F284"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4AAC6664" w14:textId="569E91B6"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CB2C6BB" w14:textId="77777777" w:rsidTr="0012378C">
        <w:tc>
          <w:tcPr>
            <w:tcW w:w="4670" w:type="dxa"/>
            <w:tcMar>
              <w:left w:w="28" w:type="dxa"/>
              <w:right w:w="28" w:type="dxa"/>
            </w:tcMar>
          </w:tcPr>
          <w:p w14:paraId="1B4198E7" w14:textId="2F9D7F6A"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26-Çekingen değilim, girişkenim</w:t>
            </w:r>
          </w:p>
        </w:tc>
        <w:tc>
          <w:tcPr>
            <w:tcW w:w="1279" w:type="dxa"/>
            <w:tcMar>
              <w:left w:w="28" w:type="dxa"/>
              <w:right w:w="28" w:type="dxa"/>
            </w:tcMar>
          </w:tcPr>
          <w:p w14:paraId="3E93A5F1" w14:textId="1C48D234"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151E817" w14:textId="30B4DBA0"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7E419684" w14:textId="255A4E96"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5382FD4" w14:textId="14859295"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478FA4D1" w14:textId="6355198C"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0DF793D" w14:textId="77777777" w:rsidTr="0012378C">
        <w:tc>
          <w:tcPr>
            <w:tcW w:w="4670" w:type="dxa"/>
            <w:tcMar>
              <w:left w:w="28" w:type="dxa"/>
              <w:right w:w="28" w:type="dxa"/>
            </w:tcMar>
          </w:tcPr>
          <w:p w14:paraId="217EE7DA" w14:textId="482DD049"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27-Başka insanlara karşı soğuk ve ilgisizim</w:t>
            </w:r>
          </w:p>
        </w:tc>
        <w:tc>
          <w:tcPr>
            <w:tcW w:w="1279" w:type="dxa"/>
            <w:tcMar>
              <w:left w:w="28" w:type="dxa"/>
              <w:right w:w="28" w:type="dxa"/>
            </w:tcMar>
          </w:tcPr>
          <w:p w14:paraId="1C9149AC" w14:textId="52C1EB45"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0CC41D29" w14:textId="746BA6FB"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5A9F60EB" w14:textId="60F1E11E"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2F560BF6" w14:textId="3A563881"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1315A81F" w14:textId="18C28954"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C30258B" w14:textId="77777777" w:rsidTr="0012378C">
        <w:tc>
          <w:tcPr>
            <w:tcW w:w="4670" w:type="dxa"/>
            <w:tcMar>
              <w:left w:w="28" w:type="dxa"/>
              <w:right w:w="28" w:type="dxa"/>
            </w:tcMar>
          </w:tcPr>
          <w:p w14:paraId="583AFA0B" w14:textId="209C6500"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28-Bir işi bitirmeden, yarıda bırakmam</w:t>
            </w:r>
          </w:p>
        </w:tc>
        <w:tc>
          <w:tcPr>
            <w:tcW w:w="1279" w:type="dxa"/>
            <w:tcMar>
              <w:left w:w="28" w:type="dxa"/>
              <w:right w:w="28" w:type="dxa"/>
            </w:tcMar>
          </w:tcPr>
          <w:p w14:paraId="69974C83" w14:textId="7A1B1488"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6C5F3998" w14:textId="7BEFAE5F"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C316DAA" w14:textId="35017437"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2F48C689" w14:textId="13D425A5"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15F53CF4" w14:textId="4CB4DF3E"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175DF1E1" w14:textId="77777777" w:rsidTr="0012378C">
        <w:tc>
          <w:tcPr>
            <w:tcW w:w="4670" w:type="dxa"/>
            <w:tcMar>
              <w:left w:w="28" w:type="dxa"/>
              <w:right w:w="28" w:type="dxa"/>
            </w:tcMar>
          </w:tcPr>
          <w:p w14:paraId="5E1D3B95" w14:textId="2ADB7ABB"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29-Duygu durumum (modum) değişkendir</w:t>
            </w:r>
          </w:p>
        </w:tc>
        <w:tc>
          <w:tcPr>
            <w:tcW w:w="1279" w:type="dxa"/>
            <w:tcMar>
              <w:left w:w="28" w:type="dxa"/>
              <w:right w:w="28" w:type="dxa"/>
            </w:tcMar>
          </w:tcPr>
          <w:p w14:paraId="2283A729" w14:textId="51E51F1F"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2FB0962E" w14:textId="5DE7BAAE"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47E24BA" w14:textId="1DF19DEC"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1653A806" w14:textId="5944321C"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2261A75A" w14:textId="28435209"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34D64796" w14:textId="77777777" w:rsidTr="0012378C">
        <w:tc>
          <w:tcPr>
            <w:tcW w:w="4670" w:type="dxa"/>
            <w:tcMar>
              <w:left w:w="28" w:type="dxa"/>
              <w:right w:w="28" w:type="dxa"/>
            </w:tcMar>
          </w:tcPr>
          <w:p w14:paraId="0A14F179" w14:textId="41002795"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30-Sanatsal ve estetik şeyler benim için önemlidir</w:t>
            </w:r>
          </w:p>
        </w:tc>
        <w:tc>
          <w:tcPr>
            <w:tcW w:w="1279" w:type="dxa"/>
            <w:tcMar>
              <w:left w:w="28" w:type="dxa"/>
              <w:right w:w="28" w:type="dxa"/>
            </w:tcMar>
          </w:tcPr>
          <w:p w14:paraId="6080734A" w14:textId="39AEF265"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AD3D0E6" w14:textId="0795DF57"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B01DA6C" w14:textId="1BA5CD7F"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41255D64" w14:textId="42C94027"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17C9E6B" w14:textId="3DAEE8CB"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B092C7D" w14:textId="77777777" w:rsidTr="0012378C">
        <w:tc>
          <w:tcPr>
            <w:tcW w:w="4670" w:type="dxa"/>
            <w:tcMar>
              <w:left w:w="28" w:type="dxa"/>
              <w:right w:w="28" w:type="dxa"/>
            </w:tcMar>
          </w:tcPr>
          <w:p w14:paraId="1B8521BB" w14:textId="3DFB5C31"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31-Bazen utangaç ve çekingenim</w:t>
            </w:r>
          </w:p>
        </w:tc>
        <w:tc>
          <w:tcPr>
            <w:tcW w:w="1279" w:type="dxa"/>
            <w:tcMar>
              <w:left w:w="28" w:type="dxa"/>
              <w:right w:w="28" w:type="dxa"/>
            </w:tcMar>
          </w:tcPr>
          <w:p w14:paraId="5D6BCD69" w14:textId="7A25784D"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0BB4241E" w14:textId="0A8529E5"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8DA46C0" w14:textId="31A4FCDA"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8D901E7" w14:textId="2184F5B0"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82ABFB5" w14:textId="04D22726"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BF8053D" w14:textId="77777777" w:rsidTr="0012378C">
        <w:tc>
          <w:tcPr>
            <w:tcW w:w="4670" w:type="dxa"/>
            <w:tcMar>
              <w:left w:w="28" w:type="dxa"/>
              <w:right w:w="28" w:type="dxa"/>
            </w:tcMar>
          </w:tcPr>
          <w:p w14:paraId="59FC97EB" w14:textId="6F0C8E34"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32-Herkese karşı düşünceli ve saygılıyım</w:t>
            </w:r>
          </w:p>
        </w:tc>
        <w:tc>
          <w:tcPr>
            <w:tcW w:w="1279" w:type="dxa"/>
            <w:tcMar>
              <w:left w:w="28" w:type="dxa"/>
              <w:right w:w="28" w:type="dxa"/>
            </w:tcMar>
          </w:tcPr>
          <w:p w14:paraId="4A5CEA69" w14:textId="0D3497DA"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6999A864" w14:textId="35B23EC4"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46DDF3E5" w14:textId="121EC45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4BE283CA" w14:textId="415FF17C"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4BE6AFED" w14:textId="18C009C0"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CE5BC0D" w14:textId="77777777" w:rsidTr="0012378C">
        <w:tc>
          <w:tcPr>
            <w:tcW w:w="4670" w:type="dxa"/>
            <w:tcMar>
              <w:left w:w="28" w:type="dxa"/>
              <w:right w:w="28" w:type="dxa"/>
            </w:tcMar>
          </w:tcPr>
          <w:p w14:paraId="24EDF5D0" w14:textId="4FB848E4"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33-Yaptığım şeyleri etkin, hakkını vererek, iyi yaparım</w:t>
            </w:r>
          </w:p>
        </w:tc>
        <w:tc>
          <w:tcPr>
            <w:tcW w:w="1279" w:type="dxa"/>
            <w:tcMar>
              <w:left w:w="28" w:type="dxa"/>
              <w:right w:w="28" w:type="dxa"/>
            </w:tcMar>
          </w:tcPr>
          <w:p w14:paraId="57FC01C1" w14:textId="1A42CD37"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9DC371B" w14:textId="0FC76EE1"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03AF987" w14:textId="70F5748B"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4183671E" w14:textId="1384EB4A"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917B0C7" w14:textId="6D4333D9"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D50A553" w14:textId="77777777" w:rsidTr="0012378C">
        <w:tc>
          <w:tcPr>
            <w:tcW w:w="4670" w:type="dxa"/>
            <w:tcMar>
              <w:left w:w="28" w:type="dxa"/>
              <w:right w:w="28" w:type="dxa"/>
            </w:tcMar>
          </w:tcPr>
          <w:p w14:paraId="246C1EEF" w14:textId="6BD13129"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34-Gergin durumlarda, ortamlarda sakin kalabilirim</w:t>
            </w:r>
          </w:p>
        </w:tc>
        <w:tc>
          <w:tcPr>
            <w:tcW w:w="1279" w:type="dxa"/>
            <w:tcMar>
              <w:left w:w="28" w:type="dxa"/>
              <w:right w:w="28" w:type="dxa"/>
            </w:tcMar>
          </w:tcPr>
          <w:p w14:paraId="62EB72FD" w14:textId="4628EDFD"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DA74EA4" w14:textId="2B3EDAF4"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680D7A7" w14:textId="25628687"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67DDCEB3" w14:textId="4FCFB23F"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434F893C" w14:textId="6DF6067B"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58216618" w14:textId="77777777" w:rsidTr="0012378C">
        <w:tc>
          <w:tcPr>
            <w:tcW w:w="4670" w:type="dxa"/>
            <w:tcMar>
              <w:left w:w="28" w:type="dxa"/>
              <w:right w:w="28" w:type="dxa"/>
            </w:tcMar>
          </w:tcPr>
          <w:p w14:paraId="79E35BE2" w14:textId="5357E608"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35-Rutin, tekdüze şeyleri yapmayı tercih ederim</w:t>
            </w:r>
          </w:p>
        </w:tc>
        <w:tc>
          <w:tcPr>
            <w:tcW w:w="1279" w:type="dxa"/>
            <w:tcMar>
              <w:left w:w="28" w:type="dxa"/>
              <w:right w:w="28" w:type="dxa"/>
            </w:tcMar>
          </w:tcPr>
          <w:p w14:paraId="2248DB2C" w14:textId="12639698"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600CFA61" w14:textId="11950D14"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6CEE3B72" w14:textId="1E237329"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A6B66F3" w14:textId="5105BCE4"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559265B" w14:textId="642C5E3A"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13027F5D" w14:textId="77777777" w:rsidTr="0012378C">
        <w:tc>
          <w:tcPr>
            <w:tcW w:w="4670" w:type="dxa"/>
            <w:tcMar>
              <w:left w:w="28" w:type="dxa"/>
              <w:right w:w="28" w:type="dxa"/>
            </w:tcMar>
          </w:tcPr>
          <w:p w14:paraId="14569C49" w14:textId="6E20AFB9"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36-Dışadönük, sosyal biriyim</w:t>
            </w:r>
          </w:p>
        </w:tc>
        <w:tc>
          <w:tcPr>
            <w:tcW w:w="1279" w:type="dxa"/>
            <w:tcMar>
              <w:left w:w="28" w:type="dxa"/>
              <w:right w:w="28" w:type="dxa"/>
            </w:tcMar>
          </w:tcPr>
          <w:p w14:paraId="59B64FC5" w14:textId="1527CA63"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21F1BB2" w14:textId="328C0059"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E76616B" w14:textId="3FF61BA4"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5E8412F9" w14:textId="5F8F3D17"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BD8B0C7" w14:textId="15278562"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22D217BA" w14:textId="77777777" w:rsidTr="0012378C">
        <w:tc>
          <w:tcPr>
            <w:tcW w:w="4670" w:type="dxa"/>
            <w:tcMar>
              <w:left w:w="28" w:type="dxa"/>
              <w:right w:w="28" w:type="dxa"/>
            </w:tcMar>
          </w:tcPr>
          <w:p w14:paraId="61DCC7AF" w14:textId="77023ED8"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37-Bazen diğer insanlara kaba davranırım</w:t>
            </w:r>
          </w:p>
        </w:tc>
        <w:tc>
          <w:tcPr>
            <w:tcW w:w="1279" w:type="dxa"/>
            <w:tcMar>
              <w:left w:w="28" w:type="dxa"/>
              <w:right w:w="28" w:type="dxa"/>
            </w:tcMar>
          </w:tcPr>
          <w:p w14:paraId="6DE5678D" w14:textId="2834B4E7"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14C28A68" w14:textId="090CD385"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64466C4" w14:textId="4C1B4160"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9271C69" w14:textId="4CA7D239"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3C79AC41" w14:textId="5D38A015"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1AEBC147" w14:textId="77777777" w:rsidTr="0012378C">
        <w:tc>
          <w:tcPr>
            <w:tcW w:w="4670" w:type="dxa"/>
            <w:tcMar>
              <w:left w:w="28" w:type="dxa"/>
              <w:right w:w="28" w:type="dxa"/>
            </w:tcMar>
          </w:tcPr>
          <w:p w14:paraId="70E4F370" w14:textId="2C31E160"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38-Plan yapar ve bu planları uygularım</w:t>
            </w:r>
          </w:p>
        </w:tc>
        <w:tc>
          <w:tcPr>
            <w:tcW w:w="1279" w:type="dxa"/>
            <w:tcMar>
              <w:left w:w="28" w:type="dxa"/>
              <w:right w:w="28" w:type="dxa"/>
            </w:tcMar>
          </w:tcPr>
          <w:p w14:paraId="1A5C0AB9" w14:textId="60623B7D"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58141892" w14:textId="33911FE6"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5FF902E" w14:textId="61818D33"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84AE0D9" w14:textId="4212C4C7"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3BA097C9" w14:textId="6513EBAB"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879ED86" w14:textId="77777777" w:rsidTr="0012378C">
        <w:tc>
          <w:tcPr>
            <w:tcW w:w="4670" w:type="dxa"/>
            <w:tcMar>
              <w:left w:w="28" w:type="dxa"/>
              <w:right w:w="28" w:type="dxa"/>
            </w:tcMar>
          </w:tcPr>
          <w:p w14:paraId="616290AA" w14:textId="109FF1ED"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39-Çabuk heyecanlanırım</w:t>
            </w:r>
          </w:p>
        </w:tc>
        <w:tc>
          <w:tcPr>
            <w:tcW w:w="1279" w:type="dxa"/>
            <w:tcMar>
              <w:left w:w="28" w:type="dxa"/>
              <w:right w:w="28" w:type="dxa"/>
            </w:tcMar>
          </w:tcPr>
          <w:p w14:paraId="1D54BBBA" w14:textId="4844F61B"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56B28C9C" w14:textId="18A254BC"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1AC925CD" w14:textId="26996B7E"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1BBD6E1" w14:textId="66BD8747"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E2F526E" w14:textId="0FFBAC14"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92ECCD1" w14:textId="77777777" w:rsidTr="0012378C">
        <w:tc>
          <w:tcPr>
            <w:tcW w:w="4670" w:type="dxa"/>
            <w:tcMar>
              <w:left w:w="28" w:type="dxa"/>
              <w:right w:w="28" w:type="dxa"/>
            </w:tcMar>
          </w:tcPr>
          <w:p w14:paraId="089A03ED" w14:textId="6310C09A"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40-Fikirlerle oynamayı, benim için ne anlama geldikleri üzerinde düşünmeyi severim</w:t>
            </w:r>
          </w:p>
        </w:tc>
        <w:tc>
          <w:tcPr>
            <w:tcW w:w="1279" w:type="dxa"/>
            <w:tcMar>
              <w:left w:w="28" w:type="dxa"/>
              <w:right w:w="28" w:type="dxa"/>
            </w:tcMar>
          </w:tcPr>
          <w:p w14:paraId="17955133" w14:textId="4505235A"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5658CA8C" w14:textId="712A145A"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275F3F78" w14:textId="765BA6AB"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0C129392" w14:textId="3515F691"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3FB40BA0" w14:textId="26A0E9AD"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43F4F161" w14:textId="77777777" w:rsidTr="0012378C">
        <w:tc>
          <w:tcPr>
            <w:tcW w:w="4670" w:type="dxa"/>
            <w:tcMar>
              <w:left w:w="28" w:type="dxa"/>
              <w:right w:w="28" w:type="dxa"/>
            </w:tcMar>
          </w:tcPr>
          <w:p w14:paraId="13746A03" w14:textId="14B9B3EE"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41-Sanata karşı pek ilgili değilim</w:t>
            </w:r>
          </w:p>
        </w:tc>
        <w:tc>
          <w:tcPr>
            <w:tcW w:w="1279" w:type="dxa"/>
            <w:tcMar>
              <w:left w:w="28" w:type="dxa"/>
              <w:right w:w="28" w:type="dxa"/>
            </w:tcMar>
          </w:tcPr>
          <w:p w14:paraId="7413A0C5" w14:textId="063152E4"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00BA1CC" w14:textId="2D459B6B"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494AEF3E" w14:textId="62682040"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5AC8F916" w14:textId="4FAA22EC"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6B08997B" w14:textId="4D0A923F"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699CBF85" w14:textId="77777777" w:rsidTr="0012378C">
        <w:tc>
          <w:tcPr>
            <w:tcW w:w="4670" w:type="dxa"/>
            <w:tcMar>
              <w:left w:w="28" w:type="dxa"/>
              <w:right w:w="28" w:type="dxa"/>
            </w:tcMar>
          </w:tcPr>
          <w:p w14:paraId="26DCED15" w14:textId="33387F16"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42-Başkaları ile yardımlaşmayı severim</w:t>
            </w:r>
          </w:p>
        </w:tc>
        <w:tc>
          <w:tcPr>
            <w:tcW w:w="1279" w:type="dxa"/>
            <w:tcMar>
              <w:left w:w="28" w:type="dxa"/>
              <w:right w:w="28" w:type="dxa"/>
            </w:tcMar>
          </w:tcPr>
          <w:p w14:paraId="0480061D" w14:textId="299964E9"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3E7744F3" w14:textId="7CC1194E"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009D03E2" w14:textId="16F4BD4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22AAB445" w14:textId="460EDF1B"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9D27344" w14:textId="4391E820"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0BDC3D4C" w14:textId="77777777" w:rsidTr="0012378C">
        <w:tc>
          <w:tcPr>
            <w:tcW w:w="4670" w:type="dxa"/>
            <w:tcMar>
              <w:left w:w="28" w:type="dxa"/>
              <w:right w:w="28" w:type="dxa"/>
            </w:tcMar>
          </w:tcPr>
          <w:p w14:paraId="3D6C4245" w14:textId="19704FBA"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43-Dikkatim çabuk dağılır</w:t>
            </w:r>
          </w:p>
        </w:tc>
        <w:tc>
          <w:tcPr>
            <w:tcW w:w="1279" w:type="dxa"/>
            <w:tcMar>
              <w:left w:w="28" w:type="dxa"/>
              <w:right w:w="28" w:type="dxa"/>
            </w:tcMar>
          </w:tcPr>
          <w:p w14:paraId="7D373744" w14:textId="4F82DAE2"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4A50229D" w14:textId="6A13DFF9"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7F4CC510" w14:textId="1784456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F30E375" w14:textId="486824A3"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5192E807" w14:textId="5E526A56"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73125F3C" w14:textId="77777777" w:rsidTr="0012378C">
        <w:tc>
          <w:tcPr>
            <w:tcW w:w="4670" w:type="dxa"/>
            <w:tcMar>
              <w:left w:w="28" w:type="dxa"/>
              <w:right w:w="28" w:type="dxa"/>
            </w:tcMar>
          </w:tcPr>
          <w:p w14:paraId="1B283D8A" w14:textId="31154368" w:rsidR="00E05175" w:rsidRPr="00181876" w:rsidRDefault="00E05175" w:rsidP="00E05175">
            <w:pPr>
              <w:spacing w:line="240" w:lineRule="auto"/>
              <w:rPr>
                <w:rFonts w:cs="Times New Roman"/>
                <w:sz w:val="20"/>
                <w:szCs w:val="20"/>
                <w:lang w:val="tr-TR"/>
              </w:rPr>
            </w:pPr>
            <w:r w:rsidRPr="00181876">
              <w:rPr>
                <w:rFonts w:cs="Times New Roman"/>
                <w:color w:val="000000"/>
                <w:sz w:val="20"/>
                <w:szCs w:val="20"/>
                <w:lang w:val="tr-TR"/>
              </w:rPr>
              <w:t>44-Sanat, müzik ve edebiyatla ilgiliyimdir</w:t>
            </w:r>
          </w:p>
        </w:tc>
        <w:tc>
          <w:tcPr>
            <w:tcW w:w="1279" w:type="dxa"/>
            <w:tcMar>
              <w:left w:w="28" w:type="dxa"/>
              <w:right w:w="28" w:type="dxa"/>
            </w:tcMar>
          </w:tcPr>
          <w:p w14:paraId="71CDA20F" w14:textId="1AC65F61"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tcPr>
          <w:p w14:paraId="78CF0BDD" w14:textId="4745C290" w:rsidR="00E05175" w:rsidRPr="00181876" w:rsidRDefault="00E05175" w:rsidP="00E05175">
            <w:pPr>
              <w:spacing w:line="240" w:lineRule="auto"/>
              <w:jc w:val="center"/>
              <w:rPr>
                <w:sz w:val="20"/>
                <w:szCs w:val="20"/>
                <w:lang w:val="tr-TR"/>
              </w:rPr>
            </w:pPr>
            <w:r w:rsidRPr="00181876">
              <w:rPr>
                <w:sz w:val="20"/>
                <w:szCs w:val="20"/>
                <w:lang w:val="tr-TR"/>
              </w:rPr>
              <w:t>2</w:t>
            </w:r>
          </w:p>
        </w:tc>
        <w:tc>
          <w:tcPr>
            <w:tcW w:w="1134" w:type="dxa"/>
            <w:tcMar>
              <w:left w:w="28" w:type="dxa"/>
              <w:right w:w="28" w:type="dxa"/>
            </w:tcMar>
          </w:tcPr>
          <w:p w14:paraId="3A070536" w14:textId="5A45DC3D"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tcPr>
          <w:p w14:paraId="3A5FC00F" w14:textId="451EE667"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tcPr>
          <w:p w14:paraId="0657D851" w14:textId="4D79D9E1" w:rsidR="00E05175" w:rsidRPr="00181876" w:rsidRDefault="00E05175" w:rsidP="00E05175">
            <w:pPr>
              <w:spacing w:line="240" w:lineRule="auto"/>
              <w:jc w:val="center"/>
              <w:rPr>
                <w:sz w:val="20"/>
                <w:szCs w:val="20"/>
                <w:lang w:val="tr-TR"/>
              </w:rPr>
            </w:pPr>
            <w:r w:rsidRPr="00181876">
              <w:rPr>
                <w:sz w:val="20"/>
                <w:szCs w:val="20"/>
                <w:lang w:val="tr-TR"/>
              </w:rPr>
              <w:t>5</w:t>
            </w:r>
          </w:p>
        </w:tc>
      </w:tr>
    </w:tbl>
    <w:p w14:paraId="661B936E" w14:textId="77777777" w:rsidR="0012378C" w:rsidRPr="00181876" w:rsidRDefault="0012378C" w:rsidP="0057250C">
      <w:pPr>
        <w:spacing w:line="240" w:lineRule="auto"/>
        <w:rPr>
          <w:lang w:val="tr-TR"/>
        </w:rPr>
        <w:sectPr w:rsidR="0012378C" w:rsidRPr="00181876" w:rsidSect="00230A8D">
          <w:pgSz w:w="11906" w:h="16838"/>
          <w:pgMar w:top="720" w:right="720" w:bottom="720" w:left="720" w:header="708" w:footer="708" w:gutter="0"/>
          <w:cols w:space="708"/>
          <w:docGrid w:linePitch="360"/>
        </w:sectPr>
      </w:pPr>
    </w:p>
    <w:p w14:paraId="01976D33" w14:textId="254F1794" w:rsidR="0057250C" w:rsidRPr="00181876" w:rsidRDefault="00B6763C" w:rsidP="002152A8">
      <w:pPr>
        <w:spacing w:line="240" w:lineRule="auto"/>
        <w:jc w:val="center"/>
        <w:rPr>
          <w:b/>
          <w:lang w:val="tr-TR"/>
        </w:rPr>
      </w:pPr>
      <w:r w:rsidRPr="00181876">
        <w:rPr>
          <w:b/>
          <w:lang w:val="tr-TR"/>
        </w:rPr>
        <w:lastRenderedPageBreak/>
        <w:t>Ortak İç Grup Kimliği Ölçeği</w:t>
      </w:r>
    </w:p>
    <w:p w14:paraId="66485B56" w14:textId="4F9BA643" w:rsidR="00B6763C" w:rsidRPr="00181876" w:rsidRDefault="00B6763C" w:rsidP="00B6763C">
      <w:pPr>
        <w:spacing w:line="240" w:lineRule="auto"/>
        <w:rPr>
          <w:lang w:val="tr-TR"/>
        </w:rPr>
      </w:pPr>
      <w:r w:rsidRPr="00181876">
        <w:rPr>
          <w:lang w:val="tr-TR"/>
        </w:rPr>
        <w:t>Aşağıda size Suriyeli mülteciler ile ilgili çeşitli ifadeler sunulmuştur. Sizden isteğimiz, ifadenin sağında bulunan katılma derecelerini kullanarak o ifadeye ne ölçüde katıldığınızı belirtmenizdir. İfadelerin doğru ya da yanlış yanıtları yoktur. Bu nedenle lütfen ne düşünüyorsanız samimi şekilde ifade ediniz. Şimdi lütfen aşağıdaki ifadelere ne ölçüde katıldığınızı belirtiniz.</w:t>
      </w:r>
    </w:p>
    <w:p w14:paraId="214631BB" w14:textId="1CEEA129" w:rsidR="00B6763C" w:rsidRPr="00181876" w:rsidRDefault="00B6763C" w:rsidP="00B6763C">
      <w:pPr>
        <w:spacing w:line="240" w:lineRule="auto"/>
        <w:rPr>
          <w:lang w:val="tr-TR"/>
        </w:rPr>
      </w:pPr>
    </w:p>
    <w:tbl>
      <w:tblPr>
        <w:tblStyle w:val="TabloKlavuzu"/>
        <w:tblW w:w="0" w:type="auto"/>
        <w:tblLook w:val="04A0" w:firstRow="1" w:lastRow="0" w:firstColumn="1" w:lastColumn="0" w:noHBand="0" w:noVBand="1"/>
      </w:tblPr>
      <w:tblGrid>
        <w:gridCol w:w="4248"/>
        <w:gridCol w:w="1417"/>
        <w:gridCol w:w="1134"/>
        <w:gridCol w:w="1418"/>
        <w:gridCol w:w="1127"/>
        <w:gridCol w:w="1112"/>
      </w:tblGrid>
      <w:tr w:rsidR="00104BDC" w:rsidRPr="00181876" w14:paraId="404F131C" w14:textId="77777777" w:rsidTr="00E05175">
        <w:tc>
          <w:tcPr>
            <w:tcW w:w="4248" w:type="dxa"/>
            <w:tcMar>
              <w:left w:w="28" w:type="dxa"/>
              <w:right w:w="28" w:type="dxa"/>
            </w:tcMar>
          </w:tcPr>
          <w:p w14:paraId="260F093F" w14:textId="77777777" w:rsidR="00104BDC" w:rsidRPr="00181876" w:rsidRDefault="00104BDC" w:rsidP="00B6763C">
            <w:pPr>
              <w:spacing w:line="240" w:lineRule="auto"/>
              <w:rPr>
                <w:b/>
                <w:sz w:val="20"/>
                <w:szCs w:val="20"/>
                <w:lang w:val="tr-TR"/>
              </w:rPr>
            </w:pPr>
          </w:p>
        </w:tc>
        <w:tc>
          <w:tcPr>
            <w:tcW w:w="1417" w:type="dxa"/>
            <w:tcMar>
              <w:left w:w="28" w:type="dxa"/>
              <w:right w:w="28" w:type="dxa"/>
            </w:tcMar>
          </w:tcPr>
          <w:p w14:paraId="29E285E9" w14:textId="7767CF14" w:rsidR="00104BDC" w:rsidRPr="00181876" w:rsidRDefault="00E05175" w:rsidP="00E05175">
            <w:pPr>
              <w:spacing w:line="240" w:lineRule="auto"/>
              <w:jc w:val="center"/>
              <w:rPr>
                <w:b/>
                <w:sz w:val="20"/>
                <w:szCs w:val="20"/>
                <w:lang w:val="tr-TR"/>
              </w:rPr>
            </w:pPr>
            <w:r w:rsidRPr="00181876">
              <w:rPr>
                <w:b/>
                <w:sz w:val="20"/>
                <w:szCs w:val="20"/>
                <w:lang w:val="tr-TR"/>
              </w:rPr>
              <w:t>Kesinlikle Katılmıyorum (1)</w:t>
            </w:r>
          </w:p>
        </w:tc>
        <w:tc>
          <w:tcPr>
            <w:tcW w:w="1134" w:type="dxa"/>
            <w:tcMar>
              <w:left w:w="28" w:type="dxa"/>
              <w:right w:w="28" w:type="dxa"/>
            </w:tcMar>
          </w:tcPr>
          <w:p w14:paraId="7238152E" w14:textId="2C629464" w:rsidR="00104BDC" w:rsidRPr="00181876" w:rsidRDefault="00E05175" w:rsidP="00E05175">
            <w:pPr>
              <w:spacing w:line="240" w:lineRule="auto"/>
              <w:jc w:val="center"/>
              <w:rPr>
                <w:b/>
                <w:sz w:val="20"/>
                <w:szCs w:val="20"/>
                <w:lang w:val="tr-TR"/>
              </w:rPr>
            </w:pPr>
            <w:r w:rsidRPr="00181876">
              <w:rPr>
                <w:b/>
                <w:sz w:val="20"/>
                <w:szCs w:val="20"/>
                <w:lang w:val="tr-TR"/>
              </w:rPr>
              <w:t>Çok Az Katılıyorum (2)</w:t>
            </w:r>
          </w:p>
        </w:tc>
        <w:tc>
          <w:tcPr>
            <w:tcW w:w="1418" w:type="dxa"/>
            <w:tcMar>
              <w:left w:w="28" w:type="dxa"/>
              <w:right w:w="28" w:type="dxa"/>
            </w:tcMar>
          </w:tcPr>
          <w:p w14:paraId="6FC6DFB3" w14:textId="1B9CC927" w:rsidR="00E05175" w:rsidRPr="00181876" w:rsidRDefault="00104BDC" w:rsidP="00E05175">
            <w:pPr>
              <w:spacing w:line="240" w:lineRule="auto"/>
              <w:jc w:val="center"/>
              <w:rPr>
                <w:b/>
                <w:sz w:val="20"/>
                <w:szCs w:val="20"/>
                <w:lang w:val="tr-TR"/>
              </w:rPr>
            </w:pPr>
            <w:r w:rsidRPr="00181876">
              <w:rPr>
                <w:b/>
                <w:sz w:val="20"/>
                <w:szCs w:val="20"/>
                <w:lang w:val="tr-TR"/>
              </w:rPr>
              <w:t>Orta Derecede Katılıyorum</w:t>
            </w:r>
          </w:p>
          <w:p w14:paraId="6C91883C" w14:textId="3AC9EE47" w:rsidR="00104BDC" w:rsidRPr="00181876" w:rsidRDefault="00104BDC" w:rsidP="00E05175">
            <w:pPr>
              <w:spacing w:line="240" w:lineRule="auto"/>
              <w:jc w:val="center"/>
              <w:rPr>
                <w:b/>
                <w:sz w:val="20"/>
                <w:szCs w:val="20"/>
                <w:lang w:val="tr-TR"/>
              </w:rPr>
            </w:pPr>
            <w:r w:rsidRPr="00181876">
              <w:rPr>
                <w:b/>
                <w:sz w:val="20"/>
                <w:szCs w:val="20"/>
                <w:lang w:val="tr-TR"/>
              </w:rPr>
              <w:t>(3)</w:t>
            </w:r>
          </w:p>
        </w:tc>
        <w:tc>
          <w:tcPr>
            <w:tcW w:w="1127" w:type="dxa"/>
            <w:tcMar>
              <w:left w:w="28" w:type="dxa"/>
              <w:right w:w="28" w:type="dxa"/>
            </w:tcMar>
          </w:tcPr>
          <w:p w14:paraId="26244FD3" w14:textId="74400275" w:rsidR="00104BDC" w:rsidRPr="00181876" w:rsidRDefault="00104BDC" w:rsidP="00E05175">
            <w:pPr>
              <w:spacing w:line="240" w:lineRule="auto"/>
              <w:jc w:val="center"/>
              <w:rPr>
                <w:b/>
                <w:sz w:val="20"/>
                <w:szCs w:val="20"/>
                <w:lang w:val="tr-TR"/>
              </w:rPr>
            </w:pPr>
            <w:r w:rsidRPr="00181876">
              <w:rPr>
                <w:b/>
                <w:sz w:val="20"/>
                <w:szCs w:val="20"/>
                <w:lang w:val="tr-TR"/>
              </w:rPr>
              <w:t>Oldukça Katılıyorum (4)</w:t>
            </w:r>
          </w:p>
        </w:tc>
        <w:tc>
          <w:tcPr>
            <w:tcW w:w="1112" w:type="dxa"/>
            <w:tcMar>
              <w:left w:w="28" w:type="dxa"/>
              <w:right w:w="28" w:type="dxa"/>
            </w:tcMar>
          </w:tcPr>
          <w:p w14:paraId="5A170607" w14:textId="67419FD3" w:rsidR="00104BDC" w:rsidRPr="00181876" w:rsidRDefault="00104BDC" w:rsidP="00E05175">
            <w:pPr>
              <w:spacing w:line="240" w:lineRule="auto"/>
              <w:jc w:val="center"/>
              <w:rPr>
                <w:b/>
                <w:sz w:val="20"/>
                <w:szCs w:val="20"/>
                <w:lang w:val="tr-TR"/>
              </w:rPr>
            </w:pPr>
            <w:r w:rsidRPr="00181876">
              <w:rPr>
                <w:b/>
                <w:sz w:val="20"/>
                <w:szCs w:val="20"/>
                <w:lang w:val="tr-TR"/>
              </w:rPr>
              <w:t>Tamamen Katılıyorum (5)</w:t>
            </w:r>
          </w:p>
        </w:tc>
      </w:tr>
      <w:tr w:rsidR="00104BDC" w:rsidRPr="00181876" w14:paraId="1F5976BE" w14:textId="77777777" w:rsidTr="00864B8E">
        <w:tc>
          <w:tcPr>
            <w:tcW w:w="4248" w:type="dxa"/>
            <w:tcMar>
              <w:left w:w="28" w:type="dxa"/>
              <w:right w:w="28" w:type="dxa"/>
            </w:tcMar>
          </w:tcPr>
          <w:p w14:paraId="349CE779" w14:textId="12F29C4F" w:rsidR="00104BDC" w:rsidRPr="00181876" w:rsidRDefault="00E05175" w:rsidP="00B6763C">
            <w:pPr>
              <w:spacing w:line="240" w:lineRule="auto"/>
              <w:rPr>
                <w:sz w:val="20"/>
                <w:szCs w:val="20"/>
                <w:lang w:val="tr-TR"/>
              </w:rPr>
            </w:pPr>
            <w:r w:rsidRPr="00181876">
              <w:rPr>
                <w:sz w:val="20"/>
                <w:szCs w:val="20"/>
                <w:lang w:val="tr-TR"/>
              </w:rPr>
              <w:t>1. Suriyeli mülteciler de dahil olmak üzere Türkiye'deki tüm grupların ortak bir kimlikleri olabileceğini düşünüyorum.</w:t>
            </w:r>
          </w:p>
        </w:tc>
        <w:tc>
          <w:tcPr>
            <w:tcW w:w="1417" w:type="dxa"/>
            <w:tcMar>
              <w:left w:w="28" w:type="dxa"/>
              <w:right w:w="28" w:type="dxa"/>
            </w:tcMar>
            <w:vAlign w:val="center"/>
          </w:tcPr>
          <w:p w14:paraId="0268DFAF" w14:textId="10217DA8" w:rsidR="00104BDC"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vAlign w:val="center"/>
          </w:tcPr>
          <w:p w14:paraId="0C59DE12" w14:textId="6FDE5F02" w:rsidR="00104BDC" w:rsidRPr="00181876" w:rsidRDefault="00E05175" w:rsidP="00E05175">
            <w:pPr>
              <w:spacing w:line="240" w:lineRule="auto"/>
              <w:jc w:val="center"/>
              <w:rPr>
                <w:sz w:val="20"/>
                <w:szCs w:val="20"/>
                <w:lang w:val="tr-TR"/>
              </w:rPr>
            </w:pPr>
            <w:r w:rsidRPr="00181876">
              <w:rPr>
                <w:sz w:val="20"/>
                <w:szCs w:val="20"/>
                <w:lang w:val="tr-TR"/>
              </w:rPr>
              <w:t>2</w:t>
            </w:r>
          </w:p>
        </w:tc>
        <w:tc>
          <w:tcPr>
            <w:tcW w:w="1418" w:type="dxa"/>
            <w:tcMar>
              <w:left w:w="28" w:type="dxa"/>
              <w:right w:w="28" w:type="dxa"/>
            </w:tcMar>
            <w:vAlign w:val="center"/>
          </w:tcPr>
          <w:p w14:paraId="6EA9136F" w14:textId="40EFCCC8" w:rsidR="00104BDC"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vAlign w:val="center"/>
          </w:tcPr>
          <w:p w14:paraId="675B7150" w14:textId="4A8FF4A4" w:rsidR="00104BDC"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vAlign w:val="center"/>
          </w:tcPr>
          <w:p w14:paraId="3A16FFA0" w14:textId="0FA90535" w:rsidR="00104BDC"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314E21E6" w14:textId="77777777" w:rsidTr="00864B8E">
        <w:tc>
          <w:tcPr>
            <w:tcW w:w="4248" w:type="dxa"/>
            <w:tcMar>
              <w:left w:w="28" w:type="dxa"/>
              <w:right w:w="28" w:type="dxa"/>
            </w:tcMar>
          </w:tcPr>
          <w:p w14:paraId="462D13CA" w14:textId="08D237A9" w:rsidR="00E05175" w:rsidRPr="00181876" w:rsidRDefault="00E05175" w:rsidP="00E05175">
            <w:pPr>
              <w:spacing w:line="240" w:lineRule="auto"/>
              <w:rPr>
                <w:sz w:val="20"/>
                <w:szCs w:val="20"/>
                <w:lang w:val="tr-TR"/>
              </w:rPr>
            </w:pPr>
            <w:r w:rsidRPr="00181876">
              <w:rPr>
                <w:sz w:val="20"/>
                <w:szCs w:val="20"/>
                <w:lang w:val="tr-TR"/>
              </w:rPr>
              <w:t>2. Suriyeli mülteciler de dahil, bence Türkiye'de yaşayan herkes aslında tek bir grubun parçasıdır.</w:t>
            </w:r>
          </w:p>
        </w:tc>
        <w:tc>
          <w:tcPr>
            <w:tcW w:w="1417" w:type="dxa"/>
            <w:tcMar>
              <w:left w:w="28" w:type="dxa"/>
              <w:right w:w="28" w:type="dxa"/>
            </w:tcMar>
            <w:vAlign w:val="center"/>
          </w:tcPr>
          <w:p w14:paraId="4A5D1223" w14:textId="1AE33146"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vAlign w:val="center"/>
          </w:tcPr>
          <w:p w14:paraId="6F8D95D0" w14:textId="18E60507" w:rsidR="00E05175" w:rsidRPr="00181876" w:rsidRDefault="00E05175" w:rsidP="00E05175">
            <w:pPr>
              <w:spacing w:line="240" w:lineRule="auto"/>
              <w:jc w:val="center"/>
              <w:rPr>
                <w:sz w:val="20"/>
                <w:szCs w:val="20"/>
                <w:lang w:val="tr-TR"/>
              </w:rPr>
            </w:pPr>
            <w:r w:rsidRPr="00181876">
              <w:rPr>
                <w:sz w:val="20"/>
                <w:szCs w:val="20"/>
                <w:lang w:val="tr-TR"/>
              </w:rPr>
              <w:t>2</w:t>
            </w:r>
          </w:p>
        </w:tc>
        <w:tc>
          <w:tcPr>
            <w:tcW w:w="1418" w:type="dxa"/>
            <w:tcMar>
              <w:left w:w="28" w:type="dxa"/>
              <w:right w:w="28" w:type="dxa"/>
            </w:tcMar>
            <w:vAlign w:val="center"/>
          </w:tcPr>
          <w:p w14:paraId="25B9493F" w14:textId="4B5B92AB"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vAlign w:val="center"/>
          </w:tcPr>
          <w:p w14:paraId="503BB2F4" w14:textId="13167BA5"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vAlign w:val="center"/>
          </w:tcPr>
          <w:p w14:paraId="1D4D15E8" w14:textId="60923464" w:rsidR="00E05175" w:rsidRPr="00181876" w:rsidRDefault="00E05175" w:rsidP="00E05175">
            <w:pPr>
              <w:spacing w:line="240" w:lineRule="auto"/>
              <w:jc w:val="center"/>
              <w:rPr>
                <w:sz w:val="20"/>
                <w:szCs w:val="20"/>
                <w:lang w:val="tr-TR"/>
              </w:rPr>
            </w:pPr>
            <w:r w:rsidRPr="00181876">
              <w:rPr>
                <w:sz w:val="20"/>
                <w:szCs w:val="20"/>
                <w:lang w:val="tr-TR"/>
              </w:rPr>
              <w:t>5</w:t>
            </w:r>
          </w:p>
        </w:tc>
      </w:tr>
      <w:tr w:rsidR="00E05175" w:rsidRPr="00181876" w14:paraId="37747C04" w14:textId="77777777" w:rsidTr="00864B8E">
        <w:tc>
          <w:tcPr>
            <w:tcW w:w="4248" w:type="dxa"/>
            <w:tcMar>
              <w:left w:w="28" w:type="dxa"/>
              <w:right w:w="28" w:type="dxa"/>
            </w:tcMar>
          </w:tcPr>
          <w:p w14:paraId="1D774C60" w14:textId="2CDC07BC" w:rsidR="00E05175" w:rsidRPr="00181876" w:rsidRDefault="00E05175" w:rsidP="00E05175">
            <w:pPr>
              <w:spacing w:line="240" w:lineRule="auto"/>
              <w:rPr>
                <w:sz w:val="20"/>
                <w:szCs w:val="20"/>
                <w:lang w:val="tr-TR"/>
              </w:rPr>
            </w:pPr>
            <w:r w:rsidRPr="00181876">
              <w:rPr>
                <w:sz w:val="20"/>
                <w:szCs w:val="20"/>
                <w:lang w:val="tr-TR"/>
              </w:rPr>
              <w:t>3. Suriyeli mülteciler de dahil hepimizi farklı gruplar olarak değil "insan" olarak görüyorum.</w:t>
            </w:r>
          </w:p>
        </w:tc>
        <w:tc>
          <w:tcPr>
            <w:tcW w:w="1417" w:type="dxa"/>
            <w:tcMar>
              <w:left w:w="28" w:type="dxa"/>
              <w:right w:w="28" w:type="dxa"/>
            </w:tcMar>
            <w:vAlign w:val="center"/>
          </w:tcPr>
          <w:p w14:paraId="04B9ADDC" w14:textId="63F0DD28" w:rsidR="00E05175" w:rsidRPr="00181876" w:rsidRDefault="00E05175" w:rsidP="00E05175">
            <w:pPr>
              <w:spacing w:line="240" w:lineRule="auto"/>
              <w:jc w:val="center"/>
              <w:rPr>
                <w:sz w:val="20"/>
                <w:szCs w:val="20"/>
                <w:lang w:val="tr-TR"/>
              </w:rPr>
            </w:pPr>
            <w:r w:rsidRPr="00181876">
              <w:rPr>
                <w:sz w:val="20"/>
                <w:szCs w:val="20"/>
                <w:lang w:val="tr-TR"/>
              </w:rPr>
              <w:t>1</w:t>
            </w:r>
          </w:p>
        </w:tc>
        <w:tc>
          <w:tcPr>
            <w:tcW w:w="1134" w:type="dxa"/>
            <w:tcMar>
              <w:left w:w="28" w:type="dxa"/>
              <w:right w:w="28" w:type="dxa"/>
            </w:tcMar>
            <w:vAlign w:val="center"/>
          </w:tcPr>
          <w:p w14:paraId="624F8020" w14:textId="2A6138E6" w:rsidR="00E05175" w:rsidRPr="00181876" w:rsidRDefault="00E05175" w:rsidP="00E05175">
            <w:pPr>
              <w:spacing w:line="240" w:lineRule="auto"/>
              <w:jc w:val="center"/>
              <w:rPr>
                <w:sz w:val="20"/>
                <w:szCs w:val="20"/>
                <w:lang w:val="tr-TR"/>
              </w:rPr>
            </w:pPr>
            <w:r w:rsidRPr="00181876">
              <w:rPr>
                <w:sz w:val="20"/>
                <w:szCs w:val="20"/>
                <w:lang w:val="tr-TR"/>
              </w:rPr>
              <w:t>2</w:t>
            </w:r>
          </w:p>
        </w:tc>
        <w:tc>
          <w:tcPr>
            <w:tcW w:w="1418" w:type="dxa"/>
            <w:tcMar>
              <w:left w:w="28" w:type="dxa"/>
              <w:right w:w="28" w:type="dxa"/>
            </w:tcMar>
            <w:vAlign w:val="center"/>
          </w:tcPr>
          <w:p w14:paraId="1EF3361A" w14:textId="6ED0A293" w:rsidR="00E05175" w:rsidRPr="00181876" w:rsidRDefault="00E05175" w:rsidP="00E05175">
            <w:pPr>
              <w:spacing w:line="240" w:lineRule="auto"/>
              <w:jc w:val="center"/>
              <w:rPr>
                <w:sz w:val="20"/>
                <w:szCs w:val="20"/>
                <w:lang w:val="tr-TR"/>
              </w:rPr>
            </w:pPr>
            <w:r w:rsidRPr="00181876">
              <w:rPr>
                <w:sz w:val="20"/>
                <w:szCs w:val="20"/>
                <w:lang w:val="tr-TR"/>
              </w:rPr>
              <w:t>3</w:t>
            </w:r>
          </w:p>
        </w:tc>
        <w:tc>
          <w:tcPr>
            <w:tcW w:w="1127" w:type="dxa"/>
            <w:tcMar>
              <w:left w:w="28" w:type="dxa"/>
              <w:right w:w="28" w:type="dxa"/>
            </w:tcMar>
            <w:vAlign w:val="center"/>
          </w:tcPr>
          <w:p w14:paraId="736F3B30" w14:textId="54F9C522" w:rsidR="00E05175" w:rsidRPr="00181876" w:rsidRDefault="00E05175" w:rsidP="00E05175">
            <w:pPr>
              <w:spacing w:line="240" w:lineRule="auto"/>
              <w:jc w:val="center"/>
              <w:rPr>
                <w:sz w:val="20"/>
                <w:szCs w:val="20"/>
                <w:lang w:val="tr-TR"/>
              </w:rPr>
            </w:pPr>
            <w:r w:rsidRPr="00181876">
              <w:rPr>
                <w:sz w:val="20"/>
                <w:szCs w:val="20"/>
                <w:lang w:val="tr-TR"/>
              </w:rPr>
              <w:t>4</w:t>
            </w:r>
          </w:p>
        </w:tc>
        <w:tc>
          <w:tcPr>
            <w:tcW w:w="1112" w:type="dxa"/>
            <w:tcMar>
              <w:left w:w="28" w:type="dxa"/>
              <w:right w:w="28" w:type="dxa"/>
            </w:tcMar>
            <w:vAlign w:val="center"/>
          </w:tcPr>
          <w:p w14:paraId="0D3EA60A" w14:textId="0D0C7A34" w:rsidR="00E05175" w:rsidRPr="00181876" w:rsidRDefault="00E05175" w:rsidP="00E05175">
            <w:pPr>
              <w:spacing w:line="240" w:lineRule="auto"/>
              <w:jc w:val="center"/>
              <w:rPr>
                <w:sz w:val="20"/>
                <w:szCs w:val="20"/>
                <w:lang w:val="tr-TR"/>
              </w:rPr>
            </w:pPr>
            <w:r w:rsidRPr="00181876">
              <w:rPr>
                <w:sz w:val="20"/>
                <w:szCs w:val="20"/>
                <w:lang w:val="tr-TR"/>
              </w:rPr>
              <w:t>5</w:t>
            </w:r>
          </w:p>
        </w:tc>
      </w:tr>
    </w:tbl>
    <w:p w14:paraId="09A96DA7" w14:textId="4EA80898" w:rsidR="00B6763C" w:rsidRPr="00181876" w:rsidRDefault="00B6763C" w:rsidP="00B6763C">
      <w:pPr>
        <w:spacing w:line="240" w:lineRule="auto"/>
        <w:rPr>
          <w:lang w:val="tr-TR"/>
        </w:rPr>
      </w:pPr>
    </w:p>
    <w:p w14:paraId="1F5E9580" w14:textId="0A9A00A8" w:rsidR="00864B8E" w:rsidRPr="00181876" w:rsidRDefault="00864B8E" w:rsidP="00B6763C">
      <w:pPr>
        <w:spacing w:line="240" w:lineRule="auto"/>
        <w:rPr>
          <w:lang w:val="tr-TR"/>
        </w:rPr>
      </w:pPr>
    </w:p>
    <w:p w14:paraId="2352E433" w14:textId="77777777" w:rsidR="00864B8E" w:rsidRPr="00181876" w:rsidRDefault="00864B8E" w:rsidP="00B6763C">
      <w:pPr>
        <w:spacing w:line="240" w:lineRule="auto"/>
        <w:rPr>
          <w:lang w:val="tr-TR"/>
        </w:rPr>
        <w:sectPr w:rsidR="00864B8E" w:rsidRPr="00181876" w:rsidSect="00230A8D">
          <w:pgSz w:w="11906" w:h="16838"/>
          <w:pgMar w:top="720" w:right="720" w:bottom="720" w:left="720" w:header="708" w:footer="708" w:gutter="0"/>
          <w:cols w:space="708"/>
          <w:docGrid w:linePitch="360"/>
        </w:sectPr>
      </w:pPr>
    </w:p>
    <w:p w14:paraId="5117E680" w14:textId="68D1F0A7" w:rsidR="00864B8E" w:rsidRPr="00181876" w:rsidRDefault="00864B8E" w:rsidP="002152A8">
      <w:pPr>
        <w:spacing w:line="240" w:lineRule="auto"/>
        <w:jc w:val="center"/>
        <w:rPr>
          <w:b/>
          <w:lang w:val="tr-TR"/>
        </w:rPr>
      </w:pPr>
      <w:r w:rsidRPr="00181876">
        <w:rPr>
          <w:b/>
          <w:lang w:val="tr-TR"/>
        </w:rPr>
        <w:lastRenderedPageBreak/>
        <w:t>Sosyal Politikalara Destek Ölçeği</w:t>
      </w:r>
    </w:p>
    <w:p w14:paraId="590A227D" w14:textId="74D9FDDB" w:rsidR="00864B8E" w:rsidRPr="00181876" w:rsidRDefault="00864B8E" w:rsidP="00B6763C">
      <w:pPr>
        <w:spacing w:line="240" w:lineRule="auto"/>
        <w:rPr>
          <w:b/>
          <w:lang w:val="tr-TR"/>
        </w:rPr>
      </w:pPr>
    </w:p>
    <w:p w14:paraId="69ECC2B3" w14:textId="26378938" w:rsidR="00864B8E" w:rsidRPr="00181876" w:rsidRDefault="00864B8E" w:rsidP="00051F3D">
      <w:pPr>
        <w:spacing w:line="240" w:lineRule="auto"/>
        <w:jc w:val="center"/>
        <w:rPr>
          <w:b/>
          <w:lang w:val="tr-TR"/>
        </w:rPr>
      </w:pPr>
      <w:r w:rsidRPr="00181876">
        <w:rPr>
          <w:b/>
          <w:lang w:val="tr-TR"/>
        </w:rPr>
        <w:t>Türk Vatandaşların Suriyeli Mülteciler Hakkında Önerilen Kurgusal Sosyal Politikalar ile ilgili Düşünceleri</w:t>
      </w:r>
    </w:p>
    <w:p w14:paraId="3B97F060" w14:textId="4EED7435" w:rsidR="00051F3D" w:rsidRPr="00181876" w:rsidRDefault="00051F3D" w:rsidP="00051F3D">
      <w:pPr>
        <w:spacing w:line="240" w:lineRule="auto"/>
        <w:jc w:val="center"/>
        <w:rPr>
          <w:b/>
          <w:lang w:val="tr-TR"/>
        </w:rPr>
      </w:pPr>
    </w:p>
    <w:p w14:paraId="068FED39" w14:textId="61B067B1" w:rsidR="00051F3D" w:rsidRPr="00181876" w:rsidRDefault="00051F3D" w:rsidP="00051F3D">
      <w:pPr>
        <w:spacing w:line="240" w:lineRule="auto"/>
        <w:rPr>
          <w:lang w:val="tr-TR"/>
        </w:rPr>
      </w:pPr>
      <w:r w:rsidRPr="00181876">
        <w:rPr>
          <w:lang w:val="tr-TR"/>
        </w:rPr>
        <w:t xml:space="preserve">Şimdi size kurgusal </w:t>
      </w:r>
      <w:r w:rsidRPr="00181876">
        <w:rPr>
          <w:u w:val="single"/>
          <w:lang w:val="tr-TR"/>
        </w:rPr>
        <w:t xml:space="preserve">(gerçek olmayan, araştırmacılar tarafından kaleme alınmış) </w:t>
      </w:r>
      <w:r w:rsidRPr="00181876">
        <w:rPr>
          <w:lang w:val="tr-TR"/>
        </w:rPr>
        <w:t xml:space="preserve">4 farklı sosyal politikaya katılma derecenizi soracağız. Lütfen size verilecek yasa önerisi özet metinlerini dikkatlice okuyarak cevaplayınız. Çıkarılması planlanan yasaların farklı komisyonlarca hazırlandığını düşünebilirsiniz. Bundan dolayı yasalar size birbiriyle çelişiyor gibi gelebilir. Bu yüzden her yasa önerisini kendi içerisinde değerlendiriniz, bir önceki yasaya atıf yaparak değerlendirme yapmayınız. Diğer sorularda da olduğu gibi bu soruların doğru ya da yanlış yanıtları yok. Önemli olan sizin ne düşündüğünüzü belirtmeniz. Hazırsanız lütfen </w:t>
      </w:r>
      <w:r w:rsidR="009D63BD" w:rsidRPr="00181876">
        <w:rPr>
          <w:lang w:val="tr-TR"/>
        </w:rPr>
        <w:t xml:space="preserve">yasayı okuyarak katılma derecenizi belirtiniz. </w:t>
      </w:r>
    </w:p>
    <w:p w14:paraId="4786E1D8" w14:textId="1C92EE91" w:rsidR="00CD3E15" w:rsidRPr="00181876" w:rsidRDefault="00CD3E15" w:rsidP="00051F3D">
      <w:pPr>
        <w:spacing w:line="240" w:lineRule="auto"/>
        <w:rPr>
          <w:lang w:val="tr-TR"/>
        </w:rPr>
      </w:pPr>
    </w:p>
    <w:p w14:paraId="4BD6F503" w14:textId="6FFA8BE4" w:rsidR="00CD3E15" w:rsidRPr="00181876" w:rsidRDefault="00CD3E15" w:rsidP="00CD3E15">
      <w:pPr>
        <w:spacing w:line="240" w:lineRule="auto"/>
        <w:jc w:val="center"/>
        <w:rPr>
          <w:b/>
          <w:lang w:val="tr-TR"/>
        </w:rPr>
      </w:pPr>
      <w:r w:rsidRPr="00181876">
        <w:rPr>
          <w:b/>
          <w:lang w:val="tr-TR"/>
        </w:rPr>
        <w:t>1</w:t>
      </w:r>
    </w:p>
    <w:p w14:paraId="79D5A5FB" w14:textId="144D8DA4" w:rsidR="00CD3E15" w:rsidRPr="00181876" w:rsidRDefault="00CD3E15" w:rsidP="00CD3E15">
      <w:pPr>
        <w:spacing w:line="240" w:lineRule="auto"/>
        <w:jc w:val="center"/>
        <w:rPr>
          <w:b/>
          <w:lang w:val="tr-TR"/>
        </w:rPr>
      </w:pPr>
    </w:p>
    <w:p w14:paraId="1FD2A366" w14:textId="77777777" w:rsidR="00CD3E15" w:rsidRPr="00181876" w:rsidRDefault="00CD3E15" w:rsidP="00CD3E15">
      <w:pPr>
        <w:pStyle w:val="Default"/>
        <w:rPr>
          <w:sz w:val="23"/>
          <w:szCs w:val="23"/>
          <w:lang w:val="tr-TR"/>
        </w:rPr>
      </w:pPr>
      <w:r w:rsidRPr="00181876">
        <w:rPr>
          <w:b/>
          <w:bCs/>
          <w:sz w:val="23"/>
          <w:szCs w:val="23"/>
          <w:lang w:val="tr-TR"/>
        </w:rPr>
        <w:t xml:space="preserve">Yabancı Kaynaklar Komisyonu </w:t>
      </w:r>
    </w:p>
    <w:p w14:paraId="021C215B" w14:textId="77777777" w:rsidR="00CD3E15" w:rsidRPr="00181876" w:rsidRDefault="00CD3E15" w:rsidP="00CD3E15">
      <w:pPr>
        <w:spacing w:line="240" w:lineRule="auto"/>
        <w:rPr>
          <w:sz w:val="23"/>
          <w:szCs w:val="23"/>
          <w:lang w:val="tr-TR"/>
        </w:rPr>
      </w:pPr>
    </w:p>
    <w:p w14:paraId="7E3F7F00" w14:textId="7C9B8999" w:rsidR="00CD3E15" w:rsidRPr="00181876" w:rsidRDefault="00CD3E15" w:rsidP="00CD3E15">
      <w:pPr>
        <w:spacing w:line="240" w:lineRule="auto"/>
        <w:rPr>
          <w:sz w:val="23"/>
          <w:szCs w:val="23"/>
          <w:lang w:val="tr-TR"/>
        </w:rPr>
      </w:pPr>
      <w:r w:rsidRPr="00181876">
        <w:rPr>
          <w:sz w:val="23"/>
          <w:szCs w:val="23"/>
          <w:lang w:val="tr-TR"/>
        </w:rPr>
        <w:t xml:space="preserve">Türkiye, Birleşmiş Milletler (BM), Ekonomik İşbirliği Teşkilatı (EİT-ECO) ve İktisadi İşbirliği ve Kalkınma Teşkilatı (OECD) gibi uluslararası kuruluşlara uzun süredir üyedir. Bu kuruluşlar üyelerine küresel çaptaki olaylarda kullanmak üzere farklı miktarlarda kaynak ayırmaktadır. Ancak yerel yasal düzensizlik nedeniyle bu kaynaklar hala Türkiye’ye aktarılamamıştır. Bundan dolayı 2020-2021 yasama yılında çıkarılacak bir yasada bu fonlardan gelecek maddi kaynağın </w:t>
      </w:r>
      <w:r w:rsidRPr="00181876">
        <w:rPr>
          <w:b/>
          <w:bCs/>
          <w:sz w:val="23"/>
          <w:szCs w:val="23"/>
          <w:lang w:val="tr-TR"/>
        </w:rPr>
        <w:t xml:space="preserve">Türkiye'de yaşayan Suriyeli mültecilere </w:t>
      </w:r>
      <w:r w:rsidRPr="00181876">
        <w:rPr>
          <w:sz w:val="23"/>
          <w:szCs w:val="23"/>
          <w:lang w:val="tr-TR"/>
        </w:rPr>
        <w:t>(a) doğrudan nakdi olarak; (b) sosyal yardım olarak dağıtılacağı kararlaştırılacaktır.</w:t>
      </w:r>
    </w:p>
    <w:p w14:paraId="75FAB4BB" w14:textId="2DF45768" w:rsidR="004F49CA" w:rsidRPr="00181876" w:rsidRDefault="004F49CA" w:rsidP="00CD3E15">
      <w:pPr>
        <w:spacing w:line="240" w:lineRule="auto"/>
        <w:rPr>
          <w:b/>
          <w:lang w:val="tr-TR"/>
        </w:rPr>
      </w:pPr>
    </w:p>
    <w:p w14:paraId="11C9F2CC" w14:textId="6723DE76" w:rsidR="004F49CA" w:rsidRPr="00181876" w:rsidRDefault="004A1A03" w:rsidP="00CD3E15">
      <w:pPr>
        <w:spacing w:line="240" w:lineRule="auto"/>
        <w:rPr>
          <w:sz w:val="23"/>
          <w:szCs w:val="23"/>
          <w:lang w:val="tr-TR"/>
        </w:rPr>
      </w:pPr>
      <w:r w:rsidRPr="00181876">
        <w:rPr>
          <w:sz w:val="23"/>
          <w:szCs w:val="23"/>
          <w:lang w:val="tr-TR"/>
        </w:rPr>
        <w:t xml:space="preserve">- </w:t>
      </w:r>
      <w:r w:rsidR="004F49CA" w:rsidRPr="00181876">
        <w:rPr>
          <w:sz w:val="23"/>
          <w:szCs w:val="23"/>
          <w:lang w:val="tr-TR"/>
        </w:rPr>
        <w:t xml:space="preserve">Birleşmiş Milletlerden gelecek maddi kaynağın </w:t>
      </w:r>
      <w:r w:rsidR="004F49CA" w:rsidRPr="00181876">
        <w:rPr>
          <w:b/>
          <w:bCs/>
          <w:sz w:val="23"/>
          <w:szCs w:val="23"/>
          <w:lang w:val="tr-TR"/>
        </w:rPr>
        <w:t xml:space="preserve">Türkiye'de yaşayan Suriyeli mültecilere </w:t>
      </w:r>
      <w:r w:rsidR="004F49CA" w:rsidRPr="00181876">
        <w:rPr>
          <w:sz w:val="23"/>
          <w:szCs w:val="23"/>
          <w:lang w:val="tr-TR"/>
        </w:rPr>
        <w:t>aktarılmasına yönelik çıkacak yasayı ne kadar desteklersiniz? Aşağıdaki sayı doğrusu üzerindeki ok işaretini sağa ya da sola kaydırarak gösteriniz (1 hiç desteklemem – 10 tamamen desteklerim).</w:t>
      </w:r>
    </w:p>
    <w:p w14:paraId="4FE5DF80" w14:textId="40BC0379" w:rsidR="004F49CA" w:rsidRPr="00181876" w:rsidRDefault="004F49CA" w:rsidP="00CD3E15">
      <w:pPr>
        <w:spacing w:line="240" w:lineRule="auto"/>
        <w:rPr>
          <w:sz w:val="23"/>
          <w:szCs w:val="23"/>
          <w:lang w:val="tr-TR"/>
        </w:rPr>
      </w:pPr>
    </w:p>
    <w:p w14:paraId="07DE07DC" w14:textId="4F3134E8" w:rsidR="004F49CA" w:rsidRPr="00181876" w:rsidRDefault="004F49CA" w:rsidP="00CD3E15">
      <w:pPr>
        <w:spacing w:line="240" w:lineRule="auto"/>
        <w:rPr>
          <w:sz w:val="23"/>
          <w:szCs w:val="23"/>
          <w:lang w:val="tr-TR"/>
        </w:rPr>
      </w:pPr>
      <w:r w:rsidRPr="00181876">
        <w:rPr>
          <w:noProof/>
          <w:lang w:val="tr-TR"/>
        </w:rPr>
        <w:drawing>
          <wp:inline distT="0" distB="0" distL="0" distR="0" wp14:anchorId="2DC77F20" wp14:editId="5964B61B">
            <wp:extent cx="5905500" cy="8858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40216C2B" w14:textId="5D3F71F4" w:rsidR="004F49CA" w:rsidRPr="00181876" w:rsidRDefault="004F49CA" w:rsidP="00CD3E15">
      <w:pPr>
        <w:spacing w:line="240" w:lineRule="auto"/>
        <w:rPr>
          <w:b/>
          <w:lang w:val="tr-TR"/>
        </w:rPr>
      </w:pPr>
    </w:p>
    <w:p w14:paraId="660390A7" w14:textId="7F8CEF54" w:rsidR="004F49CA" w:rsidRPr="00181876" w:rsidRDefault="004F49CA" w:rsidP="00CD3E15">
      <w:pPr>
        <w:spacing w:line="240" w:lineRule="auto"/>
        <w:rPr>
          <w:sz w:val="23"/>
          <w:szCs w:val="23"/>
          <w:lang w:val="tr-TR"/>
        </w:rPr>
      </w:pPr>
      <w:r w:rsidRPr="00181876">
        <w:rPr>
          <w:sz w:val="23"/>
          <w:szCs w:val="23"/>
          <w:lang w:val="tr-TR"/>
        </w:rPr>
        <w:t xml:space="preserve">- Ekonomik İşbirliği Teşkilatı’ndan gelecek maddi kaynağın </w:t>
      </w:r>
      <w:r w:rsidRPr="00181876">
        <w:rPr>
          <w:b/>
          <w:bCs/>
          <w:sz w:val="23"/>
          <w:szCs w:val="23"/>
          <w:lang w:val="tr-TR"/>
        </w:rPr>
        <w:t xml:space="preserve">Türkiye'de yaşayan Suriyeli mültecilere </w:t>
      </w:r>
      <w:r w:rsidRPr="00181876">
        <w:rPr>
          <w:sz w:val="23"/>
          <w:szCs w:val="23"/>
          <w:lang w:val="tr-TR"/>
        </w:rPr>
        <w:t>aktarılmasına yönelik çıkacak yasayı ne kadar desteklersiniz? Aşağıdaki sayı doğrusu üzerindeki ok işaretini sağa ya da sola kaydırarak gösteriniz (1 hiç desteklemem – 10 tamamen desteklerim).</w:t>
      </w:r>
    </w:p>
    <w:p w14:paraId="5CC65DE1" w14:textId="77777777" w:rsidR="004F49CA" w:rsidRPr="00181876" w:rsidRDefault="004F49CA" w:rsidP="00CD3E15">
      <w:pPr>
        <w:spacing w:line="240" w:lineRule="auto"/>
        <w:rPr>
          <w:sz w:val="23"/>
          <w:szCs w:val="23"/>
          <w:lang w:val="tr-TR"/>
        </w:rPr>
      </w:pPr>
    </w:p>
    <w:p w14:paraId="36360319" w14:textId="5F613E28" w:rsidR="004F49CA" w:rsidRPr="00181876" w:rsidRDefault="004F49CA" w:rsidP="00CD3E15">
      <w:pPr>
        <w:spacing w:line="240" w:lineRule="auto"/>
        <w:rPr>
          <w:b/>
          <w:lang w:val="tr-TR"/>
        </w:rPr>
      </w:pPr>
      <w:r w:rsidRPr="00181876">
        <w:rPr>
          <w:noProof/>
          <w:lang w:val="tr-TR"/>
        </w:rPr>
        <w:drawing>
          <wp:inline distT="0" distB="0" distL="0" distR="0" wp14:anchorId="5CA1BCEA" wp14:editId="43D939D8">
            <wp:extent cx="5905500" cy="8858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309A6604" w14:textId="77777777" w:rsidR="004F49CA" w:rsidRPr="00181876" w:rsidRDefault="004F49CA" w:rsidP="00CD3E15">
      <w:pPr>
        <w:spacing w:line="240" w:lineRule="auto"/>
        <w:rPr>
          <w:b/>
          <w:lang w:val="tr-TR"/>
        </w:rPr>
      </w:pPr>
    </w:p>
    <w:p w14:paraId="1560D728" w14:textId="21D6F0FF" w:rsidR="004F49CA" w:rsidRPr="00181876" w:rsidRDefault="004A1A03" w:rsidP="00CD3E15">
      <w:pPr>
        <w:spacing w:line="240" w:lineRule="auto"/>
        <w:rPr>
          <w:sz w:val="23"/>
          <w:szCs w:val="23"/>
          <w:lang w:val="tr-TR"/>
        </w:rPr>
      </w:pPr>
      <w:r w:rsidRPr="00181876">
        <w:rPr>
          <w:sz w:val="23"/>
          <w:szCs w:val="23"/>
          <w:lang w:val="tr-TR"/>
        </w:rPr>
        <w:t xml:space="preserve">- </w:t>
      </w:r>
      <w:r w:rsidR="004F49CA" w:rsidRPr="00181876">
        <w:rPr>
          <w:sz w:val="23"/>
          <w:szCs w:val="23"/>
          <w:lang w:val="tr-TR"/>
        </w:rPr>
        <w:t xml:space="preserve">İktisadi İşbirliği ve Kalkınma Teşkilatı'ndan gelecek maddi kaynağın </w:t>
      </w:r>
      <w:r w:rsidR="004F49CA" w:rsidRPr="00181876">
        <w:rPr>
          <w:b/>
          <w:bCs/>
          <w:sz w:val="23"/>
          <w:szCs w:val="23"/>
          <w:lang w:val="tr-TR"/>
        </w:rPr>
        <w:t xml:space="preserve">Türkiye'de yaşayan Suriyeli mültecilere </w:t>
      </w:r>
      <w:r w:rsidR="004F49CA" w:rsidRPr="00181876">
        <w:rPr>
          <w:sz w:val="23"/>
          <w:szCs w:val="23"/>
          <w:lang w:val="tr-TR"/>
        </w:rPr>
        <w:t>aktarılmasına yönelik çıkacak yasayı ne kadar desteklersiniz? Aşağıdaki sayı doğrusu üzerindeki ok işaretini sağa ya da sola kaydırarak gösteriniz (1 hiç desteklemem – 10 tamamen desteklerim).</w:t>
      </w:r>
    </w:p>
    <w:p w14:paraId="55E3BF7C" w14:textId="77777777" w:rsidR="004F49CA" w:rsidRPr="00181876" w:rsidRDefault="004F49CA" w:rsidP="00CD3E15">
      <w:pPr>
        <w:spacing w:line="240" w:lineRule="auto"/>
        <w:rPr>
          <w:sz w:val="23"/>
          <w:szCs w:val="23"/>
          <w:lang w:val="tr-TR"/>
        </w:rPr>
      </w:pPr>
    </w:p>
    <w:p w14:paraId="127FEB7E" w14:textId="1D35DF3A" w:rsidR="004F49CA" w:rsidRPr="00181876" w:rsidRDefault="004F49CA" w:rsidP="00CD3E15">
      <w:pPr>
        <w:spacing w:line="240" w:lineRule="auto"/>
        <w:rPr>
          <w:b/>
          <w:lang w:val="tr-TR"/>
        </w:rPr>
      </w:pPr>
      <w:r w:rsidRPr="00181876">
        <w:rPr>
          <w:noProof/>
          <w:lang w:val="tr-TR"/>
        </w:rPr>
        <w:drawing>
          <wp:inline distT="0" distB="0" distL="0" distR="0" wp14:anchorId="2C2F2EBB" wp14:editId="2920837E">
            <wp:extent cx="5905500" cy="8858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36C16C1E" w14:textId="10B67D82" w:rsidR="004F49CA" w:rsidRPr="00181876" w:rsidRDefault="004F49CA" w:rsidP="00CD3E15">
      <w:pPr>
        <w:spacing w:line="240" w:lineRule="auto"/>
        <w:rPr>
          <w:b/>
          <w:lang w:val="tr-TR"/>
        </w:rPr>
      </w:pPr>
    </w:p>
    <w:p w14:paraId="43F992E8" w14:textId="5885AE57" w:rsidR="004F49CA" w:rsidRPr="00181876" w:rsidRDefault="004F49CA" w:rsidP="00CD3E15">
      <w:pPr>
        <w:spacing w:line="240" w:lineRule="auto"/>
        <w:rPr>
          <w:b/>
          <w:lang w:val="tr-TR"/>
        </w:rPr>
      </w:pPr>
    </w:p>
    <w:p w14:paraId="1B7E1434" w14:textId="4ED9C523" w:rsidR="004F49CA" w:rsidRPr="00181876" w:rsidRDefault="004F49CA" w:rsidP="00CD3E15">
      <w:pPr>
        <w:spacing w:line="240" w:lineRule="auto"/>
        <w:rPr>
          <w:b/>
          <w:lang w:val="tr-TR"/>
        </w:rPr>
      </w:pPr>
    </w:p>
    <w:p w14:paraId="136CBD0A" w14:textId="64906CBB" w:rsidR="004F49CA" w:rsidRPr="00181876" w:rsidRDefault="004F49CA" w:rsidP="004F49CA">
      <w:pPr>
        <w:spacing w:line="240" w:lineRule="auto"/>
        <w:jc w:val="center"/>
        <w:rPr>
          <w:b/>
          <w:lang w:val="tr-TR"/>
        </w:rPr>
      </w:pPr>
      <w:r w:rsidRPr="00181876">
        <w:rPr>
          <w:b/>
          <w:lang w:val="tr-TR"/>
        </w:rPr>
        <w:lastRenderedPageBreak/>
        <w:t>2</w:t>
      </w:r>
    </w:p>
    <w:p w14:paraId="385D9991" w14:textId="79D92923" w:rsidR="004F49CA" w:rsidRPr="00181876" w:rsidRDefault="004F49CA" w:rsidP="00CD3E15">
      <w:pPr>
        <w:spacing w:line="240" w:lineRule="auto"/>
        <w:rPr>
          <w:b/>
          <w:lang w:val="tr-TR"/>
        </w:rPr>
      </w:pPr>
    </w:p>
    <w:p w14:paraId="19F58483" w14:textId="13A8339A" w:rsidR="004F49CA" w:rsidRPr="00181876" w:rsidRDefault="004F49CA" w:rsidP="004F49CA">
      <w:pPr>
        <w:pStyle w:val="Default"/>
        <w:rPr>
          <w:b/>
          <w:bCs/>
          <w:sz w:val="23"/>
          <w:szCs w:val="23"/>
          <w:lang w:val="tr-TR"/>
        </w:rPr>
      </w:pPr>
      <w:r w:rsidRPr="00181876">
        <w:rPr>
          <w:b/>
          <w:bCs/>
          <w:sz w:val="23"/>
          <w:szCs w:val="23"/>
          <w:lang w:val="tr-TR"/>
        </w:rPr>
        <w:t xml:space="preserve">İçişleri Komisyonu </w:t>
      </w:r>
    </w:p>
    <w:p w14:paraId="36D0637A" w14:textId="77777777" w:rsidR="004F49CA" w:rsidRPr="00181876" w:rsidRDefault="004F49CA" w:rsidP="004F49CA">
      <w:pPr>
        <w:pStyle w:val="Default"/>
        <w:rPr>
          <w:sz w:val="23"/>
          <w:szCs w:val="23"/>
          <w:lang w:val="tr-TR"/>
        </w:rPr>
      </w:pPr>
    </w:p>
    <w:p w14:paraId="1B0C1F46" w14:textId="6F450C6D" w:rsidR="004F49CA" w:rsidRPr="00181876" w:rsidRDefault="004F49CA" w:rsidP="004F49CA">
      <w:pPr>
        <w:spacing w:line="240" w:lineRule="auto"/>
        <w:rPr>
          <w:sz w:val="23"/>
          <w:szCs w:val="23"/>
          <w:lang w:val="tr-TR"/>
        </w:rPr>
      </w:pPr>
      <w:r w:rsidRPr="00181876">
        <w:rPr>
          <w:sz w:val="23"/>
          <w:szCs w:val="23"/>
          <w:lang w:val="tr-TR"/>
        </w:rPr>
        <w:t>Türkiye’de yaşayan Suriyeli mültecilerin nüfusunun artışıyla birlikte, mültecilere yönelik yasaları ve yasaların uygulanırlığını kontrol etmek oldukça zorlaşmıştır. Bazı bölgelerde bu zorakiyet, Suriyeli mülteciler ve Türkler arasında gerilime neden olmuştur. Bu gerilimi azaltmak için İçişleri Komisyonu üç farklı yasa tasarısı hazırlamıştır. Bunlardan ilki, bugüne kadar Suriyeli mültecilere aktarılan Ulusal veya Uluslararası yardımların mülteci olmayan Türklere aktarılmasını öngörmektedir. İkinci tasarı, Suriyeli mültecilerin iş yeri açma haklarının iptal edilmesi ve Türk bölge halkının Türk esnafından vergi vermeksizin (KDV ve ÖTV’siz alışverişi kapsamaktadır) alışveriş yapabilmesini öngörmektedir. Üçüncü tasarı ise Suriyeli mültecilerin ücretsiz sağlık hakkından yararlanmalarının iptal edilmesi ve Türk bölge halkının bölge hastanelerini (İl ve komşu il içinde bulunan Sağlık Bakanlığı’na bağlı tüm kamu hastaneleri ve özel hastaneler) hiçbir katılım payı ödemeden kullanabilmesini öngörmektedir</w:t>
      </w:r>
      <w:r w:rsidR="004A1A03" w:rsidRPr="00181876">
        <w:rPr>
          <w:sz w:val="23"/>
          <w:szCs w:val="23"/>
          <w:lang w:val="tr-TR"/>
        </w:rPr>
        <w:t>.</w:t>
      </w:r>
    </w:p>
    <w:p w14:paraId="713D422D" w14:textId="562099C1" w:rsidR="004A1A03" w:rsidRPr="00181876" w:rsidRDefault="004A1A03" w:rsidP="004F49CA">
      <w:pPr>
        <w:spacing w:line="240" w:lineRule="auto"/>
        <w:rPr>
          <w:b/>
          <w:lang w:val="tr-TR"/>
        </w:rPr>
      </w:pPr>
    </w:p>
    <w:p w14:paraId="3BB7600C" w14:textId="331F7FD5" w:rsidR="004A1A03" w:rsidRPr="00181876" w:rsidRDefault="004A1A03" w:rsidP="004F49CA">
      <w:pPr>
        <w:spacing w:line="240" w:lineRule="auto"/>
        <w:rPr>
          <w:sz w:val="23"/>
          <w:szCs w:val="23"/>
          <w:lang w:val="tr-TR"/>
        </w:rPr>
      </w:pPr>
      <w:r w:rsidRPr="00181876">
        <w:rPr>
          <w:sz w:val="23"/>
          <w:szCs w:val="23"/>
          <w:lang w:val="tr-TR"/>
        </w:rPr>
        <w:t>- Suriyeli mültecilere aktarılan Ulusal veya Uluslararası yardımların mülteci olmayan Türklere aktarılmasını öngören yasayı ne kadar desteklersiniz? Aşağıdaki sayı doğrusu üzerindeki ok işaretini sağa ya da sola kaydırarak gösteriniz (1 hiç desteklemem – 10 tamamen desteklerim).</w:t>
      </w:r>
    </w:p>
    <w:p w14:paraId="5A77DBEE" w14:textId="433D133A" w:rsidR="004A1A03" w:rsidRPr="00181876" w:rsidRDefault="004A1A03" w:rsidP="004F49CA">
      <w:pPr>
        <w:spacing w:line="240" w:lineRule="auto"/>
        <w:rPr>
          <w:sz w:val="23"/>
          <w:szCs w:val="23"/>
          <w:lang w:val="tr-TR"/>
        </w:rPr>
      </w:pPr>
    </w:p>
    <w:p w14:paraId="191762C7" w14:textId="31352371" w:rsidR="004A1A03" w:rsidRPr="00181876" w:rsidRDefault="004A1A03" w:rsidP="004F49CA">
      <w:pPr>
        <w:spacing w:line="240" w:lineRule="auto"/>
        <w:rPr>
          <w:sz w:val="23"/>
          <w:szCs w:val="23"/>
          <w:lang w:val="tr-TR"/>
        </w:rPr>
      </w:pPr>
      <w:r w:rsidRPr="00181876">
        <w:rPr>
          <w:noProof/>
          <w:lang w:val="tr-TR"/>
        </w:rPr>
        <w:drawing>
          <wp:inline distT="0" distB="0" distL="0" distR="0" wp14:anchorId="5E9D73E6" wp14:editId="59743431">
            <wp:extent cx="5905500" cy="8858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55A5E7B5" w14:textId="58B6E185" w:rsidR="004A1A03" w:rsidRPr="00181876" w:rsidRDefault="004A1A03" w:rsidP="004F49CA">
      <w:pPr>
        <w:spacing w:line="240" w:lineRule="auto"/>
        <w:rPr>
          <w:b/>
          <w:lang w:val="tr-TR"/>
        </w:rPr>
      </w:pPr>
    </w:p>
    <w:p w14:paraId="7AF69231" w14:textId="5A031C62" w:rsidR="004A1A03" w:rsidRPr="00181876" w:rsidRDefault="004A1A03" w:rsidP="004F49CA">
      <w:pPr>
        <w:spacing w:line="240" w:lineRule="auto"/>
        <w:rPr>
          <w:sz w:val="23"/>
          <w:szCs w:val="23"/>
          <w:lang w:val="tr-TR"/>
        </w:rPr>
      </w:pPr>
      <w:r w:rsidRPr="00181876">
        <w:rPr>
          <w:sz w:val="23"/>
          <w:szCs w:val="23"/>
          <w:lang w:val="tr-TR"/>
        </w:rPr>
        <w:t>- Suriyeli mültecilerin Türkiye toprakları içerisinde iş yeri açma yetkilerinin iptalini ve yerli halkın bölge esnafından vergi vermeksizin (KDV ve ÖTV’siz alışverişi kapsamaktadır) alışveriş yapabilmesini öngören yasayı ne kadar desteklersiniz? Aşağıdaki sayı doğrusu üzerindeki ok işaretini sağa ya da sola kaydırarak gösteriniz (1 hiç desteklemem – 10 tamamen desteklerim).</w:t>
      </w:r>
    </w:p>
    <w:p w14:paraId="4464BA9C" w14:textId="6757D8CC" w:rsidR="004A1A03" w:rsidRPr="00181876" w:rsidRDefault="004A1A03" w:rsidP="004F49CA">
      <w:pPr>
        <w:spacing w:line="240" w:lineRule="auto"/>
        <w:rPr>
          <w:sz w:val="23"/>
          <w:szCs w:val="23"/>
          <w:lang w:val="tr-TR"/>
        </w:rPr>
      </w:pPr>
    </w:p>
    <w:p w14:paraId="3024FA0E" w14:textId="1599ACCD" w:rsidR="004A1A03" w:rsidRPr="00181876" w:rsidRDefault="004A1A03" w:rsidP="004F49CA">
      <w:pPr>
        <w:spacing w:line="240" w:lineRule="auto"/>
        <w:rPr>
          <w:sz w:val="23"/>
          <w:szCs w:val="23"/>
          <w:lang w:val="tr-TR"/>
        </w:rPr>
      </w:pPr>
      <w:r w:rsidRPr="00181876">
        <w:rPr>
          <w:noProof/>
          <w:lang w:val="tr-TR"/>
        </w:rPr>
        <w:drawing>
          <wp:inline distT="0" distB="0" distL="0" distR="0" wp14:anchorId="4386F36A" wp14:editId="2B34F32A">
            <wp:extent cx="5905500" cy="8858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2D7C7EB6" w14:textId="1C15D480" w:rsidR="004A1A03" w:rsidRPr="00181876" w:rsidRDefault="004A1A03" w:rsidP="004F49CA">
      <w:pPr>
        <w:spacing w:line="240" w:lineRule="auto"/>
        <w:rPr>
          <w:b/>
          <w:lang w:val="tr-TR"/>
        </w:rPr>
      </w:pPr>
    </w:p>
    <w:p w14:paraId="0C85F7D0" w14:textId="29615AF1" w:rsidR="004A1A03" w:rsidRPr="00181876" w:rsidRDefault="004A1A03" w:rsidP="004F49CA">
      <w:pPr>
        <w:spacing w:line="240" w:lineRule="auto"/>
        <w:rPr>
          <w:sz w:val="23"/>
          <w:szCs w:val="23"/>
          <w:lang w:val="tr-TR"/>
        </w:rPr>
      </w:pPr>
      <w:r w:rsidRPr="00181876">
        <w:rPr>
          <w:sz w:val="23"/>
          <w:szCs w:val="23"/>
          <w:lang w:val="tr-TR"/>
        </w:rPr>
        <w:t>- Suriyeli mültecilerin sağlık hakkından yararlanabilmeleri için bir miktar ücret ödemelerini, aynı zamanda Türk yerel halkın bölge hastanelerini hiçbir katılım payı ödemeden kullanabilmesini öngören yasayı ne kadar desteklersiniz? Aşağıdaki sayı doğrusu üzerindeki ok işaretini sağa ya da sola kaydırarak gösteriniz (1 hiç desteklemem – 10 tamamen desteklerim).</w:t>
      </w:r>
    </w:p>
    <w:p w14:paraId="16EA8A5F" w14:textId="3ECB288B" w:rsidR="004A1A03" w:rsidRPr="00181876" w:rsidRDefault="004A1A03" w:rsidP="004F49CA">
      <w:pPr>
        <w:spacing w:line="240" w:lineRule="auto"/>
        <w:rPr>
          <w:b/>
          <w:lang w:val="tr-TR"/>
        </w:rPr>
      </w:pPr>
    </w:p>
    <w:p w14:paraId="781C4871" w14:textId="77777777" w:rsidR="004A1A03" w:rsidRPr="00181876" w:rsidRDefault="004A1A03" w:rsidP="004F49CA">
      <w:pPr>
        <w:spacing w:line="240" w:lineRule="auto"/>
        <w:rPr>
          <w:b/>
          <w:lang w:val="tr-TR"/>
        </w:rPr>
        <w:sectPr w:rsidR="004A1A03" w:rsidRPr="00181876" w:rsidSect="00230A8D">
          <w:pgSz w:w="11906" w:h="16838"/>
          <w:pgMar w:top="720" w:right="720" w:bottom="720" w:left="720" w:header="708" w:footer="708" w:gutter="0"/>
          <w:cols w:space="708"/>
          <w:docGrid w:linePitch="360"/>
        </w:sectPr>
      </w:pPr>
      <w:r w:rsidRPr="00181876">
        <w:rPr>
          <w:noProof/>
          <w:lang w:val="tr-TR"/>
        </w:rPr>
        <w:drawing>
          <wp:inline distT="0" distB="0" distL="0" distR="0" wp14:anchorId="46738A93" wp14:editId="59980351">
            <wp:extent cx="5905500" cy="8858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12DF21A8" w14:textId="02548093" w:rsidR="004A1A03" w:rsidRPr="00181876" w:rsidRDefault="00E0660A" w:rsidP="00E0660A">
      <w:pPr>
        <w:spacing w:line="240" w:lineRule="auto"/>
        <w:jc w:val="center"/>
        <w:rPr>
          <w:b/>
          <w:lang w:val="tr-TR"/>
        </w:rPr>
      </w:pPr>
      <w:r w:rsidRPr="00181876">
        <w:rPr>
          <w:b/>
          <w:lang w:val="tr-TR"/>
        </w:rPr>
        <w:lastRenderedPageBreak/>
        <w:t>3</w:t>
      </w:r>
    </w:p>
    <w:p w14:paraId="7ED53F38" w14:textId="55E753E9" w:rsidR="00E0660A" w:rsidRPr="00181876" w:rsidRDefault="00E0660A" w:rsidP="004F49CA">
      <w:pPr>
        <w:spacing w:line="240" w:lineRule="auto"/>
        <w:rPr>
          <w:b/>
          <w:lang w:val="tr-TR"/>
        </w:rPr>
      </w:pPr>
    </w:p>
    <w:p w14:paraId="08E2191E" w14:textId="0D983ED5" w:rsidR="00E0660A" w:rsidRPr="00181876" w:rsidRDefault="00E0660A" w:rsidP="00E0660A">
      <w:pPr>
        <w:pStyle w:val="Default"/>
        <w:rPr>
          <w:b/>
          <w:bCs/>
          <w:sz w:val="23"/>
          <w:szCs w:val="23"/>
          <w:lang w:val="tr-TR"/>
        </w:rPr>
      </w:pPr>
      <w:r w:rsidRPr="00181876">
        <w:rPr>
          <w:b/>
          <w:bCs/>
          <w:sz w:val="23"/>
          <w:szCs w:val="23"/>
          <w:lang w:val="tr-TR"/>
        </w:rPr>
        <w:t xml:space="preserve">Sanayi Ticaret ve Enerji Komisyonu </w:t>
      </w:r>
    </w:p>
    <w:p w14:paraId="24AF1D97" w14:textId="77777777" w:rsidR="00E0660A" w:rsidRPr="00181876" w:rsidRDefault="00E0660A" w:rsidP="00E0660A">
      <w:pPr>
        <w:pStyle w:val="Default"/>
        <w:rPr>
          <w:sz w:val="23"/>
          <w:szCs w:val="23"/>
          <w:lang w:val="tr-TR"/>
        </w:rPr>
      </w:pPr>
    </w:p>
    <w:p w14:paraId="268AF946" w14:textId="2BAF6DB3" w:rsidR="00E0660A" w:rsidRPr="00181876" w:rsidRDefault="00E0660A" w:rsidP="00E0660A">
      <w:pPr>
        <w:spacing w:line="240" w:lineRule="auto"/>
        <w:rPr>
          <w:sz w:val="23"/>
          <w:szCs w:val="23"/>
          <w:lang w:val="tr-TR"/>
        </w:rPr>
      </w:pPr>
      <w:r w:rsidRPr="00181876">
        <w:rPr>
          <w:sz w:val="23"/>
          <w:szCs w:val="23"/>
          <w:lang w:val="tr-TR"/>
        </w:rPr>
        <w:t>Suriyeli mültecilerin elektrik kullanımı için yeterli maddi kaynağı sağlayamadığı görülmektedir. Bundan dolayı Sanayi, Ticaret ve Enerji Komisyonu Suriyeli mültecilere hayatlarını devam ettirebilecekleri ölçüde elektriğin ücretsiz sağlanması yönünde bir torba yasa hazırlamıştır. Bu yasaya göre Suriyeli mültecilere sağlanacak ücretsiz elektrik kayıtlı kullanıcıların elektrik faturalarına kayıp-kaçak kullanım bedeli olarak yansıtılacaktır. Komisyon, aynı torba yasa tasarısında, belediyelerin bütçelerinden Suriyeli mültecilere günlük bir miktar beyaz unlu ekmek dağıtılmasını ve Suriyeli mültecilerin kullanacakları telefon hatlarından özel tüketim vergisi alınmaması gerektiği yönünde görüş bildirmiştir. Bu yasaya göre belediyelerin kayıpları ekmeğe getirilecek belirli oranda bir zam ile giderilecektir. Özel tüketim vergisi muafiyeti nedeniyle ise meydana gelecek devlet kaybı için de Suriyeli mülteci olmayan cep telefonu kullanıcılarının özel tüketim vergilerinin arttırılacağı öngörülmüştür.</w:t>
      </w:r>
    </w:p>
    <w:p w14:paraId="04102C8B" w14:textId="7B899307" w:rsidR="00E0660A" w:rsidRPr="00181876" w:rsidRDefault="00E0660A" w:rsidP="00E0660A">
      <w:pPr>
        <w:spacing w:line="240" w:lineRule="auto"/>
        <w:rPr>
          <w:b/>
          <w:lang w:val="tr-TR"/>
        </w:rPr>
      </w:pPr>
    </w:p>
    <w:p w14:paraId="67DA7F22" w14:textId="22228F20" w:rsidR="00E0660A" w:rsidRPr="00181876" w:rsidRDefault="00E0660A" w:rsidP="00E0660A">
      <w:pPr>
        <w:spacing w:line="240" w:lineRule="auto"/>
        <w:rPr>
          <w:sz w:val="23"/>
          <w:szCs w:val="23"/>
          <w:lang w:val="tr-TR"/>
        </w:rPr>
      </w:pPr>
      <w:r w:rsidRPr="00181876">
        <w:rPr>
          <w:sz w:val="23"/>
          <w:szCs w:val="23"/>
          <w:lang w:val="tr-TR"/>
        </w:rPr>
        <w:t>- Suriyeli mülteci hanelere belirli oranda ücretsiz elektrik sağlanmasını, dağıtım şirketlerinin kaybının ise diğer kayıtlı elektrik kullanıcılarının faturalarına kayıp-kaçak bedeli olarak yansıtılmasını öngören yasayı ne kadar desteklersiniz? Aşağıdaki sayı doğrusu üzerindeki ok işaretini sağa ya da sola kaydırarak gösteriniz (1 hiç desteklemem – 10 tamamen desteklerim).</w:t>
      </w:r>
    </w:p>
    <w:p w14:paraId="22D99206" w14:textId="0FC3AA07" w:rsidR="00E0660A" w:rsidRPr="00181876" w:rsidRDefault="00E0660A" w:rsidP="00E0660A">
      <w:pPr>
        <w:spacing w:line="240" w:lineRule="auto"/>
        <w:rPr>
          <w:sz w:val="23"/>
          <w:szCs w:val="23"/>
          <w:lang w:val="tr-TR"/>
        </w:rPr>
      </w:pPr>
    </w:p>
    <w:p w14:paraId="605E8AB5" w14:textId="25FC3C7D" w:rsidR="00E0660A" w:rsidRPr="00181876" w:rsidRDefault="00E0660A" w:rsidP="00E0660A">
      <w:pPr>
        <w:spacing w:line="240" w:lineRule="auto"/>
        <w:rPr>
          <w:sz w:val="23"/>
          <w:szCs w:val="23"/>
          <w:lang w:val="tr-TR"/>
        </w:rPr>
      </w:pPr>
      <w:r w:rsidRPr="00181876">
        <w:rPr>
          <w:noProof/>
          <w:lang w:val="tr-TR"/>
        </w:rPr>
        <w:drawing>
          <wp:inline distT="0" distB="0" distL="0" distR="0" wp14:anchorId="58A94F1E" wp14:editId="724D0537">
            <wp:extent cx="5905500" cy="88582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006AD6ED" w14:textId="1DC3F1FB" w:rsidR="00E0660A" w:rsidRPr="00181876" w:rsidRDefault="00E0660A" w:rsidP="00E0660A">
      <w:pPr>
        <w:spacing w:line="240" w:lineRule="auto"/>
        <w:rPr>
          <w:b/>
          <w:lang w:val="tr-TR"/>
        </w:rPr>
      </w:pPr>
    </w:p>
    <w:p w14:paraId="0126E04A" w14:textId="0FCE0E96" w:rsidR="00E0660A" w:rsidRPr="00181876" w:rsidRDefault="00E0660A" w:rsidP="00E0660A">
      <w:pPr>
        <w:spacing w:line="240" w:lineRule="auto"/>
        <w:rPr>
          <w:sz w:val="23"/>
          <w:szCs w:val="23"/>
          <w:lang w:val="tr-TR"/>
        </w:rPr>
      </w:pPr>
      <w:r w:rsidRPr="00181876">
        <w:rPr>
          <w:sz w:val="23"/>
          <w:szCs w:val="23"/>
          <w:lang w:val="tr-TR"/>
        </w:rPr>
        <w:t>- Yerel belediyelerce Suriyeli mülteci hanelere belirli miktarda beyaz unlu ekmek dağıtılmasını, bu bedelin ise ekmeğe getirilecek bir miktar zamdan karşılanmasını öngören yasayı ne kadar desteklersiniz? Aşağıdaki sayı doğrusu üzerindeki ok işaretini sağa ya da sola kaydırarak gösteriniz (1 hiç desteklemem – 10 tamamen desteklerim).</w:t>
      </w:r>
    </w:p>
    <w:p w14:paraId="6F1250DA" w14:textId="2CB4BC86" w:rsidR="00E0660A" w:rsidRPr="00181876" w:rsidRDefault="00E0660A" w:rsidP="00E0660A">
      <w:pPr>
        <w:spacing w:line="240" w:lineRule="auto"/>
        <w:rPr>
          <w:sz w:val="23"/>
          <w:szCs w:val="23"/>
          <w:lang w:val="tr-TR"/>
        </w:rPr>
      </w:pPr>
    </w:p>
    <w:p w14:paraId="2CB127F0" w14:textId="2355F210" w:rsidR="00E0660A" w:rsidRPr="00181876" w:rsidRDefault="00E0660A" w:rsidP="00E0660A">
      <w:pPr>
        <w:spacing w:line="240" w:lineRule="auto"/>
        <w:rPr>
          <w:sz w:val="23"/>
          <w:szCs w:val="23"/>
          <w:lang w:val="tr-TR"/>
        </w:rPr>
      </w:pPr>
      <w:r w:rsidRPr="00181876">
        <w:rPr>
          <w:noProof/>
          <w:lang w:val="tr-TR"/>
        </w:rPr>
        <w:drawing>
          <wp:inline distT="0" distB="0" distL="0" distR="0" wp14:anchorId="33341B6B" wp14:editId="710C95E9">
            <wp:extent cx="5905500" cy="88582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39D709DC" w14:textId="09A20D8C" w:rsidR="00E0660A" w:rsidRPr="00181876" w:rsidRDefault="00E0660A" w:rsidP="00E0660A">
      <w:pPr>
        <w:spacing w:line="240" w:lineRule="auto"/>
        <w:rPr>
          <w:b/>
          <w:lang w:val="tr-TR"/>
        </w:rPr>
      </w:pPr>
    </w:p>
    <w:p w14:paraId="28EE786C" w14:textId="5F8E826D" w:rsidR="00E0660A" w:rsidRPr="00181876" w:rsidRDefault="00E0660A" w:rsidP="00E0660A">
      <w:pPr>
        <w:spacing w:line="240" w:lineRule="auto"/>
        <w:rPr>
          <w:b/>
          <w:lang w:val="tr-TR"/>
        </w:rPr>
      </w:pPr>
    </w:p>
    <w:p w14:paraId="792E7C77" w14:textId="0ADFF4C6" w:rsidR="00E0660A" w:rsidRPr="00181876" w:rsidRDefault="00E0660A" w:rsidP="00E0660A">
      <w:pPr>
        <w:spacing w:line="240" w:lineRule="auto"/>
        <w:rPr>
          <w:sz w:val="23"/>
          <w:szCs w:val="23"/>
          <w:lang w:val="tr-TR"/>
        </w:rPr>
      </w:pPr>
      <w:r w:rsidRPr="00181876">
        <w:rPr>
          <w:sz w:val="23"/>
          <w:szCs w:val="23"/>
          <w:lang w:val="tr-TR"/>
        </w:rPr>
        <w:t>- Suriyeli mültecilerin kullandıkları telefon hatlarından özel tüketim vergisinin kaldırılmasını, devlet vergi kaybının ise Suriyeli mülteci olmayan diğer kayıtlı cep telefonu hattı kullanıcılarına getirilecek özel tüketim vergisi artışından giderilmesini öngören yasayı ne kadar desteklersiniz? Aşağıdaki sayı doğrusu üzerindeki ok işaretini sağa ya da sola kaydırarak gösteriniz (1 hiç desteklemem – 10 tamamen desteklerim).</w:t>
      </w:r>
    </w:p>
    <w:p w14:paraId="4CBDFD69" w14:textId="2FAF88CD" w:rsidR="00E0660A" w:rsidRPr="00181876" w:rsidRDefault="00E0660A" w:rsidP="00E0660A">
      <w:pPr>
        <w:spacing w:line="240" w:lineRule="auto"/>
        <w:rPr>
          <w:b/>
          <w:lang w:val="tr-TR"/>
        </w:rPr>
      </w:pPr>
    </w:p>
    <w:p w14:paraId="1DF3ECFB" w14:textId="77777777" w:rsidR="00E0660A" w:rsidRPr="00181876" w:rsidRDefault="00E0660A" w:rsidP="00E0660A">
      <w:pPr>
        <w:spacing w:line="240" w:lineRule="auto"/>
        <w:rPr>
          <w:b/>
          <w:lang w:val="tr-TR"/>
        </w:rPr>
        <w:sectPr w:rsidR="00E0660A" w:rsidRPr="00181876" w:rsidSect="00230A8D">
          <w:pgSz w:w="11906" w:h="16838"/>
          <w:pgMar w:top="720" w:right="720" w:bottom="720" w:left="720" w:header="708" w:footer="708" w:gutter="0"/>
          <w:cols w:space="708"/>
          <w:docGrid w:linePitch="360"/>
        </w:sectPr>
      </w:pPr>
      <w:r w:rsidRPr="00181876">
        <w:rPr>
          <w:noProof/>
          <w:lang w:val="tr-TR"/>
        </w:rPr>
        <w:drawing>
          <wp:inline distT="0" distB="0" distL="0" distR="0" wp14:anchorId="0990A117" wp14:editId="0C8093D9">
            <wp:extent cx="5905500" cy="88582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885825"/>
                    </a:xfrm>
                    <a:prstGeom prst="rect">
                      <a:avLst/>
                    </a:prstGeom>
                  </pic:spPr>
                </pic:pic>
              </a:graphicData>
            </a:graphic>
          </wp:inline>
        </w:drawing>
      </w:r>
    </w:p>
    <w:p w14:paraId="7C1FEA46" w14:textId="7C81B68C" w:rsidR="00E0660A" w:rsidRPr="00181876" w:rsidRDefault="00E0660A" w:rsidP="00564A85">
      <w:pPr>
        <w:spacing w:line="240" w:lineRule="auto"/>
        <w:jc w:val="center"/>
        <w:rPr>
          <w:b/>
          <w:lang w:val="tr-TR"/>
        </w:rPr>
      </w:pPr>
      <w:r w:rsidRPr="00181876">
        <w:rPr>
          <w:b/>
          <w:lang w:val="tr-TR"/>
        </w:rPr>
        <w:lastRenderedPageBreak/>
        <w:t>Demografik Bilgi Formu</w:t>
      </w:r>
    </w:p>
    <w:p w14:paraId="17451265" w14:textId="4FDF7825" w:rsidR="00E0660A" w:rsidRPr="00181876" w:rsidRDefault="00E0660A" w:rsidP="00E0660A">
      <w:pPr>
        <w:spacing w:line="240" w:lineRule="auto"/>
        <w:rPr>
          <w:b/>
          <w:lang w:val="tr-TR"/>
        </w:rPr>
      </w:pPr>
    </w:p>
    <w:p w14:paraId="4B10F9E9" w14:textId="1C8693C2" w:rsidR="00E0660A" w:rsidRPr="00181876" w:rsidRDefault="00E0660A" w:rsidP="00E0660A">
      <w:pPr>
        <w:spacing w:line="240" w:lineRule="auto"/>
        <w:rPr>
          <w:lang w:val="tr-TR"/>
        </w:rPr>
      </w:pPr>
      <w:r w:rsidRPr="00181876">
        <w:rPr>
          <w:lang w:val="tr-TR"/>
        </w:rPr>
        <w:t>Şimdi sizden aşağıdaki demografik bilgilerinize yönelik soruları yanıtlamanızı istiyoruz.</w:t>
      </w:r>
    </w:p>
    <w:p w14:paraId="71DF2A8D" w14:textId="19706274" w:rsidR="00E0660A" w:rsidRPr="00181876" w:rsidRDefault="00E0660A" w:rsidP="00E0660A">
      <w:pPr>
        <w:spacing w:line="240" w:lineRule="auto"/>
        <w:rPr>
          <w:lang w:val="tr-TR"/>
        </w:rPr>
      </w:pPr>
    </w:p>
    <w:p w14:paraId="027DD6B5" w14:textId="253FA5B9" w:rsidR="00E0660A" w:rsidRPr="00181876" w:rsidRDefault="00E0660A" w:rsidP="00E0660A">
      <w:pPr>
        <w:spacing w:line="240" w:lineRule="auto"/>
        <w:rPr>
          <w:lang w:val="tr-TR"/>
        </w:rPr>
      </w:pPr>
      <w:r w:rsidRPr="00181876">
        <w:rPr>
          <w:lang w:val="tr-TR"/>
        </w:rPr>
        <w:t>1) Kaç yaşındasınız?</w:t>
      </w:r>
    </w:p>
    <w:p w14:paraId="15C5694D" w14:textId="5EAA5772" w:rsidR="00E0660A" w:rsidRPr="00181876" w:rsidRDefault="00E0660A" w:rsidP="00E0660A">
      <w:pPr>
        <w:spacing w:line="240" w:lineRule="auto"/>
        <w:rPr>
          <w:lang w:val="tr-TR"/>
        </w:rPr>
      </w:pPr>
    </w:p>
    <w:p w14:paraId="47E999C3" w14:textId="01EEFEAD" w:rsidR="00E0660A" w:rsidRPr="00181876" w:rsidRDefault="00E0660A" w:rsidP="00E0660A">
      <w:pPr>
        <w:spacing w:line="240" w:lineRule="auto"/>
        <w:rPr>
          <w:lang w:val="tr-TR"/>
        </w:rPr>
      </w:pPr>
      <w:r w:rsidRPr="00181876">
        <w:rPr>
          <w:lang w:val="tr-TR"/>
        </w:rPr>
        <w:t>2) Cinsiyetiniz nedir?</w:t>
      </w:r>
      <w:r w:rsidRPr="00181876">
        <w:rPr>
          <w:lang w:val="tr-TR"/>
        </w:rPr>
        <w:tab/>
      </w:r>
      <w:r w:rsidRPr="00181876">
        <w:rPr>
          <w:lang w:val="tr-TR"/>
        </w:rPr>
        <w:tab/>
        <w:t>A)Erkek</w:t>
      </w:r>
      <w:r w:rsidRPr="00181876">
        <w:rPr>
          <w:lang w:val="tr-TR"/>
        </w:rPr>
        <w:tab/>
        <w:t>B)Kadın</w:t>
      </w:r>
      <w:r w:rsidRPr="00181876">
        <w:rPr>
          <w:lang w:val="tr-TR"/>
        </w:rPr>
        <w:tab/>
        <w:t>C)Diğer (belirtiniz):</w:t>
      </w:r>
    </w:p>
    <w:p w14:paraId="48ACE68D" w14:textId="2C157AF0" w:rsidR="00E0660A" w:rsidRPr="00181876" w:rsidRDefault="00E0660A" w:rsidP="00E0660A">
      <w:pPr>
        <w:spacing w:line="240" w:lineRule="auto"/>
        <w:rPr>
          <w:lang w:val="tr-TR"/>
        </w:rPr>
      </w:pPr>
    </w:p>
    <w:p w14:paraId="4F1A0DE5" w14:textId="43D7833B" w:rsidR="00E0660A" w:rsidRPr="00181876" w:rsidRDefault="00E0660A" w:rsidP="00E0660A">
      <w:pPr>
        <w:spacing w:line="240" w:lineRule="auto"/>
        <w:rPr>
          <w:lang w:val="tr-TR"/>
        </w:rPr>
      </w:pPr>
      <w:r w:rsidRPr="00181876">
        <w:rPr>
          <w:lang w:val="tr-TR"/>
        </w:rPr>
        <w:t>3) Mezun olduğunuz en yüksek eğitim nedir?</w:t>
      </w:r>
    </w:p>
    <w:p w14:paraId="3DD24CD8" w14:textId="31DADF74" w:rsidR="00E0660A" w:rsidRPr="00181876" w:rsidRDefault="00E0660A" w:rsidP="00E0660A">
      <w:pPr>
        <w:spacing w:line="240" w:lineRule="auto"/>
        <w:rPr>
          <w:lang w:val="tr-TR"/>
        </w:rPr>
      </w:pPr>
      <w:r w:rsidRPr="00181876">
        <w:rPr>
          <w:lang w:val="tr-TR"/>
        </w:rPr>
        <w:t>A)İlkokul</w:t>
      </w:r>
      <w:r w:rsidRPr="00181876">
        <w:rPr>
          <w:lang w:val="tr-TR"/>
        </w:rPr>
        <w:tab/>
        <w:t>B)Ortaokul</w:t>
      </w:r>
      <w:r w:rsidRPr="00181876">
        <w:rPr>
          <w:lang w:val="tr-TR"/>
        </w:rPr>
        <w:tab/>
        <w:t>C)Lise</w:t>
      </w:r>
      <w:r w:rsidRPr="00181876">
        <w:rPr>
          <w:lang w:val="tr-TR"/>
        </w:rPr>
        <w:tab/>
      </w:r>
      <w:r w:rsidRPr="00181876">
        <w:rPr>
          <w:lang w:val="tr-TR"/>
        </w:rPr>
        <w:tab/>
        <w:t>D)Önlisans</w:t>
      </w:r>
      <w:r w:rsidRPr="00181876">
        <w:rPr>
          <w:lang w:val="tr-TR"/>
        </w:rPr>
        <w:tab/>
        <w:t>E)Lisans</w:t>
      </w:r>
      <w:r w:rsidRPr="00181876">
        <w:rPr>
          <w:lang w:val="tr-TR"/>
        </w:rPr>
        <w:tab/>
      </w:r>
      <w:r w:rsidR="00505305" w:rsidRPr="00181876">
        <w:rPr>
          <w:lang w:val="tr-TR"/>
        </w:rPr>
        <w:t>F</w:t>
      </w:r>
      <w:r w:rsidRPr="00181876">
        <w:rPr>
          <w:lang w:val="tr-TR"/>
        </w:rPr>
        <w:t>)Lisansü</w:t>
      </w:r>
      <w:r w:rsidR="00306451" w:rsidRPr="00181876">
        <w:rPr>
          <w:lang w:val="tr-TR"/>
        </w:rPr>
        <w:t>s</w:t>
      </w:r>
      <w:r w:rsidRPr="00181876">
        <w:rPr>
          <w:lang w:val="tr-TR"/>
        </w:rPr>
        <w:t>tü</w:t>
      </w:r>
      <w:r w:rsidRPr="00181876">
        <w:rPr>
          <w:lang w:val="tr-TR"/>
        </w:rPr>
        <w:tab/>
      </w:r>
      <w:r w:rsidR="00505305" w:rsidRPr="00181876">
        <w:rPr>
          <w:lang w:val="tr-TR"/>
        </w:rPr>
        <w:t>G</w:t>
      </w:r>
      <w:r w:rsidRPr="00181876">
        <w:rPr>
          <w:lang w:val="tr-TR"/>
        </w:rPr>
        <w:t>)Diğer(belirtiniz)</w:t>
      </w:r>
    </w:p>
    <w:p w14:paraId="54881E37" w14:textId="04FC083D" w:rsidR="00505305" w:rsidRPr="00181876" w:rsidRDefault="00505305" w:rsidP="00E0660A">
      <w:pPr>
        <w:spacing w:line="240" w:lineRule="auto"/>
        <w:rPr>
          <w:lang w:val="tr-TR"/>
        </w:rPr>
      </w:pPr>
    </w:p>
    <w:p w14:paraId="53D4C0FC" w14:textId="0735D628" w:rsidR="00505305" w:rsidRPr="00181876" w:rsidRDefault="00505305" w:rsidP="00E0660A">
      <w:pPr>
        <w:spacing w:line="240" w:lineRule="auto"/>
        <w:rPr>
          <w:lang w:val="tr-TR"/>
        </w:rPr>
      </w:pPr>
      <w:r w:rsidRPr="00181876">
        <w:rPr>
          <w:lang w:val="tr-TR"/>
        </w:rPr>
        <w:t>4)Kendinizi aşağıdaki kimliklerden hangisi ile kimliklendiriyorsunuz?</w:t>
      </w:r>
    </w:p>
    <w:p w14:paraId="376570E8" w14:textId="172949FE" w:rsidR="00505305" w:rsidRPr="00181876" w:rsidRDefault="00505305" w:rsidP="00E0660A">
      <w:pPr>
        <w:spacing w:line="240" w:lineRule="auto"/>
        <w:rPr>
          <w:lang w:val="tr-TR"/>
        </w:rPr>
      </w:pPr>
      <w:r w:rsidRPr="00181876">
        <w:rPr>
          <w:lang w:val="tr-TR"/>
        </w:rPr>
        <w:t>A)Türk</w:t>
      </w:r>
      <w:r w:rsidRPr="00181876">
        <w:rPr>
          <w:lang w:val="tr-TR"/>
        </w:rPr>
        <w:tab/>
      </w:r>
      <w:r w:rsidRPr="00181876">
        <w:rPr>
          <w:lang w:val="tr-TR"/>
        </w:rPr>
        <w:tab/>
        <w:t>B)Kürt</w:t>
      </w:r>
      <w:r w:rsidRPr="00181876">
        <w:rPr>
          <w:lang w:val="tr-TR"/>
        </w:rPr>
        <w:tab/>
      </w:r>
      <w:r w:rsidRPr="00181876">
        <w:rPr>
          <w:lang w:val="tr-TR"/>
        </w:rPr>
        <w:tab/>
        <w:t>C)Çerkez</w:t>
      </w:r>
      <w:r w:rsidRPr="00181876">
        <w:rPr>
          <w:lang w:val="tr-TR"/>
        </w:rPr>
        <w:tab/>
        <w:t>D)Laz</w:t>
      </w:r>
      <w:r w:rsidRPr="00181876">
        <w:rPr>
          <w:lang w:val="tr-TR"/>
        </w:rPr>
        <w:tab/>
      </w:r>
      <w:r w:rsidRPr="00181876">
        <w:rPr>
          <w:lang w:val="tr-TR"/>
        </w:rPr>
        <w:tab/>
        <w:t>E)Gürcü</w:t>
      </w:r>
      <w:r w:rsidRPr="00181876">
        <w:rPr>
          <w:lang w:val="tr-TR"/>
        </w:rPr>
        <w:tab/>
        <w:t>F)</w:t>
      </w:r>
      <w:r w:rsidR="00306451" w:rsidRPr="00181876">
        <w:rPr>
          <w:lang w:val="tr-TR"/>
        </w:rPr>
        <w:t>Diğer(belirtiniz):</w:t>
      </w:r>
    </w:p>
    <w:p w14:paraId="260857F6" w14:textId="2923452C" w:rsidR="00306451" w:rsidRPr="00181876" w:rsidRDefault="00306451" w:rsidP="00E0660A">
      <w:pPr>
        <w:spacing w:line="240" w:lineRule="auto"/>
        <w:rPr>
          <w:lang w:val="tr-TR"/>
        </w:rPr>
      </w:pPr>
    </w:p>
    <w:p w14:paraId="4921636E" w14:textId="6F5B8CA5" w:rsidR="00306451" w:rsidRPr="00181876" w:rsidRDefault="00306451" w:rsidP="00E0660A">
      <w:pPr>
        <w:spacing w:line="240" w:lineRule="auto"/>
        <w:rPr>
          <w:lang w:val="tr-TR"/>
        </w:rPr>
      </w:pPr>
      <w:r w:rsidRPr="00181876">
        <w:rPr>
          <w:lang w:val="tr-TR"/>
        </w:rPr>
        <w:t>5)Kendinizi sosyoekonomik olarak toplumun neresinde konumlandırıyorsunuz?</w:t>
      </w:r>
    </w:p>
    <w:p w14:paraId="262F77F4" w14:textId="1B3AEA7C" w:rsidR="00306451" w:rsidRPr="00181876" w:rsidRDefault="00306451" w:rsidP="00E0660A">
      <w:pPr>
        <w:spacing w:line="240" w:lineRule="auto"/>
        <w:rPr>
          <w:lang w:val="tr-TR"/>
        </w:rPr>
      </w:pPr>
      <w:r w:rsidRPr="00181876">
        <w:rPr>
          <w:lang w:val="tr-TR"/>
        </w:rPr>
        <w:t>A)Altında</w:t>
      </w:r>
      <w:r w:rsidRPr="00181876">
        <w:rPr>
          <w:lang w:val="tr-TR"/>
        </w:rPr>
        <w:tab/>
        <w:t>B)Alt-ortasında</w:t>
      </w:r>
      <w:r w:rsidRPr="00181876">
        <w:rPr>
          <w:lang w:val="tr-TR"/>
        </w:rPr>
        <w:tab/>
        <w:t>C)Ortasında</w:t>
      </w:r>
      <w:r w:rsidRPr="00181876">
        <w:rPr>
          <w:lang w:val="tr-TR"/>
        </w:rPr>
        <w:tab/>
        <w:t>D)Orta-üstünde</w:t>
      </w:r>
      <w:r w:rsidRPr="00181876">
        <w:rPr>
          <w:lang w:val="tr-TR"/>
        </w:rPr>
        <w:tab/>
        <w:t>E)Üstünde</w:t>
      </w:r>
    </w:p>
    <w:p w14:paraId="3E4263EC" w14:textId="14003C83" w:rsidR="00306451" w:rsidRPr="00181876" w:rsidRDefault="00306451" w:rsidP="00E0660A">
      <w:pPr>
        <w:spacing w:line="240" w:lineRule="auto"/>
        <w:rPr>
          <w:lang w:val="tr-TR"/>
        </w:rPr>
      </w:pPr>
    </w:p>
    <w:p w14:paraId="681E3704" w14:textId="52AC4BCD" w:rsidR="00306451" w:rsidRPr="00181876" w:rsidRDefault="00306451" w:rsidP="00E0660A">
      <w:pPr>
        <w:spacing w:line="240" w:lineRule="auto"/>
        <w:rPr>
          <w:lang w:val="tr-TR"/>
        </w:rPr>
      </w:pPr>
      <w:r w:rsidRPr="00181876">
        <w:rPr>
          <w:lang w:val="tr-TR"/>
        </w:rPr>
        <w:t>6)Bir ayda ortalama ne kadar para harcarsınız (barınma, beslenme vb. dahil bütün harcamalarınızı düşünün)?</w:t>
      </w:r>
    </w:p>
    <w:p w14:paraId="36E4E565" w14:textId="06411914" w:rsidR="00306451" w:rsidRPr="00181876" w:rsidRDefault="00306451" w:rsidP="00E0660A">
      <w:pPr>
        <w:spacing w:line="240" w:lineRule="auto"/>
        <w:rPr>
          <w:lang w:val="tr-TR"/>
        </w:rPr>
      </w:pPr>
    </w:p>
    <w:p w14:paraId="0A6BCF63" w14:textId="453C21F2" w:rsidR="00306451" w:rsidRPr="00181876" w:rsidRDefault="00564A85" w:rsidP="00E0660A">
      <w:pPr>
        <w:spacing w:line="240" w:lineRule="auto"/>
        <w:rPr>
          <w:lang w:val="tr-TR"/>
        </w:rPr>
      </w:pPr>
      <w:r w:rsidRPr="00181876">
        <w:rPr>
          <w:lang w:val="tr-TR"/>
        </w:rPr>
        <w:t>7)Hayatınızın büyük bölümü hangi yerleşim tipinde geçirdiniz?</w:t>
      </w:r>
    </w:p>
    <w:p w14:paraId="3542B0CF" w14:textId="77777777" w:rsidR="00564A85" w:rsidRPr="00181876" w:rsidRDefault="00564A85" w:rsidP="00E0660A">
      <w:pPr>
        <w:spacing w:line="240" w:lineRule="auto"/>
        <w:rPr>
          <w:lang w:val="tr-TR"/>
        </w:rPr>
      </w:pPr>
      <w:r w:rsidRPr="00181876">
        <w:rPr>
          <w:lang w:val="tr-TR"/>
        </w:rPr>
        <w:t>A)Köy</w:t>
      </w:r>
      <w:r w:rsidRPr="00181876">
        <w:rPr>
          <w:lang w:val="tr-TR"/>
        </w:rPr>
        <w:tab/>
      </w:r>
      <w:r w:rsidRPr="00181876">
        <w:rPr>
          <w:lang w:val="tr-TR"/>
        </w:rPr>
        <w:tab/>
        <w:t>B)İlçe</w:t>
      </w:r>
      <w:r w:rsidRPr="00181876">
        <w:rPr>
          <w:lang w:val="tr-TR"/>
        </w:rPr>
        <w:tab/>
      </w:r>
      <w:r w:rsidRPr="00181876">
        <w:rPr>
          <w:lang w:val="tr-TR"/>
        </w:rPr>
        <w:tab/>
        <w:t xml:space="preserve">C)İl </w:t>
      </w:r>
      <w:r w:rsidRPr="00181876">
        <w:rPr>
          <w:lang w:val="tr-TR"/>
        </w:rPr>
        <w:tab/>
      </w:r>
      <w:r w:rsidRPr="00181876">
        <w:rPr>
          <w:lang w:val="tr-TR"/>
        </w:rPr>
        <w:tab/>
        <w:t>D)Diğer(belirtiniz):</w:t>
      </w:r>
    </w:p>
    <w:p w14:paraId="56961025" w14:textId="77777777" w:rsidR="00564A85" w:rsidRPr="00181876" w:rsidRDefault="00564A85" w:rsidP="00E0660A">
      <w:pPr>
        <w:spacing w:line="240" w:lineRule="auto"/>
        <w:rPr>
          <w:lang w:val="tr-TR"/>
        </w:rPr>
      </w:pPr>
    </w:p>
    <w:p w14:paraId="2EEF09D2" w14:textId="5A85B5A3" w:rsidR="00564A85" w:rsidRPr="00181876" w:rsidRDefault="00564A85" w:rsidP="00E0660A">
      <w:pPr>
        <w:spacing w:line="240" w:lineRule="auto"/>
        <w:rPr>
          <w:lang w:val="tr-TR"/>
        </w:rPr>
      </w:pPr>
      <w:r w:rsidRPr="00181876">
        <w:rPr>
          <w:lang w:val="tr-TR"/>
        </w:rPr>
        <w:tab/>
      </w:r>
      <w:r w:rsidRPr="00181876">
        <w:rPr>
          <w:lang w:val="tr-TR"/>
        </w:rPr>
        <w:tab/>
      </w:r>
    </w:p>
    <w:p w14:paraId="2476958D" w14:textId="77777777" w:rsidR="00E0660A" w:rsidRPr="00181876" w:rsidRDefault="00E0660A" w:rsidP="00E0660A">
      <w:pPr>
        <w:spacing w:line="240" w:lineRule="auto"/>
        <w:rPr>
          <w:lang w:val="tr-TR"/>
        </w:rPr>
      </w:pPr>
    </w:p>
    <w:sectPr w:rsidR="00E0660A" w:rsidRPr="00181876" w:rsidSect="00230A8D">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i Çoksan" w:date="2023-02-16T12:21:00Z" w:initials="SÇ">
    <w:p w14:paraId="00872BEE" w14:textId="603EDFB6" w:rsidR="0022766C" w:rsidRPr="00890737" w:rsidRDefault="0022766C">
      <w:pPr>
        <w:pStyle w:val="AklamaMetni"/>
        <w:rPr>
          <w:lang w:val="tr-TR"/>
        </w:rPr>
      </w:pPr>
      <w:r>
        <w:rPr>
          <w:rStyle w:val="AklamaBavurusu"/>
        </w:rPr>
        <w:annotationRef/>
      </w:r>
      <w:r w:rsidRPr="00890737">
        <w:rPr>
          <w:lang w:val="tr-TR"/>
        </w:rPr>
        <w:t>Ölçüm araçları kitapçığında araştırma için kullanılacak tüm ölçüm araçları yer almalıdır.</w:t>
      </w:r>
    </w:p>
  </w:comment>
  <w:comment w:id="2" w:author="Sami Çoksan" w:date="2023-02-16T12:22:00Z" w:initials="SÇ">
    <w:p w14:paraId="660ED6DC" w14:textId="67193A1B" w:rsidR="0022766C" w:rsidRPr="00890737" w:rsidRDefault="0022766C">
      <w:pPr>
        <w:pStyle w:val="AklamaMetni"/>
        <w:rPr>
          <w:lang w:val="tr-TR"/>
        </w:rPr>
      </w:pPr>
      <w:r>
        <w:rPr>
          <w:rStyle w:val="AklamaBavurusu"/>
        </w:rPr>
        <w:annotationRef/>
      </w:r>
      <w:r w:rsidRPr="00890737">
        <w:rPr>
          <w:lang w:val="tr-TR"/>
        </w:rPr>
        <w:t>Ölçüm aracının üzerinde ölçüm aracının ismi yazmalıdır. Hemen altında varsa aracın yönergesi, ardından ise ölçüm aracının maddeleri veya varsa soruları, ölçüm düzeyleri ile birlikte belirtilmelidir.</w:t>
      </w:r>
    </w:p>
    <w:p w14:paraId="0C52C5A5" w14:textId="77777777" w:rsidR="0022766C" w:rsidRPr="00890737" w:rsidRDefault="0022766C">
      <w:pPr>
        <w:pStyle w:val="AklamaMetni"/>
        <w:rPr>
          <w:lang w:val="tr-TR"/>
        </w:rPr>
      </w:pPr>
    </w:p>
    <w:p w14:paraId="0DA4DFB7" w14:textId="77777777" w:rsidR="0022766C" w:rsidRPr="00890737" w:rsidRDefault="0022766C">
      <w:pPr>
        <w:pStyle w:val="AklamaMetni"/>
        <w:rPr>
          <w:lang w:val="tr-TR"/>
        </w:rPr>
      </w:pPr>
      <w:r w:rsidRPr="00890737">
        <w:rPr>
          <w:lang w:val="tr-TR"/>
        </w:rPr>
        <w:t>Eğer araştırmada değişimleme görevleri varsa, bu görevlerin içerikleri de ölçüm araçları kitapçığında verilmelidir.</w:t>
      </w:r>
    </w:p>
    <w:p w14:paraId="3F914A5D" w14:textId="77777777" w:rsidR="0022766C" w:rsidRPr="00890737" w:rsidRDefault="0022766C">
      <w:pPr>
        <w:pStyle w:val="AklamaMetni"/>
        <w:rPr>
          <w:lang w:val="tr-TR"/>
        </w:rPr>
      </w:pPr>
    </w:p>
    <w:p w14:paraId="717EA4DC" w14:textId="77777777" w:rsidR="0022766C" w:rsidRDefault="0022766C">
      <w:pPr>
        <w:pStyle w:val="AklamaMetni"/>
        <w:rPr>
          <w:lang w:val="tr-TR"/>
        </w:rPr>
      </w:pPr>
      <w:r w:rsidRPr="00890737">
        <w:rPr>
          <w:lang w:val="tr-TR"/>
        </w:rPr>
        <w:t xml:space="preserve">Müdahale program uygulayacak tüm araştırmalar, müdahale detaylarını </w:t>
      </w:r>
      <w:r w:rsidR="00890737" w:rsidRPr="00890737">
        <w:rPr>
          <w:lang w:val="tr-TR"/>
        </w:rPr>
        <w:t>belirtmelidir.</w:t>
      </w:r>
    </w:p>
    <w:p w14:paraId="444E426D" w14:textId="77777777" w:rsidR="00DA79DD" w:rsidRDefault="00DA79DD">
      <w:pPr>
        <w:pStyle w:val="AklamaMetni"/>
        <w:rPr>
          <w:lang w:val="tr-TR"/>
        </w:rPr>
      </w:pPr>
    </w:p>
    <w:p w14:paraId="769C152A" w14:textId="52B0CE10" w:rsidR="00DA79DD" w:rsidRPr="00890737" w:rsidRDefault="00DA79DD">
      <w:pPr>
        <w:pStyle w:val="AklamaMetni"/>
        <w:rPr>
          <w:lang w:val="tr-TR"/>
        </w:rPr>
      </w:pPr>
      <w:r>
        <w:rPr>
          <w:lang w:val="tr-TR"/>
        </w:rPr>
        <w:t>Eğer araştırma yarı yapılandırılmış görüşme sorularıyla veri toplayacaksa ilgili form sunulmalıdır.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72BEE" w15:done="0"/>
  <w15:commentEx w15:paraId="769C1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72BEE" w16cid:durableId="27989E4A"/>
  <w16cid:commentId w16cid:paraId="769C152A" w16cid:durableId="27989E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i Çoksan">
    <w15:presenceInfo w15:providerId="Windows Live" w15:userId="793749d999060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N7I0NjEzMTAxMTRX0lEKTi0uzszPAykwrAUA7v5RTCwAAAA="/>
  </w:docVars>
  <w:rsids>
    <w:rsidRoot w:val="00B33012"/>
    <w:rsid w:val="00051F3D"/>
    <w:rsid w:val="00070F79"/>
    <w:rsid w:val="00091B23"/>
    <w:rsid w:val="00104BDC"/>
    <w:rsid w:val="0012378C"/>
    <w:rsid w:val="00181876"/>
    <w:rsid w:val="002152A8"/>
    <w:rsid w:val="0022766C"/>
    <w:rsid w:val="00230A8D"/>
    <w:rsid w:val="002A358C"/>
    <w:rsid w:val="00306451"/>
    <w:rsid w:val="003A5EE8"/>
    <w:rsid w:val="003B3AEE"/>
    <w:rsid w:val="00434F86"/>
    <w:rsid w:val="004A1A03"/>
    <w:rsid w:val="004B390C"/>
    <w:rsid w:val="004F49CA"/>
    <w:rsid w:val="00505305"/>
    <w:rsid w:val="00564A85"/>
    <w:rsid w:val="0057250C"/>
    <w:rsid w:val="00864B8E"/>
    <w:rsid w:val="00890737"/>
    <w:rsid w:val="009114BD"/>
    <w:rsid w:val="009D63BD"/>
    <w:rsid w:val="00A52FA2"/>
    <w:rsid w:val="00B33012"/>
    <w:rsid w:val="00B504A8"/>
    <w:rsid w:val="00B6763C"/>
    <w:rsid w:val="00B96974"/>
    <w:rsid w:val="00BB3E18"/>
    <w:rsid w:val="00CD3E15"/>
    <w:rsid w:val="00DA79DD"/>
    <w:rsid w:val="00E0016B"/>
    <w:rsid w:val="00E05175"/>
    <w:rsid w:val="00E0660A"/>
    <w:rsid w:val="00FC64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4431"/>
  <w15:chartTrackingRefBased/>
  <w15:docId w15:val="{AB65EC3F-E1E0-430D-9119-83D298C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A FORMATI ENG"/>
    <w:qFormat/>
    <w:rsid w:val="003A5EE8"/>
    <w:pPr>
      <w:spacing w:after="0" w:line="48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AENG">
    <w:name w:val="APA ENG"/>
    <w:basedOn w:val="Normal"/>
    <w:link w:val="APAENGChar"/>
    <w:qFormat/>
    <w:rsid w:val="00B96974"/>
    <w:rPr>
      <w:color w:val="000000" w:themeColor="text1"/>
    </w:rPr>
  </w:style>
  <w:style w:type="character" w:customStyle="1" w:styleId="APAENGChar">
    <w:name w:val="APA ENG Char"/>
    <w:basedOn w:val="VarsaylanParagrafYazTipi"/>
    <w:link w:val="APAENG"/>
    <w:rsid w:val="00B96974"/>
    <w:rPr>
      <w:rFonts w:ascii="Times New Roman" w:hAnsi="Times New Roman"/>
      <w:color w:val="000000" w:themeColor="text1"/>
      <w:sz w:val="24"/>
      <w:lang w:val="en-US"/>
    </w:rPr>
  </w:style>
  <w:style w:type="table" w:styleId="TabloKlavuzu">
    <w:name w:val="Table Grid"/>
    <w:basedOn w:val="NormalTablo"/>
    <w:uiPriority w:val="39"/>
    <w:rsid w:val="00B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3E1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A1A03"/>
    <w:pPr>
      <w:ind w:left="720"/>
      <w:contextualSpacing/>
    </w:pPr>
  </w:style>
  <w:style w:type="character" w:styleId="AklamaBavurusu">
    <w:name w:val="annotation reference"/>
    <w:basedOn w:val="VarsaylanParagrafYazTipi"/>
    <w:uiPriority w:val="99"/>
    <w:semiHidden/>
    <w:unhideWhenUsed/>
    <w:rsid w:val="00181876"/>
    <w:rPr>
      <w:sz w:val="16"/>
      <w:szCs w:val="16"/>
    </w:rPr>
  </w:style>
  <w:style w:type="paragraph" w:styleId="AklamaMetni">
    <w:name w:val="annotation text"/>
    <w:basedOn w:val="Normal"/>
    <w:link w:val="AklamaMetniChar"/>
    <w:uiPriority w:val="99"/>
    <w:semiHidden/>
    <w:unhideWhenUsed/>
    <w:rsid w:val="0018187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1876"/>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181876"/>
    <w:rPr>
      <w:b/>
      <w:bCs/>
    </w:rPr>
  </w:style>
  <w:style w:type="character" w:customStyle="1" w:styleId="AklamaKonusuChar">
    <w:name w:val="Açıklama Konusu Char"/>
    <w:basedOn w:val="AklamaMetniChar"/>
    <w:link w:val="AklamaKonusu"/>
    <w:uiPriority w:val="99"/>
    <w:semiHidden/>
    <w:rsid w:val="00181876"/>
    <w:rPr>
      <w:rFonts w:ascii="Times New Roman" w:hAnsi="Times New Roman"/>
      <w:b/>
      <w:bCs/>
      <w:sz w:val="20"/>
      <w:szCs w:val="20"/>
    </w:rPr>
  </w:style>
  <w:style w:type="paragraph" w:styleId="BalonMetni">
    <w:name w:val="Balloon Text"/>
    <w:basedOn w:val="Normal"/>
    <w:link w:val="BalonMetniChar"/>
    <w:uiPriority w:val="99"/>
    <w:semiHidden/>
    <w:unhideWhenUsed/>
    <w:rsid w:val="0018187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1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Çoksan</dc:creator>
  <cp:keywords/>
  <dc:description/>
  <cp:lastModifiedBy>GAMZE</cp:lastModifiedBy>
  <cp:revision>2</cp:revision>
  <dcterms:created xsi:type="dcterms:W3CDTF">2023-05-02T07:39:00Z</dcterms:created>
  <dcterms:modified xsi:type="dcterms:W3CDTF">2023-05-02T07:39:00Z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828a4b34f45bdf2b5a926918b263fb3022d260e8c3e351149950ed28f7401fc2</vt:lpwstr>
  </property>
</Properties>
</file>