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1B" w:rsidRPr="00011AC0" w:rsidRDefault="008B651B" w:rsidP="008B651B">
      <w:pPr>
        <w:jc w:val="center"/>
        <w:rPr>
          <w:b/>
        </w:rPr>
      </w:pPr>
      <w:bookmarkStart w:id="0" w:name="_GoBack"/>
      <w:bookmarkEnd w:id="0"/>
      <w:r>
        <w:rPr>
          <w:b/>
        </w:rPr>
        <w:t>ERZURUM TEKNİK Ü</w:t>
      </w:r>
      <w:r w:rsidRPr="00011AC0">
        <w:rPr>
          <w:b/>
        </w:rPr>
        <w:t>NİVERSİTESİ</w:t>
      </w:r>
    </w:p>
    <w:p w:rsidR="008B651B" w:rsidRPr="00011AC0" w:rsidRDefault="008B651B" w:rsidP="008B651B">
      <w:pPr>
        <w:jc w:val="center"/>
        <w:rPr>
          <w:b/>
        </w:rPr>
      </w:pPr>
      <w:r>
        <w:rPr>
          <w:b/>
        </w:rPr>
        <w:t xml:space="preserve">BİLİMSEL ARAŞTIRMA VE YAYIN </w:t>
      </w:r>
      <w:r w:rsidRPr="00011AC0">
        <w:rPr>
          <w:b/>
        </w:rPr>
        <w:t>ETİK KURULU BAŞKANLIĞI’NA</w:t>
      </w:r>
    </w:p>
    <w:p w:rsidR="008B651B" w:rsidRPr="00011AC0" w:rsidRDefault="008B651B" w:rsidP="008B651B">
      <w:pPr>
        <w:jc w:val="center"/>
      </w:pPr>
    </w:p>
    <w:p w:rsidR="008B651B" w:rsidRPr="00011AC0" w:rsidRDefault="008B651B" w:rsidP="008B651B">
      <w:pPr>
        <w:jc w:val="center"/>
        <w:rPr>
          <w:b/>
          <w:i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de-DE"/>
        </w:rPr>
        <w:t>“</w:t>
      </w:r>
      <w:r w:rsidRPr="00DF4C75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24B2D" w:rsidRPr="00DF4C75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/>
        </w:rPr>
        <w:t>…………………….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” başlıklı 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pt-PT"/>
        </w:rPr>
        <w:t>ç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alışma boyunca başvuru formunda taahhüt ettiğimiz şekilde araştırmamızı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es-ES_tradnl"/>
        </w:rPr>
        <w:t xml:space="preserve"> y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ürü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pt-PT"/>
        </w:rPr>
        <w:t>tece</w:t>
      </w:r>
      <w:proofErr w:type="spellStart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ğimizi</w:t>
      </w:r>
      <w:proofErr w:type="spellEnd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, sunulan projede gerek araştırma ekibi gerekse araştırma protokolünde herhangi bir değişiklik yapıldığında, değişiklik ger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pt-PT"/>
        </w:rPr>
        <w:t>ç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ekleştirilmeden 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sv-SE"/>
        </w:rPr>
        <w:t>ö</w:t>
      </w:r>
      <w:proofErr w:type="spellStart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nce</w:t>
      </w:r>
      <w:proofErr w:type="spellEnd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 durumu kurulunuza bildireceğimizi, bu projenin kurulunuza sunduğumuz hali ile daha 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sv-SE"/>
        </w:rPr>
        <w:t>ö</w:t>
      </w:r>
      <w:proofErr w:type="spellStart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nce</w:t>
      </w:r>
      <w:proofErr w:type="spellEnd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 başka bir Etik Kurul’a sunulmadığını, başvuru dosyasında yer alan bilgilerin doğru olduğunu ve araştırmanı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en-US"/>
        </w:rPr>
        <w:t>n hi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pt-PT"/>
        </w:rPr>
        <w:t>ç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bir sürecinde herhangi bir etik ihlal yapmayacağımızı, bu yönde yürürlükte bulunan tüm mevzuat hükümlerine uyacağımızı</w:t>
      </w:r>
      <w:r w:rsidR="00D24DDE"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,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="00D24DDE"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araştırmanın hiçbir aşamasında herhangi bir gerçek yada tüzel kişi ile  çıkar çatışması olmadığını, çıkar çatışması teşkil edebilecek durumları ve ilişkileri açıklayacağımızı v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e Etik Kurul onayı alındıktan sonra araştırmadan </w:t>
      </w:r>
      <w:proofErr w:type="spellStart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vazge</w:t>
      </w:r>
      <w:proofErr w:type="spellEnd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pt-PT"/>
        </w:rPr>
        <w:t>ç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ilmesi durumunda Etik Kurul’u yazılı olarak </w:t>
      </w:r>
      <w:proofErr w:type="spellStart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bilgilendireceğ</w:t>
      </w:r>
      <w:proofErr w:type="spellEnd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  <w:lang w:val="it-IT"/>
        </w:rPr>
        <w:t>imi</w:t>
      </w:r>
      <w:proofErr w:type="spellStart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zi</w:t>
      </w:r>
      <w:proofErr w:type="spellEnd"/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 aşağıda imzası bulunan araştırmacılar olarak taahhüt ederiz.</w:t>
      </w: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F4C75">
        <w:rPr>
          <w:rFonts w:ascii="Times New Roman" w:hAnsi="Times New Roman" w:cs="Times New Roman"/>
          <w:b/>
          <w:bCs/>
          <w:sz w:val="24"/>
          <w:szCs w:val="24"/>
          <w:bdr w:val="none" w:sz="0" w:space="0" w:color="auto"/>
        </w:rPr>
        <w:t>Proje Yürütücüsü</w:t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ab/>
        <w:t>İmza</w:t>
      </w: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F4C75">
        <w:rPr>
          <w:rFonts w:ascii="Times New Roman" w:hAnsi="Times New Roman" w:cs="Times New Roman"/>
          <w:b/>
          <w:bCs/>
          <w:sz w:val="24"/>
          <w:szCs w:val="24"/>
          <w:bdr w:val="none" w:sz="0" w:space="0" w:color="auto"/>
        </w:rPr>
        <w:t xml:space="preserve">Araştırmacılar </w:t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ab/>
      </w:r>
    </w:p>
    <w:p w:rsidR="008B651B" w:rsidRPr="00DF4C75" w:rsidRDefault="008B651B" w:rsidP="008B651B">
      <w:pPr>
        <w:pStyle w:val="Default"/>
        <w:spacing w:line="276" w:lineRule="auto"/>
        <w:ind w:right="72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Helvetica" w:hAnsi="Times New Roman" w:cs="Times New Roman"/>
          <w:sz w:val="24"/>
          <w:szCs w:val="24"/>
          <w:bdr w:val="none" w:sz="0" w:space="0" w:color="auto"/>
        </w:rPr>
        <w:tab/>
        <w:t>İ</w:t>
      </w: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mza</w:t>
      </w:r>
    </w:p>
    <w:p w:rsidR="008B651B" w:rsidRPr="00DF4C75" w:rsidRDefault="008B651B" w:rsidP="008B651B">
      <w:pPr>
        <w:pStyle w:val="Default"/>
        <w:spacing w:line="276" w:lineRule="auto"/>
        <w:ind w:right="72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 w:rsidRPr="00DF4C7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:rsidR="008B651B" w:rsidRPr="00DF4C75" w:rsidRDefault="008B651B" w:rsidP="008B651B">
      <w:pPr>
        <w:pStyle w:val="Default"/>
        <w:spacing w:line="276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DF4C75">
        <w:rPr>
          <w:rFonts w:ascii="Times New Roman" w:hAnsi="Times New Roman" w:cs="Times New Roman"/>
          <w:sz w:val="24"/>
          <w:szCs w:val="24"/>
          <w:bdr w:val="none" w:sz="0" w:space="0" w:color="auto"/>
        </w:rPr>
        <w:t>Tarih:</w:t>
      </w:r>
    </w:p>
    <w:p w:rsidR="002F3F97" w:rsidRDefault="002F3F97"/>
    <w:sectPr w:rsidR="002F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B"/>
    <w:rsid w:val="002F3F97"/>
    <w:rsid w:val="00592FBA"/>
    <w:rsid w:val="008A3B0F"/>
    <w:rsid w:val="008B651B"/>
    <w:rsid w:val="00BF5440"/>
    <w:rsid w:val="00C24B2D"/>
    <w:rsid w:val="00D24DDE"/>
    <w:rsid w:val="00D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6F5C0-BA11-4182-8766-0732AF35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5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B65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</dc:creator>
  <cp:keywords/>
  <dc:description/>
  <cp:lastModifiedBy>GAMZE</cp:lastModifiedBy>
  <cp:revision>2</cp:revision>
  <dcterms:created xsi:type="dcterms:W3CDTF">2021-05-06T09:51:00Z</dcterms:created>
  <dcterms:modified xsi:type="dcterms:W3CDTF">2021-05-06T09:51:00Z</dcterms:modified>
</cp:coreProperties>
</file>